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3211A">
      <w:pPr>
        <w:spacing w:before="40" w:after="40" w:line="360" w:lineRule="auto"/>
        <w:ind w:left="1134" w:right="567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МУНИЦИПАЛЬНОЕ БЮДЖЕТНОЕ ОБЩЕОБРАЗОВАТЕЛЬНОЕ  УЧРЕЖДЕНИЕ</w:t>
      </w:r>
      <w:r>
        <w:rPr>
          <w:rFonts w:eastAsia="Times New Roman"/>
          <w:sz w:val="24"/>
          <w:szCs w:val="24"/>
          <w:lang w:eastAsia="ru-RU"/>
        </w:rPr>
        <w:t xml:space="preserve"> </w:t>
      </w:r>
      <w:r>
        <w:rPr>
          <w:sz w:val="24"/>
          <w:szCs w:val="24"/>
        </w:rPr>
        <w:t>СРЕДНЯЯ  ШКОЛА  № 9</w:t>
      </w:r>
    </w:p>
    <w:p w14:paraId="55D99DB6">
      <w:pPr>
        <w:spacing w:before="40" w:after="40" w:line="360" w:lineRule="auto"/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Приложение к Адаптированной общеобразовательной программе </w:t>
      </w:r>
    </w:p>
    <w:p w14:paraId="188442F6">
      <w:pPr>
        <w:spacing w:before="40" w:after="40" w:line="360" w:lineRule="auto"/>
        <w:ind w:right="567"/>
        <w:jc w:val="right"/>
        <w:rPr>
          <w:sz w:val="24"/>
          <w:szCs w:val="24"/>
        </w:rPr>
      </w:pPr>
      <w:r>
        <w:rPr>
          <w:sz w:val="24"/>
          <w:szCs w:val="24"/>
        </w:rPr>
        <w:t>начального образования (АООП НОО)</w:t>
      </w:r>
    </w:p>
    <w:p w14:paraId="250983CD">
      <w:pPr>
        <w:spacing w:before="40" w:after="40" w:line="360" w:lineRule="auto"/>
        <w:ind w:right="567"/>
        <w:jc w:val="right"/>
        <w:rPr>
          <w:sz w:val="24"/>
          <w:szCs w:val="24"/>
        </w:rPr>
      </w:pPr>
    </w:p>
    <w:p w14:paraId="79121E4B">
      <w:pPr>
        <w:spacing w:before="40" w:after="40" w:line="360" w:lineRule="auto"/>
        <w:ind w:right="567"/>
        <w:jc w:val="right"/>
        <w:rPr>
          <w:sz w:val="24"/>
          <w:szCs w:val="24"/>
        </w:rPr>
      </w:pPr>
    </w:p>
    <w:p w14:paraId="472126BF">
      <w:pPr>
        <w:spacing w:before="40" w:after="40" w:line="360" w:lineRule="auto"/>
        <w:ind w:right="567"/>
        <w:jc w:val="right"/>
        <w:rPr>
          <w:sz w:val="24"/>
          <w:szCs w:val="24"/>
        </w:rPr>
      </w:pPr>
    </w:p>
    <w:p w14:paraId="5DD83ED5">
      <w:pPr>
        <w:spacing w:before="40" w:after="40" w:line="360" w:lineRule="auto"/>
        <w:ind w:right="567"/>
        <w:jc w:val="right"/>
        <w:rPr>
          <w:sz w:val="24"/>
          <w:szCs w:val="24"/>
        </w:rPr>
      </w:pPr>
    </w:p>
    <w:p w14:paraId="4BEF5C3A">
      <w:pPr>
        <w:spacing w:before="40" w:after="40" w:line="360" w:lineRule="auto"/>
        <w:ind w:righ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РАБОЧАЯ ПРОГРАММА ИНДИВИДУАЛЬНЫХ ЗАНЯТИЙ КОРРЕКЦИОННО-РАЗВИВАЮЩЕЙ НАПРАВЛЕННОСТИ</w:t>
      </w:r>
    </w:p>
    <w:p w14:paraId="38B1F7A9">
      <w:pPr>
        <w:spacing w:before="40" w:after="40" w:line="360" w:lineRule="auto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>по коррекции и развитию всех компонентов речи, профилактике нарушений письма и чтения</w:t>
      </w:r>
    </w:p>
    <w:p w14:paraId="1E76D907">
      <w:pPr>
        <w:spacing w:before="40" w:after="40" w:line="360" w:lineRule="auto"/>
        <w:ind w:right="567"/>
        <w:jc w:val="center"/>
        <w:rPr>
          <w:color w:val="FF0000"/>
          <w:sz w:val="24"/>
          <w:szCs w:val="24"/>
        </w:rPr>
      </w:pPr>
      <w:r>
        <w:rPr>
          <w:sz w:val="24"/>
          <w:szCs w:val="24"/>
        </w:rPr>
        <w:t>1 год обучения ОНР (3 уровень развития),</w:t>
      </w:r>
      <w:r>
        <w:rPr>
          <w:rFonts w:eastAsia="Times New Roman"/>
          <w:sz w:val="24"/>
          <w:szCs w:val="24"/>
          <w:lang w:eastAsia="ru-RU"/>
        </w:rPr>
        <w:t xml:space="preserve"> ротацизм</w:t>
      </w:r>
    </w:p>
    <w:p w14:paraId="507091B9">
      <w:pPr>
        <w:spacing w:before="40" w:after="40" w:line="360" w:lineRule="auto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учащегося 1М класса </w:t>
      </w:r>
    </w:p>
    <w:p w14:paraId="0993382F">
      <w:pPr>
        <w:spacing w:before="40" w:after="40" w:line="360" w:lineRule="auto"/>
        <w:ind w:right="567"/>
        <w:jc w:val="center"/>
        <w:rPr>
          <w:sz w:val="24"/>
          <w:szCs w:val="24"/>
          <w:highlight w:val="black"/>
        </w:rPr>
      </w:pPr>
      <w:r>
        <w:rPr>
          <w:sz w:val="24"/>
          <w:szCs w:val="24"/>
          <w:highlight w:val="black"/>
        </w:rPr>
        <w:t>Гезерова Рафика</w:t>
      </w:r>
    </w:p>
    <w:p w14:paraId="6FDF0B9C">
      <w:pPr>
        <w:spacing w:before="40" w:after="40" w:line="360" w:lineRule="auto"/>
        <w:ind w:right="567" w:firstLine="0"/>
        <w:jc w:val="center"/>
        <w:rPr>
          <w:sz w:val="24"/>
          <w:szCs w:val="24"/>
        </w:rPr>
      </w:pPr>
      <w:r>
        <w:rPr>
          <w:sz w:val="24"/>
          <w:szCs w:val="24"/>
        </w:rPr>
        <w:t>на 2024-2025 учебный год</w:t>
      </w:r>
    </w:p>
    <w:p w14:paraId="5ACD43C6">
      <w:pPr>
        <w:spacing w:before="40" w:after="40" w:line="360" w:lineRule="auto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С ОРГАНИЗАЦИЕЙ ОБУЧЕНИЯ ПО АООП НОО </w:t>
      </w:r>
    </w:p>
    <w:p w14:paraId="0FADF68C">
      <w:pPr>
        <w:spacing w:before="40" w:after="40" w:line="360" w:lineRule="auto"/>
        <w:ind w:right="567"/>
        <w:jc w:val="center"/>
        <w:rPr>
          <w:sz w:val="24"/>
          <w:szCs w:val="24"/>
        </w:rPr>
      </w:pPr>
      <w:r>
        <w:rPr>
          <w:sz w:val="24"/>
          <w:szCs w:val="24"/>
        </w:rPr>
        <w:t>для учащихся с ТНР (вариант 5.1)</w:t>
      </w:r>
    </w:p>
    <w:p w14:paraId="1FD816C1">
      <w:pPr>
        <w:spacing w:before="40" w:after="40" w:line="360" w:lineRule="auto"/>
        <w:ind w:right="567"/>
        <w:jc w:val="center"/>
        <w:rPr>
          <w:sz w:val="24"/>
          <w:szCs w:val="24"/>
        </w:rPr>
      </w:pPr>
    </w:p>
    <w:p w14:paraId="3FED9EF0">
      <w:pPr>
        <w:spacing w:before="40" w:after="40" w:line="360" w:lineRule="auto"/>
        <w:ind w:right="567"/>
        <w:jc w:val="center"/>
        <w:rPr>
          <w:sz w:val="24"/>
          <w:szCs w:val="24"/>
        </w:rPr>
      </w:pPr>
    </w:p>
    <w:p w14:paraId="19F73934">
      <w:pPr>
        <w:spacing w:before="40" w:after="40" w:line="360" w:lineRule="auto"/>
        <w:ind w:right="567"/>
        <w:jc w:val="center"/>
        <w:rPr>
          <w:sz w:val="24"/>
          <w:szCs w:val="24"/>
        </w:rPr>
      </w:pPr>
    </w:p>
    <w:p w14:paraId="3C5A3577">
      <w:pPr>
        <w:spacing w:before="40" w:after="40" w:line="360" w:lineRule="auto"/>
        <w:ind w:right="567"/>
        <w:jc w:val="center"/>
        <w:rPr>
          <w:sz w:val="24"/>
          <w:szCs w:val="24"/>
        </w:rPr>
      </w:pPr>
    </w:p>
    <w:p w14:paraId="6BC1EB32">
      <w:pPr>
        <w:spacing w:before="40" w:after="40" w:line="360" w:lineRule="auto"/>
        <w:ind w:right="567"/>
        <w:rPr>
          <w:sz w:val="24"/>
          <w:szCs w:val="24"/>
        </w:rPr>
      </w:pPr>
      <w:r>
        <w:rPr>
          <w:sz w:val="24"/>
          <w:szCs w:val="24"/>
        </w:rPr>
        <w:t>Количество часов (всего): 99</w:t>
      </w:r>
    </w:p>
    <w:p w14:paraId="0968DC9F">
      <w:pPr>
        <w:spacing w:before="40" w:after="40" w:line="360" w:lineRule="auto"/>
        <w:ind w:right="567"/>
        <w:rPr>
          <w:rFonts w:eastAsia="Times New Roman"/>
          <w:sz w:val="24"/>
          <w:szCs w:val="24"/>
          <w:lang w:eastAsia="ru-RU"/>
        </w:rPr>
      </w:pPr>
      <w:r>
        <w:rPr>
          <w:sz w:val="24"/>
          <w:szCs w:val="24"/>
        </w:rPr>
        <w:t>Количество часов (в неделю): 3</w:t>
      </w:r>
      <w:r>
        <w:rPr>
          <w:rFonts w:eastAsia="Times New Roman"/>
          <w:sz w:val="24"/>
          <w:szCs w:val="24"/>
          <w:lang w:eastAsia="ru-RU"/>
        </w:rPr>
        <w:t>(понедельник,вторник,четверг)</w:t>
      </w:r>
    </w:p>
    <w:p w14:paraId="16E47231">
      <w:pPr>
        <w:spacing w:before="40" w:after="40" w:line="360" w:lineRule="auto"/>
        <w:ind w:righ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Срок реализации: 1 год, 2024-2025 учебный год</w:t>
      </w:r>
    </w:p>
    <w:p w14:paraId="54FD7EA4">
      <w:pPr>
        <w:spacing w:before="40" w:after="40" w:line="360" w:lineRule="auto"/>
        <w:ind w:right="567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Учитель-логопед: Шевелина Наталья Валерьевна</w:t>
      </w:r>
    </w:p>
    <w:p w14:paraId="1BF0464D">
      <w:pPr>
        <w:spacing w:before="40" w:after="40" w:line="360" w:lineRule="auto"/>
        <w:ind w:right="567"/>
        <w:rPr>
          <w:sz w:val="24"/>
          <w:szCs w:val="24"/>
        </w:rPr>
      </w:pPr>
    </w:p>
    <w:p w14:paraId="6BC5C0F3">
      <w:pPr>
        <w:spacing w:before="40" w:after="40" w:line="360" w:lineRule="auto"/>
        <w:ind w:right="567"/>
        <w:rPr>
          <w:sz w:val="24"/>
          <w:szCs w:val="24"/>
        </w:rPr>
      </w:pPr>
    </w:p>
    <w:p w14:paraId="1C882756">
      <w:pPr>
        <w:spacing w:before="40" w:after="40" w:line="360" w:lineRule="auto"/>
        <w:ind w:right="567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Сургут</w:t>
      </w:r>
    </w:p>
    <w:p w14:paraId="2E59C7DD">
      <w:pPr>
        <w:spacing w:before="40" w:after="40" w:line="360" w:lineRule="auto"/>
        <w:ind w:right="567"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2024 г.</w:t>
      </w:r>
    </w:p>
    <w:p w14:paraId="1BB97A67">
      <w:pPr>
        <w:spacing w:before="40" w:after="40"/>
        <w:ind w:right="567" w:firstLine="0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04A0F6EA">
      <w:pPr>
        <w:spacing w:before="40" w:after="40"/>
        <w:ind w:right="567" w:firstLine="0"/>
        <w:jc w:val="center"/>
        <w:rPr>
          <w:rFonts w:eastAsia="Times New Roman"/>
          <w:b/>
          <w:sz w:val="16"/>
          <w:szCs w:val="16"/>
          <w:lang w:eastAsia="ru-RU"/>
        </w:rPr>
      </w:pPr>
    </w:p>
    <w:p w14:paraId="7680AC80">
      <w:pPr>
        <w:spacing w:before="40" w:after="40"/>
        <w:ind w:right="567" w:firstLine="0"/>
        <w:jc w:val="center"/>
        <w:rPr>
          <w:rFonts w:eastAsia="Times New Roman"/>
          <w:b/>
          <w:sz w:val="20"/>
          <w:szCs w:val="20"/>
          <w:lang w:eastAsia="ru-RU"/>
        </w:rPr>
      </w:pPr>
      <w:r>
        <w:rPr>
          <w:rFonts w:eastAsia="Times New Roman"/>
          <w:b/>
          <w:sz w:val="20"/>
          <w:szCs w:val="20"/>
          <w:lang w:eastAsia="ru-RU"/>
        </w:rPr>
        <w:t>Пояснительная записка</w:t>
      </w:r>
    </w:p>
    <w:p w14:paraId="4166A2AF">
      <w:pPr>
        <w:ind w:firstLine="0"/>
        <w:rPr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ru-RU"/>
        </w:rPr>
        <w:t xml:space="preserve">         </w:t>
      </w:r>
      <w:r>
        <w:rPr>
          <w:sz w:val="20"/>
          <w:szCs w:val="20"/>
        </w:rPr>
        <w:t xml:space="preserve">  Программа написана на основании заявления родителей, заключения и рекомендаций ТПМПК № </w:t>
      </w:r>
      <w:r>
        <w:rPr>
          <w:sz w:val="20"/>
          <w:szCs w:val="20"/>
          <w:highlight w:val="black"/>
        </w:rPr>
        <w:t>31727от 01.03.2024г</w:t>
      </w:r>
      <w:r>
        <w:rPr>
          <w:sz w:val="20"/>
          <w:szCs w:val="20"/>
        </w:rPr>
        <w:t>. (АООП НОО для учащихся с ОНР (3 уровень)</w:t>
      </w:r>
      <w:r>
        <w:rPr>
          <w:sz w:val="20"/>
          <w:szCs w:val="20"/>
          <w:lang w:eastAsia="ru-RU"/>
        </w:rPr>
        <w:t xml:space="preserve"> и адресована учащемуся для коррекции и развития всех компонентов речи и помощи в формировании навыков письма и чтения. 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успешном освоении основной образовательной программы начального общего образования, коррекцию недостатков речевого развития.</w:t>
      </w:r>
    </w:p>
    <w:p w14:paraId="197BFAE7">
      <w:pPr>
        <w:rPr>
          <w:rFonts w:eastAsiaTheme="minorHAnsi"/>
          <w:sz w:val="20"/>
          <w:szCs w:val="20"/>
        </w:rPr>
      </w:pPr>
      <w:r>
        <w:rPr>
          <w:sz w:val="20"/>
          <w:szCs w:val="20"/>
        </w:rPr>
        <w:t xml:space="preserve">В связи с этим необходима специальная система коррекционно-развивающих занятий, направленная на преодоление этих нарушений. </w:t>
      </w:r>
    </w:p>
    <w:p w14:paraId="445535E7">
      <w:pPr>
        <w:rPr>
          <w:sz w:val="20"/>
          <w:szCs w:val="20"/>
        </w:rPr>
      </w:pPr>
      <w:r>
        <w:rPr>
          <w:sz w:val="20"/>
          <w:szCs w:val="20"/>
        </w:rPr>
        <w:t>Программа разработана на основе программ: Т.И.Прокопьевой «Развитие речи и предупреждение нарушений письма и чтения у учащихся», Е.В. Мазановой «Учусь работать с текстом», - М.: Издательство ГНОМ, 2016.</w:t>
      </w:r>
    </w:p>
    <w:p w14:paraId="1401AB6C">
      <w:pPr>
        <w:spacing w:before="40" w:after="40"/>
        <w:ind w:right="567"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Речевой статус</w:t>
      </w:r>
    </w:p>
    <w:p w14:paraId="1F1A132C">
      <w:pPr>
        <w:shd w:val="clear" w:color="auto" w:fill="FFFFFF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Особенности строения и подвижности артикуляционного аппарата губы-норма, язык – норма, зубы - норма, подъязычная связка, прикус правильный, твердое и мягкое нёбо-норма.</w:t>
      </w:r>
      <w:r>
        <w:rPr>
          <w:rFonts w:eastAsia="Times New Roman"/>
          <w:bCs/>
          <w:sz w:val="20"/>
          <w:szCs w:val="20"/>
          <w:lang w:eastAsia="ru-RU"/>
        </w:rPr>
        <w:t xml:space="preserve"> Речевая моторика</w:t>
      </w:r>
      <w:r>
        <w:rPr>
          <w:rFonts w:eastAsia="Times New Roman"/>
          <w:b/>
          <w:bCs/>
          <w:sz w:val="20"/>
          <w:szCs w:val="20"/>
          <w:lang w:eastAsia="ru-RU"/>
        </w:rPr>
        <w:t xml:space="preserve"> </w:t>
      </w:r>
      <w:r>
        <w:rPr>
          <w:rFonts w:eastAsia="Times New Roman"/>
          <w:sz w:val="20"/>
          <w:szCs w:val="20"/>
          <w:lang w:eastAsia="ru-RU"/>
        </w:rPr>
        <w:t>развита на достаточном уровне. Доступно выполнение основных артикуляторных движения губами, языком. Объем движений языка полный. Переключаемость не нарушена. Синкинезии есть (движение нижней челюстью при выполнении движений языком). Звукопроизношение ротацизм (р-искажение, рь-отсутствует), ламбдацизм, сигматизм свистящих (призубный). При воспроизведении серии слогов с фонетически близкими звуками допускает ошибки. Сформирована способность выделить звук только в начале слова, не определить количество звуков в словах. Не сформировано умение придумывать слова на заданный звук. Сформирована способность определить место звука в слове. Не дифференцирует твёрдые и мягкие, звонкие и глухие звуки. Звуковой и языковой анализ и синтез нарушен (не определяет количество звуков   в словах, количество слогов в словах). З</w:t>
      </w:r>
      <w:r>
        <w:rPr>
          <w:rFonts w:eastAsia="Times New Roman"/>
          <w:bCs/>
          <w:sz w:val="20"/>
          <w:szCs w:val="20"/>
          <w:lang w:eastAsia="ru-RU"/>
        </w:rPr>
        <w:t xml:space="preserve">вуко-слоговая структура речи </w:t>
      </w:r>
      <w:r>
        <w:rPr>
          <w:rFonts w:eastAsia="Times New Roman"/>
          <w:sz w:val="20"/>
          <w:szCs w:val="20"/>
          <w:lang w:eastAsia="ru-RU"/>
        </w:rPr>
        <w:t>– нарушена. Уровень пассивного и активного словаря не соответствует возрасту</w:t>
      </w:r>
      <w:r>
        <w:rPr>
          <w:rFonts w:eastAsia="Times New Roman"/>
          <w:i/>
          <w:sz w:val="20"/>
          <w:szCs w:val="20"/>
          <w:lang w:eastAsia="ru-RU"/>
        </w:rPr>
        <w:t>,</w:t>
      </w:r>
      <w:r>
        <w:rPr>
          <w:rFonts w:eastAsia="Times New Roman"/>
          <w:sz w:val="20"/>
          <w:szCs w:val="20"/>
          <w:lang w:eastAsia="ru-RU"/>
        </w:rPr>
        <w:t xml:space="preserve"> в речи чаще применяет имена существительные, глаголы, местоимения, редко-прилагательные и наречия. Испытывает трудности при подборе антонимов, синонимов, однокоренных слов. Не сформированно умение согласовывать существительные и числительные (пять лопаты), имеются ошибки при преобразовании имён существительных во множественное число (один стул-много стулов, одно окно-много окна), не умеет образовывать существительные в уменьшительно-ласкательной форме (дерево), не умеет образовывать относительные и притяжательные прилагательные, названия детёнышей. Общее звучание- </w:t>
      </w:r>
      <w:r>
        <w:rPr>
          <w:rFonts w:eastAsiaTheme="minorEastAsia"/>
          <w:sz w:val="20"/>
          <w:szCs w:val="20"/>
          <w:lang w:eastAsia="ru-RU"/>
        </w:rPr>
        <w:t xml:space="preserve">речь чёткая, голос нормальной громкости; окончание употребляет правильно, говорит односложно. При составлении рассказа по серии картин-разложил их неправильно. Рассказ бессвязный, отсутствует сюжет, просто перечислил увиденное. При составлении рассказа по сюжетной картинке-отсутствует описание ситуации, перечислил увиденное на картинке. Пересказ-выпадение смысловых звеньев, аграмматизмов нет, с помощью вопросов взрослого. </w:t>
      </w:r>
      <w:r>
        <w:rPr>
          <w:rFonts w:eastAsia="Times New Roman"/>
          <w:sz w:val="20"/>
          <w:szCs w:val="20"/>
          <w:lang w:eastAsia="ru-RU"/>
        </w:rPr>
        <w:t>Симптоматика заикания -отсутствует. Чтение слоговое. Не всегда понимает прочитанное. Допускает замены букв. При письме под диктовку -печатает буквы. Не видит строку.</w:t>
      </w:r>
    </w:p>
    <w:p w14:paraId="465E36A8">
      <w:pPr>
        <w:spacing w:before="40" w:after="40"/>
        <w:ind w:right="57" w:firstLine="0"/>
        <w:jc w:val="left"/>
        <w:rPr>
          <w:b/>
          <w:sz w:val="20"/>
          <w:szCs w:val="20"/>
        </w:rPr>
      </w:pPr>
      <w:r>
        <w:rPr>
          <w:b/>
          <w:bCs/>
          <w:i/>
          <w:iCs/>
          <w:sz w:val="20"/>
          <w:szCs w:val="20"/>
        </w:rPr>
        <w:t xml:space="preserve">              </w:t>
      </w:r>
      <w:r>
        <w:rPr>
          <w:b/>
          <w:bCs/>
          <w:i/>
          <w:iCs/>
          <w:sz w:val="20"/>
          <w:szCs w:val="20"/>
          <w:u w:val="single"/>
        </w:rPr>
        <w:t>Цель:</w:t>
      </w:r>
      <w:r>
        <w:rPr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>коррекция речевых нарушений и формирование речемыслительной деятельности.</w:t>
      </w:r>
    </w:p>
    <w:p w14:paraId="2763A34C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sz w:val="20"/>
          <w:szCs w:val="20"/>
          <w:u w:val="single"/>
        </w:rPr>
        <w:t>Задачи:</w:t>
      </w: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 xml:space="preserve"> </w:t>
      </w:r>
    </w:p>
    <w:p w14:paraId="347C736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*формирование полноценных представлений о звуко-буквенном и слоговом составе слова на базе развития фонематических процессов и правильном произношении и дифференциации всех звуков речи;</w:t>
      </w:r>
    </w:p>
    <w:p w14:paraId="2563F343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*обогащение словарного запаса путём уточнения имеющихся и накопления новых слов в процессе развития умения активно пользоваться различными способами словообразования;</w:t>
      </w:r>
    </w:p>
    <w:p w14:paraId="067817B4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*активизация учебно-коммуникативных умений и навыков, развитие диалогической и монологической речи на основе уточнения и обогащения различных форм речевой практики;</w:t>
      </w:r>
    </w:p>
    <w:p w14:paraId="4831F702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*формирование и развитие психологических предпосылок к обучению: развитие внимания, наблюдательности, способности к запоминанию и переключению, познавательной активности и навыков самоконтроля, зрительно-пространственных представлений.</w:t>
      </w:r>
    </w:p>
    <w:p w14:paraId="3FDDDE6B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Результатом реализации программы является:</w:t>
      </w:r>
    </w:p>
    <w:p w14:paraId="3DAA8EC8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-коррекция речевых нарушений;</w:t>
      </w:r>
    </w:p>
    <w:p w14:paraId="53345550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-развитие речи в единстве всех функций (коммуникативная, познавательная, регулятивная, контрольно-оценочная и др.) в соответствии с различными ситуациями и индивидуальными особенностями ребёнка;</w:t>
      </w:r>
    </w:p>
    <w:p w14:paraId="19B9C2EB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-формирование первоначального и стойкого навыка чтения и грамотного письма;</w:t>
      </w:r>
    </w:p>
    <w:p w14:paraId="06777795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-создание оптимальных учебных и психологических предпосылок.</w:t>
      </w:r>
    </w:p>
    <w:p w14:paraId="30334A2C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Коррекционно-педагогическая работа строится с учётом общих дидактических и специальных принципов обучения:</w:t>
      </w:r>
    </w:p>
    <w:p w14:paraId="3AB158EB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1.принцип комплексности;</w:t>
      </w:r>
    </w:p>
    <w:p w14:paraId="40AD0E88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2.принцип системности;</w:t>
      </w:r>
    </w:p>
    <w:p w14:paraId="4A13451B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3.патогенетический принцип;</w:t>
      </w:r>
    </w:p>
    <w:p w14:paraId="604F0482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4.принцип учёта структуры речевого нарушения;</w:t>
      </w:r>
    </w:p>
    <w:p w14:paraId="526CD80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5.принцип дифференцированного подхода в обучении;</w:t>
      </w:r>
    </w:p>
    <w:p w14:paraId="34A948FC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6. принцип поэтапного формирования умственных действий;</w:t>
      </w:r>
    </w:p>
    <w:p w14:paraId="5D61B25A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7.принцип постепенного усложнения заданий и речевого материала с учётом «зоны ближайшего развития»;</w:t>
      </w:r>
    </w:p>
    <w:p w14:paraId="0804197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8.принцип использования обходных путей;</w:t>
      </w:r>
    </w:p>
    <w:p w14:paraId="20528E61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9.принцип научности, доступности, наглядности, учёта возрастных и психологических особенностей.</w:t>
      </w:r>
    </w:p>
    <w:p w14:paraId="1A2CDB09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Общая характеристика коррекционного курса:</w:t>
      </w:r>
    </w:p>
    <w:p w14:paraId="45DB99CC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Особенности речевого развития учащихся 1 классов с речевыми нарушениями определяют необходимость выделить в коррекционном курсе разделы, направленные на формирование и совершенствование всех компонентов языковой системы.</w:t>
      </w:r>
    </w:p>
    <w:p w14:paraId="14A8036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Коррекционный курс обеспечивает:</w:t>
      </w:r>
    </w:p>
    <w:p w14:paraId="0C9817AF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-формирование, развитие и обогащение лексического запаса;</w:t>
      </w:r>
    </w:p>
    <w:p w14:paraId="41D1590F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-практическое овладение основными закономерностями грамматического строя речи;</w:t>
      </w:r>
    </w:p>
    <w:p w14:paraId="17526F0A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-формирование и развитие фонематических процессов, являющихся основой чтения и грамотного письма;</w:t>
      </w:r>
    </w:p>
    <w:p w14:paraId="507A9D43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-развитие коммуникативно-речевой функции.</w:t>
      </w:r>
    </w:p>
    <w:p w14:paraId="0AEFE9E3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 xml:space="preserve">Содержанием </w:t>
      </w:r>
      <w:r>
        <w:rPr>
          <w:kern w:val="2"/>
          <w:sz w:val="20"/>
          <w:szCs w:val="20"/>
          <w:lang w:eastAsia="ru-RU" w:bidi="hi-IN"/>
        </w:rPr>
        <w:t>занятий является практический материал, структурированный по разделам. В логопедических альбомах материал сгруппирован в блоки:</w:t>
      </w:r>
    </w:p>
    <w:p w14:paraId="30EC5513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*Развитие восприятия и пространственной ориентировки.</w:t>
      </w:r>
    </w:p>
    <w:p w14:paraId="758888C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*Лексические темы и предлоги.</w:t>
      </w:r>
    </w:p>
    <w:p w14:paraId="11F50494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 Гласные звуки и буквы.</w:t>
      </w:r>
    </w:p>
    <w:p w14:paraId="7FBD6F03">
      <w:pPr>
        <w:spacing w:before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*Согласные звуки и буквы.</w:t>
      </w:r>
    </w:p>
    <w:p w14:paraId="674B8B17">
      <w:pPr>
        <w:spacing w:before="40"/>
        <w:ind w:right="57" w:firstLine="0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 xml:space="preserve">                *Гласные буквы </w:t>
      </w:r>
      <w:r>
        <w:rPr>
          <w:kern w:val="2"/>
          <w:sz w:val="20"/>
          <w:szCs w:val="20"/>
          <w:lang w:val="en-US" w:eastAsia="ru-RU" w:bidi="hi-IN"/>
        </w:rPr>
        <w:t>I</w:t>
      </w:r>
      <w:r>
        <w:rPr>
          <w:kern w:val="2"/>
          <w:sz w:val="20"/>
          <w:szCs w:val="20"/>
          <w:lang w:eastAsia="ru-RU" w:bidi="hi-IN"/>
        </w:rPr>
        <w:t xml:space="preserve"> и </w:t>
      </w:r>
      <w:r>
        <w:rPr>
          <w:kern w:val="2"/>
          <w:sz w:val="20"/>
          <w:szCs w:val="20"/>
          <w:lang w:val="en-US" w:eastAsia="ru-RU" w:bidi="hi-IN"/>
        </w:rPr>
        <w:t>II</w:t>
      </w:r>
      <w:r>
        <w:rPr>
          <w:kern w:val="2"/>
          <w:sz w:val="20"/>
          <w:szCs w:val="20"/>
          <w:lang w:eastAsia="ru-RU" w:bidi="hi-IN"/>
        </w:rPr>
        <w:t xml:space="preserve"> ряда.</w:t>
      </w:r>
    </w:p>
    <w:p w14:paraId="5823DB4E">
      <w:pPr>
        <w:spacing w:before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*Слоговой и звуко-буквенный анализ и синтез.</w:t>
      </w:r>
    </w:p>
    <w:p w14:paraId="72A1130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*Дифференция звонких и глухих согласных.</w:t>
      </w:r>
    </w:p>
    <w:p w14:paraId="2863EFA0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Личностные, метапредметные и предметные результаты освоения коррекционного курса.</w:t>
      </w:r>
    </w:p>
    <w:p w14:paraId="1CEC9F2D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Личностные результаты:</w:t>
      </w:r>
    </w:p>
    <w:p w14:paraId="3CA330DA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-осознавать и анализировать своё эмоциональное состояние;</w:t>
      </w:r>
    </w:p>
    <w:p w14:paraId="5B95FB2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-определять эмоции других людей, сочувствовать и сопереживать им;</w:t>
      </w:r>
    </w:p>
    <w:p w14:paraId="23D1E15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-проявлять любовь и уважение к Отечеству, его языку, культуре;</w:t>
      </w:r>
    </w:p>
    <w:p w14:paraId="45BE80F9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-понимать причины успеха и неуспеха в учении, связывать это с приложенными усилиями и стараниями;</w:t>
      </w:r>
    </w:p>
    <w:p w14:paraId="3866BD6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-находить и устанавливать смысл учения «для себя»; с желанием и интересом выполнять учебные задания;</w:t>
      </w:r>
    </w:p>
    <w:p w14:paraId="587CF64D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-иметь потребность в чтении.</w:t>
      </w:r>
    </w:p>
    <w:p w14:paraId="4D01D8AA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Метапредметные результаты:</w:t>
      </w:r>
    </w:p>
    <w:p w14:paraId="5AE1D2CA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-осознавать границы собственных знаний и умений;</w:t>
      </w:r>
    </w:p>
    <w:p w14:paraId="246071D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-принимать и понимать словесную или письменную инструкцию;</w:t>
      </w:r>
    </w:p>
    <w:p w14:paraId="22FC1282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-составлять план решения учебной задачи;</w:t>
      </w:r>
    </w:p>
    <w:p w14:paraId="3B5ED10E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-работать по плану, сличая способ действия с заданным алгоритмом; корректировать свою деятельность;</w:t>
      </w:r>
    </w:p>
    <w:p w14:paraId="3F86D908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-осуществлять итоговый самоконтроль и определять степень успешности своей работы;</w:t>
      </w:r>
    </w:p>
    <w:p w14:paraId="3340E4AB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-оценивать правильность выполнения действий другого;</w:t>
      </w:r>
    </w:p>
    <w:p w14:paraId="5B914903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-проявлять активность, инициативу, волевые усилия, самостоятельность в обучении;</w:t>
      </w:r>
    </w:p>
    <w:p w14:paraId="6FAAF092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-развивать способность к рефлексии.</w:t>
      </w:r>
    </w:p>
    <w:p w14:paraId="0BDC143E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Познавательные универсальные учебные действия:</w:t>
      </w:r>
    </w:p>
    <w:p w14:paraId="1501441A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-ориентироваться в альбоме, учебниках, словарях с целью извлечения нужной информации;</w:t>
      </w:r>
    </w:p>
    <w:p w14:paraId="6C9E480C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-самостоятельно или с помощью учителя выделять и формулировать познавательную цель;</w:t>
      </w:r>
    </w:p>
    <w:p w14:paraId="0F3EF3D1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-выделять необходимую информацию, представленную в разных формах;</w:t>
      </w:r>
    </w:p>
    <w:p w14:paraId="7D1C4B59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-использовать знако-символические средства;</w:t>
      </w:r>
    </w:p>
    <w:p w14:paraId="41839EE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-осознанно и произвольно строить речевое высказывание в устной и письменной форме;</w:t>
      </w:r>
    </w:p>
    <w:p w14:paraId="7173CA46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-осуществлять логические операции анализа, синтеза, обобщения, классификации;</w:t>
      </w:r>
    </w:p>
    <w:p w14:paraId="0223CEC7">
      <w:pPr>
        <w:spacing w:before="40" w:after="40"/>
        <w:ind w:left="113"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-устанавливать причинно-следственные связи, строить логические цепи рассуждений.</w:t>
      </w:r>
    </w:p>
    <w:p w14:paraId="32C058C6">
      <w:pPr>
        <w:spacing w:before="40" w:after="40"/>
        <w:ind w:left="113"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Коммуникативные универсальные учебные действия:</w:t>
      </w:r>
    </w:p>
    <w:p w14:paraId="181A6B6B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-оформлять свои мысли в устной и письменной форме;</w:t>
      </w:r>
    </w:p>
    <w:p w14:paraId="489796ED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-владеть монологической и диалогической формой речи в соответствии с грамматическими и синтаксическими нормами родного языка;</w:t>
      </w:r>
    </w:p>
    <w:p w14:paraId="7A85DEA1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-слушать своих сверстников и вступать в диалог;</w:t>
      </w:r>
    </w:p>
    <w:p w14:paraId="7CBAD333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-планировать учебное сотрудничество с учителем и сверстниками;</w:t>
      </w:r>
    </w:p>
    <w:p w14:paraId="26455087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-уметь точно выражать свои мысли в соответствии с задачами и условиями коммуникации;</w:t>
      </w:r>
    </w:p>
    <w:p w14:paraId="4C2F0E67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-договариваться с одноклассниками совместно с учителем о правилах поведения и общения и следовать им;</w:t>
      </w:r>
    </w:p>
    <w:p w14:paraId="44486A92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-работать в парах и малых группах;</w:t>
      </w:r>
    </w:p>
    <w:p w14:paraId="292D451F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-понять и принять учебную задачу, поставленную в вербальной форме.</w:t>
      </w:r>
    </w:p>
    <w:p w14:paraId="48C1872F">
      <w:pPr>
        <w:spacing w:before="40" w:after="40"/>
        <w:ind w:right="57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Предметные результаты:</w:t>
      </w:r>
    </w:p>
    <w:p w14:paraId="436BF682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-отличать текст от набора предложений, записанных как текст;</w:t>
      </w:r>
    </w:p>
    <w:p w14:paraId="1FDCAA4D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-осмысленно,правильно читать целыми словами;</w:t>
      </w:r>
    </w:p>
    <w:p w14:paraId="6F7E13FA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-отвечать на вопросы учителя по содержанию прочитанного;</w:t>
      </w:r>
    </w:p>
    <w:p w14:paraId="52D14D03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-пересказывать текст;</w:t>
      </w:r>
    </w:p>
    <w:p w14:paraId="42845B35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-составлять устный рассказ по картине;</w:t>
      </w:r>
    </w:p>
    <w:p w14:paraId="6AABE867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-называть звуки из которых состоит слово;</w:t>
      </w:r>
    </w:p>
    <w:p w14:paraId="5FFFA3B0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-не смешивать понятия «звук» и «буква»;</w:t>
      </w:r>
    </w:p>
    <w:p w14:paraId="6D3782D5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-делить слово на слоги, ставить ударение;</w:t>
      </w:r>
    </w:p>
    <w:p w14:paraId="05A314CD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-определять роль гласных букв, стоящих после согласных;</w:t>
      </w:r>
    </w:p>
    <w:p w14:paraId="5C61B3D8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-обозначать мягкость согласных звуков на письме;</w:t>
      </w:r>
    </w:p>
    <w:p w14:paraId="2B3D483A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-определять количество букв и звуков в слове;</w:t>
      </w:r>
    </w:p>
    <w:p w14:paraId="69089BFB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-писать большую букву в начале предложения, в именах и фамилиях;</w:t>
      </w:r>
    </w:p>
    <w:p w14:paraId="0A54CDE5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-ставить пунктуационные знаки в конце предложения;</w:t>
      </w:r>
    </w:p>
    <w:p w14:paraId="726B7845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-списывать с печатного образца и писать под диктовку слов и небольшие предложения;</w:t>
      </w:r>
    </w:p>
    <w:p w14:paraId="1FF1E41B">
      <w:pPr>
        <w:spacing w:before="40" w:after="40"/>
        <w:ind w:right="57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-находить корень в группе доступных однокоренных слов.</w:t>
      </w:r>
    </w:p>
    <w:p w14:paraId="1DC8AF29">
      <w:pPr>
        <w:spacing w:before="40" w:after="40"/>
        <w:ind w:right="57"/>
        <w:jc w:val="left"/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Виды и формы контроля</w:t>
      </w:r>
    </w:p>
    <w:p w14:paraId="36F47915">
      <w:pPr>
        <w:spacing w:before="40" w:after="40"/>
        <w:ind w:right="57"/>
        <w:jc w:val="left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Для отслеживания результатов коррекционной работы предусмотрена диагностика, а также текущий, тематический и итоговый контроль.</w:t>
      </w:r>
    </w:p>
    <w:p w14:paraId="5BD5F584">
      <w:pPr>
        <w:spacing w:before="40" w:after="40"/>
        <w:ind w:right="57"/>
        <w:jc w:val="left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Стартовая диагностик развития устной речи (Т.А.Фотекова).</w:t>
      </w:r>
    </w:p>
    <w:p w14:paraId="3A38AF75">
      <w:pPr>
        <w:spacing w:before="40" w:after="40"/>
        <w:ind w:right="57"/>
        <w:jc w:val="left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Промежуточная диагностика (анализ диктантов, письменных работ в классных тетрадях).</w:t>
      </w:r>
    </w:p>
    <w:p w14:paraId="2BAFE190">
      <w:pPr>
        <w:spacing w:before="40" w:after="40"/>
        <w:ind w:right="57"/>
        <w:jc w:val="left"/>
        <w:rPr>
          <w:kern w:val="2"/>
          <w:sz w:val="20"/>
          <w:szCs w:val="20"/>
          <w:lang w:eastAsia="ru-RU" w:bidi="hi-IN"/>
        </w:rPr>
      </w:pPr>
      <w:r>
        <w:rPr>
          <w:kern w:val="2"/>
          <w:sz w:val="20"/>
          <w:szCs w:val="20"/>
          <w:lang w:eastAsia="ru-RU" w:bidi="hi-IN"/>
        </w:rPr>
        <w:t>Итоговая диагностика (Т.А.Фотекова; анализ списывания и итоговых диктантов).</w:t>
      </w:r>
    </w:p>
    <w:p w14:paraId="156D24C9">
      <w:pPr>
        <w:spacing w:before="40" w:after="40"/>
        <w:ind w:right="57"/>
        <w:jc w:val="left"/>
        <w:rPr>
          <w:kern w:val="2"/>
          <w:sz w:val="20"/>
          <w:szCs w:val="20"/>
          <w:lang w:eastAsia="ru-RU" w:bidi="hi-IN"/>
        </w:rPr>
      </w:pPr>
      <w:r>
        <w:rPr>
          <w:b/>
          <w:bCs/>
          <w:i/>
          <w:iCs/>
          <w:kern w:val="2"/>
          <w:sz w:val="20"/>
          <w:szCs w:val="20"/>
          <w:u w:val="single"/>
          <w:lang w:eastAsia="ru-RU" w:bidi="hi-IN"/>
        </w:rPr>
        <w:t>Результативность работы-</w:t>
      </w:r>
      <w:r>
        <w:rPr>
          <w:kern w:val="2"/>
          <w:sz w:val="20"/>
          <w:szCs w:val="20"/>
          <w:lang w:eastAsia="ru-RU" w:bidi="hi-IN"/>
        </w:rPr>
        <w:t>определяется по итогам сравнительного анализа данных стартовой и итоговой диагностики. Всякое положительное изменение в состоянии сформированности навыка письма учащихся фиксируется как успешность в обучении. Успешностью в обучении также можно считать совершенствование эмоционально-волевой сферы в процессе письма и улучшение таких качеств личности, ка способность к самостоятельной организации своей деятельности, способности осуществлять контроль за собственным письмом, умения использовать полученные навыки и знания в новых условиях.</w:t>
      </w:r>
    </w:p>
    <w:p w14:paraId="1728F3D6">
      <w:pPr>
        <w:ind w:firstLine="0"/>
        <w:rPr>
          <w:b/>
          <w:sz w:val="20"/>
          <w:szCs w:val="20"/>
        </w:rPr>
      </w:pPr>
      <w:r>
        <w:rPr>
          <w:b/>
          <w:i/>
          <w:iCs/>
          <w:kern w:val="2"/>
          <w:sz w:val="20"/>
          <w:szCs w:val="20"/>
          <w:lang w:eastAsia="ru-RU" w:bidi="hi-IN"/>
        </w:rPr>
        <w:t xml:space="preserve">             </w:t>
      </w:r>
      <w:r>
        <w:rPr>
          <w:b/>
          <w:i/>
          <w:iCs/>
          <w:sz w:val="20"/>
          <w:szCs w:val="20"/>
          <w:u w:val="single"/>
        </w:rPr>
        <w:t>Основные методы работы на занятии: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игровые, наглядно-демонстрационные, словесные.</w:t>
      </w:r>
    </w:p>
    <w:p w14:paraId="191F10CB">
      <w:pPr>
        <w:rPr>
          <w:b/>
          <w:sz w:val="20"/>
          <w:szCs w:val="20"/>
        </w:rPr>
      </w:pPr>
      <w:r>
        <w:rPr>
          <w:b/>
          <w:i/>
          <w:iCs/>
          <w:sz w:val="20"/>
          <w:szCs w:val="20"/>
          <w:u w:val="single"/>
        </w:rPr>
        <w:t>Принципы логопедической работы:</w:t>
      </w:r>
      <w:r>
        <w:rPr>
          <w:sz w:val="20"/>
          <w:szCs w:val="20"/>
        </w:rPr>
        <w:t xml:space="preserve"> наглядность, доступность, системность, комплексность, принцип развития, онтогенетический принцип</w:t>
      </w:r>
    </w:p>
    <w:p w14:paraId="57D3EA20">
      <w:pPr>
        <w:rPr>
          <w:sz w:val="20"/>
          <w:szCs w:val="20"/>
          <w:lang w:eastAsia="ru-RU"/>
        </w:rPr>
      </w:pPr>
      <w:r>
        <w:rPr>
          <w:b/>
          <w:i/>
          <w:iCs/>
          <w:sz w:val="20"/>
          <w:szCs w:val="20"/>
          <w:u w:val="single"/>
        </w:rPr>
        <w:t>Формы организации деятельности учащихся:</w:t>
      </w: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>индивидуальная</w:t>
      </w:r>
    </w:p>
    <w:p w14:paraId="77C9B82C">
      <w:pPr>
        <w:spacing w:line="276" w:lineRule="auto"/>
        <w:jc w:val="center"/>
        <w:rPr>
          <w:rFonts w:eastAsia="Times New Roman"/>
          <w:b/>
          <w:bCs/>
          <w:sz w:val="20"/>
          <w:szCs w:val="20"/>
          <w:lang w:eastAsia="ru-RU"/>
        </w:rPr>
      </w:pPr>
    </w:p>
    <w:p w14:paraId="10AB5511">
      <w:pPr>
        <w:spacing w:after="160" w:line="259" w:lineRule="auto"/>
        <w:ind w:firstLine="0"/>
        <w:jc w:val="left"/>
        <w:rPr>
          <w:rFonts w:eastAsiaTheme="minorHAnsi"/>
          <w:b/>
          <w:bCs/>
          <w:sz w:val="20"/>
          <w:szCs w:val="20"/>
        </w:rPr>
      </w:pPr>
    </w:p>
    <w:p w14:paraId="17EB2201">
      <w:pPr>
        <w:spacing w:after="160" w:line="259" w:lineRule="auto"/>
        <w:ind w:firstLine="0"/>
        <w:jc w:val="left"/>
        <w:rPr>
          <w:rFonts w:eastAsiaTheme="minorHAnsi"/>
          <w:b/>
          <w:bCs/>
          <w:sz w:val="20"/>
          <w:szCs w:val="20"/>
        </w:rPr>
      </w:pPr>
    </w:p>
    <w:p w14:paraId="32843603">
      <w:pPr>
        <w:spacing w:after="160" w:line="259" w:lineRule="auto"/>
        <w:ind w:firstLine="0"/>
        <w:jc w:val="left"/>
        <w:rPr>
          <w:rFonts w:eastAsiaTheme="minorHAnsi"/>
          <w:b/>
          <w:bCs/>
          <w:sz w:val="16"/>
          <w:szCs w:val="16"/>
        </w:rPr>
      </w:pPr>
    </w:p>
    <w:p w14:paraId="18110D0A">
      <w:pPr>
        <w:spacing w:after="160" w:line="259" w:lineRule="auto"/>
        <w:ind w:firstLine="0"/>
        <w:jc w:val="left"/>
        <w:rPr>
          <w:rFonts w:eastAsiaTheme="minorHAnsi"/>
          <w:b/>
          <w:bCs/>
          <w:sz w:val="24"/>
          <w:szCs w:val="24"/>
        </w:rPr>
      </w:pPr>
    </w:p>
    <w:p w14:paraId="3963245F">
      <w:pPr>
        <w:spacing w:after="160" w:line="259" w:lineRule="auto"/>
        <w:ind w:firstLine="0"/>
        <w:jc w:val="left"/>
        <w:rPr>
          <w:rFonts w:eastAsiaTheme="minorHAnsi"/>
          <w:b/>
          <w:bCs/>
          <w:sz w:val="24"/>
          <w:szCs w:val="24"/>
        </w:rPr>
      </w:pPr>
    </w:p>
    <w:p w14:paraId="142DC10E">
      <w:pPr>
        <w:spacing w:after="160" w:line="259" w:lineRule="auto"/>
        <w:ind w:firstLine="0"/>
        <w:jc w:val="left"/>
        <w:rPr>
          <w:rFonts w:eastAsiaTheme="minorHAnsi"/>
          <w:b/>
          <w:bCs/>
          <w:sz w:val="24"/>
          <w:szCs w:val="24"/>
        </w:rPr>
      </w:pPr>
    </w:p>
    <w:p w14:paraId="3F50F534">
      <w:pPr>
        <w:spacing w:after="160" w:line="259" w:lineRule="auto"/>
        <w:ind w:firstLine="0"/>
        <w:jc w:val="left"/>
        <w:rPr>
          <w:rFonts w:eastAsiaTheme="minorHAnsi"/>
          <w:b/>
          <w:bCs/>
          <w:sz w:val="24"/>
          <w:szCs w:val="24"/>
        </w:rPr>
      </w:pPr>
    </w:p>
    <w:p w14:paraId="469E2A4B">
      <w:pPr>
        <w:spacing w:line="360" w:lineRule="auto"/>
        <w:ind w:firstLine="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Календарно- тематическое планирование</w:t>
      </w:r>
    </w:p>
    <w:p w14:paraId="3CC9666C">
      <w:pPr>
        <w:spacing w:line="360" w:lineRule="auto"/>
        <w:ind w:firstLine="0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>
        <w:rPr>
          <w:sz w:val="20"/>
          <w:szCs w:val="20"/>
        </w:rPr>
        <w:t xml:space="preserve">индивидуальных коррекционно-развивающих занятий с учителем-логопедом  </w:t>
      </w:r>
    </w:p>
    <w:p w14:paraId="7849FA82">
      <w:pPr>
        <w:spacing w:line="360" w:lineRule="auto"/>
        <w:ind w:firstLine="0"/>
        <w:rPr>
          <w:sz w:val="20"/>
          <w:szCs w:val="20"/>
        </w:rPr>
      </w:pPr>
      <w:bookmarkStart w:id="1" w:name="_GoBack"/>
      <w:r>
        <w:rPr>
          <w:sz w:val="20"/>
          <w:szCs w:val="20"/>
          <w:highlight w:val="black"/>
        </w:rPr>
        <w:t>1М класс Гезерова Рафика</w:t>
      </w:r>
      <w:bookmarkEnd w:id="1"/>
      <w:r>
        <w:rPr>
          <w:sz w:val="20"/>
          <w:szCs w:val="20"/>
        </w:rPr>
        <w:t xml:space="preserve"> (99ч), 3 раза в неделю (понедельник, вторник, четверг)</w:t>
      </w:r>
    </w:p>
    <w:tbl>
      <w:tblPr>
        <w:tblStyle w:val="4"/>
        <w:tblW w:w="97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6"/>
        <w:gridCol w:w="1932"/>
        <w:gridCol w:w="5310"/>
        <w:gridCol w:w="1094"/>
        <w:gridCol w:w="974"/>
      </w:tblGrid>
      <w:tr w14:paraId="16D2A6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91C4CA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№</w:t>
            </w:r>
          </w:p>
        </w:tc>
        <w:tc>
          <w:tcPr>
            <w:tcW w:w="1932" w:type="dxa"/>
          </w:tcPr>
          <w:p w14:paraId="5DB68800">
            <w:pPr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Тема занятий</w:t>
            </w:r>
          </w:p>
        </w:tc>
        <w:tc>
          <w:tcPr>
            <w:tcW w:w="5310" w:type="dxa"/>
          </w:tcPr>
          <w:p w14:paraId="3E8C4B35">
            <w:pPr>
              <w:ind w:firstLine="0"/>
              <w:jc w:val="center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094" w:type="dxa"/>
          </w:tcPr>
          <w:p w14:paraId="272DF69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Дата</w:t>
            </w:r>
          </w:p>
        </w:tc>
        <w:tc>
          <w:tcPr>
            <w:tcW w:w="974" w:type="dxa"/>
          </w:tcPr>
          <w:p w14:paraId="295AAE0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Коррект.</w:t>
            </w:r>
          </w:p>
        </w:tc>
      </w:tr>
      <w:tr w14:paraId="730EC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A3CB95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69F785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Вводное занятие</w:t>
            </w:r>
          </w:p>
        </w:tc>
        <w:tc>
          <w:tcPr>
            <w:tcW w:w="5310" w:type="dxa"/>
          </w:tcPr>
          <w:p w14:paraId="5ED8F98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Познакомить с правилами поведения в кабинете, с особенностями взаимодействия со сверстниками. Соблюдать речевой этикет. Познакомить с логопедическим альбомом.</w:t>
            </w:r>
          </w:p>
        </w:tc>
        <w:tc>
          <w:tcPr>
            <w:tcW w:w="1094" w:type="dxa"/>
          </w:tcPr>
          <w:p w14:paraId="44EA5C9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01.09</w:t>
            </w:r>
          </w:p>
        </w:tc>
        <w:tc>
          <w:tcPr>
            <w:tcW w:w="974" w:type="dxa"/>
          </w:tcPr>
          <w:p w14:paraId="6DEE891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A4955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9FC7745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5785FC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восприятия цвета</w:t>
            </w:r>
          </w:p>
        </w:tc>
        <w:tc>
          <w:tcPr>
            <w:tcW w:w="5310" w:type="dxa"/>
          </w:tcPr>
          <w:p w14:paraId="75FEC9E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основные цвета и и х оттенки. Подбирать к существительному одно прилагательное. Рисовать по пунктирным линиям.</w:t>
            </w:r>
          </w:p>
        </w:tc>
        <w:tc>
          <w:tcPr>
            <w:tcW w:w="1094" w:type="dxa"/>
          </w:tcPr>
          <w:p w14:paraId="4A948BB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03.09</w:t>
            </w:r>
          </w:p>
        </w:tc>
        <w:tc>
          <w:tcPr>
            <w:tcW w:w="974" w:type="dxa"/>
          </w:tcPr>
          <w:p w14:paraId="3FC1D65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FC61E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A564DD5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BF4C91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восприятия формы</w:t>
            </w:r>
          </w:p>
        </w:tc>
        <w:tc>
          <w:tcPr>
            <w:tcW w:w="5310" w:type="dxa"/>
          </w:tcPr>
          <w:p w14:paraId="18D3094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геометрические фигуры. Подбирать к существительному по 2 прилагательных. Группировать предметы по форме.</w:t>
            </w:r>
          </w:p>
        </w:tc>
        <w:tc>
          <w:tcPr>
            <w:tcW w:w="1094" w:type="dxa"/>
          </w:tcPr>
          <w:p w14:paraId="731738F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05.09</w:t>
            </w:r>
          </w:p>
        </w:tc>
        <w:tc>
          <w:tcPr>
            <w:tcW w:w="974" w:type="dxa"/>
          </w:tcPr>
          <w:p w14:paraId="5CF2201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04AF2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E9FF426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9665C0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Молчаливая страница</w:t>
            </w:r>
          </w:p>
        </w:tc>
        <w:tc>
          <w:tcPr>
            <w:tcW w:w="5310" w:type="dxa"/>
          </w:tcPr>
          <w:p w14:paraId="46E4522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Соединять по пунктирным линиям. Ориентироваться на альбомном листе. Называть расположение квадратов. Выполнять действия по инструкции.</w:t>
            </w:r>
          </w:p>
        </w:tc>
        <w:tc>
          <w:tcPr>
            <w:tcW w:w="1094" w:type="dxa"/>
          </w:tcPr>
          <w:p w14:paraId="402F859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09.09</w:t>
            </w:r>
          </w:p>
        </w:tc>
        <w:tc>
          <w:tcPr>
            <w:tcW w:w="974" w:type="dxa"/>
          </w:tcPr>
          <w:p w14:paraId="7A23F3B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E5814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634CCB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29F5DB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Слова-наоборот</w:t>
            </w:r>
          </w:p>
        </w:tc>
        <w:tc>
          <w:tcPr>
            <w:tcW w:w="5310" w:type="dxa"/>
          </w:tcPr>
          <w:p w14:paraId="06DAA39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отличительные признаки предметов. Составлять предложения, используя речевые средства, отражающие зрительно-пространственные отношения.</w:t>
            </w:r>
          </w:p>
        </w:tc>
        <w:tc>
          <w:tcPr>
            <w:tcW w:w="1094" w:type="dxa"/>
          </w:tcPr>
          <w:p w14:paraId="0CC2086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10.09</w:t>
            </w:r>
          </w:p>
        </w:tc>
        <w:tc>
          <w:tcPr>
            <w:tcW w:w="974" w:type="dxa"/>
          </w:tcPr>
          <w:p w14:paraId="0ACA4F7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38CE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41C0A0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2B9887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Слова-наоборот</w:t>
            </w:r>
          </w:p>
        </w:tc>
        <w:tc>
          <w:tcPr>
            <w:tcW w:w="5310" w:type="dxa"/>
          </w:tcPr>
          <w:p w14:paraId="42B4C92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отличительные признаки предметов. Составлять предложения, используя речевые средства, отражающие зрительно-пространственные отношения.</w:t>
            </w:r>
          </w:p>
        </w:tc>
        <w:tc>
          <w:tcPr>
            <w:tcW w:w="1094" w:type="dxa"/>
          </w:tcPr>
          <w:p w14:paraId="2C9565B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12.09</w:t>
            </w:r>
          </w:p>
        </w:tc>
        <w:tc>
          <w:tcPr>
            <w:tcW w:w="974" w:type="dxa"/>
          </w:tcPr>
          <w:p w14:paraId="7A6BC5B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6949A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04972A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CBFB9F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Текст и предложение</w:t>
            </w:r>
          </w:p>
        </w:tc>
        <w:tc>
          <w:tcPr>
            <w:tcW w:w="5310" w:type="dxa"/>
          </w:tcPr>
          <w:p w14:paraId="224E485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понятия «текст» и «предложение». Составлять предложения по картине. Записывать схему предложения.</w:t>
            </w:r>
          </w:p>
        </w:tc>
        <w:tc>
          <w:tcPr>
            <w:tcW w:w="1094" w:type="dxa"/>
          </w:tcPr>
          <w:p w14:paraId="303B1FD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16.09</w:t>
            </w:r>
          </w:p>
        </w:tc>
        <w:tc>
          <w:tcPr>
            <w:tcW w:w="974" w:type="dxa"/>
          </w:tcPr>
          <w:p w14:paraId="6741E90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78193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DE640D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55204F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Текст и предложение</w:t>
            </w:r>
          </w:p>
        </w:tc>
        <w:tc>
          <w:tcPr>
            <w:tcW w:w="5310" w:type="dxa"/>
          </w:tcPr>
          <w:p w14:paraId="2696676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понятия «текст» и «предложение». Составлять предложения по картине. Записывать схему предложения.</w:t>
            </w:r>
          </w:p>
        </w:tc>
        <w:tc>
          <w:tcPr>
            <w:tcW w:w="1094" w:type="dxa"/>
          </w:tcPr>
          <w:p w14:paraId="7309C02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17.09</w:t>
            </w:r>
          </w:p>
        </w:tc>
        <w:tc>
          <w:tcPr>
            <w:tcW w:w="974" w:type="dxa"/>
          </w:tcPr>
          <w:p w14:paraId="581E251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3CF64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10000FF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833342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Слово и слог</w:t>
            </w:r>
          </w:p>
        </w:tc>
        <w:tc>
          <w:tcPr>
            <w:tcW w:w="5310" w:type="dxa"/>
          </w:tcPr>
          <w:p w14:paraId="3F642C6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Делить слова на слоги. Определять количество слогов в словах. Соединять слоговую схему и слово.</w:t>
            </w:r>
          </w:p>
        </w:tc>
        <w:tc>
          <w:tcPr>
            <w:tcW w:w="1094" w:type="dxa"/>
          </w:tcPr>
          <w:p w14:paraId="0109729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19.09</w:t>
            </w:r>
          </w:p>
        </w:tc>
        <w:tc>
          <w:tcPr>
            <w:tcW w:w="974" w:type="dxa"/>
          </w:tcPr>
          <w:p w14:paraId="627EFE7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9405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FCC40E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9E1D9E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Слово и слог</w:t>
            </w:r>
          </w:p>
        </w:tc>
        <w:tc>
          <w:tcPr>
            <w:tcW w:w="5310" w:type="dxa"/>
          </w:tcPr>
          <w:p w14:paraId="1870FE1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Делить слова на слоги. Определять количество слогов в словах. Соединять слоговую схему и слово.</w:t>
            </w:r>
          </w:p>
        </w:tc>
        <w:tc>
          <w:tcPr>
            <w:tcW w:w="1094" w:type="dxa"/>
          </w:tcPr>
          <w:p w14:paraId="41D047F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23.09</w:t>
            </w:r>
          </w:p>
        </w:tc>
        <w:tc>
          <w:tcPr>
            <w:tcW w:w="974" w:type="dxa"/>
          </w:tcPr>
          <w:p w14:paraId="6E64B9F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021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442ADC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  <w:bookmarkStart w:id="0" w:name="_Hlk143094178"/>
          </w:p>
        </w:tc>
        <w:tc>
          <w:tcPr>
            <w:tcW w:w="1932" w:type="dxa"/>
          </w:tcPr>
          <w:p w14:paraId="2D11D09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звуки</w:t>
            </w:r>
          </w:p>
        </w:tc>
        <w:tc>
          <w:tcPr>
            <w:tcW w:w="5310" w:type="dxa"/>
          </w:tcPr>
          <w:p w14:paraId="1F7BD8C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гласные звуки с опорой на артикуляцию. Рисовать символы гласных звуков, соотносить их со звуками. Определять количество гласных в звуковом ряду.</w:t>
            </w:r>
          </w:p>
        </w:tc>
        <w:tc>
          <w:tcPr>
            <w:tcW w:w="1094" w:type="dxa"/>
          </w:tcPr>
          <w:p w14:paraId="6D38B67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24.09</w:t>
            </w:r>
          </w:p>
        </w:tc>
        <w:tc>
          <w:tcPr>
            <w:tcW w:w="974" w:type="dxa"/>
          </w:tcPr>
          <w:p w14:paraId="33BCE17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FB3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DB93C23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644EE2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звуки</w:t>
            </w:r>
          </w:p>
        </w:tc>
        <w:tc>
          <w:tcPr>
            <w:tcW w:w="5310" w:type="dxa"/>
          </w:tcPr>
          <w:p w14:paraId="3D70DCB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гласные звуки с опорой на артикуляцию. Рисовать символы гласных звуков, соотносить их со звуками. Определять количество гласных в звуковом ряду.</w:t>
            </w:r>
          </w:p>
        </w:tc>
        <w:tc>
          <w:tcPr>
            <w:tcW w:w="1094" w:type="dxa"/>
          </w:tcPr>
          <w:p w14:paraId="2DCFC85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26.09</w:t>
            </w:r>
          </w:p>
        </w:tc>
        <w:tc>
          <w:tcPr>
            <w:tcW w:w="974" w:type="dxa"/>
          </w:tcPr>
          <w:p w14:paraId="1746BC5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720A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CA1487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266CDE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Ударение</w:t>
            </w:r>
          </w:p>
        </w:tc>
        <w:tc>
          <w:tcPr>
            <w:tcW w:w="5310" w:type="dxa"/>
          </w:tcPr>
          <w:p w14:paraId="4CF5354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количество слогов в словах. Определять ударный слог. Воспроизводить слоговые ряды. Рисовать ритмическую схему слова.</w:t>
            </w:r>
          </w:p>
        </w:tc>
        <w:tc>
          <w:tcPr>
            <w:tcW w:w="1094" w:type="dxa"/>
          </w:tcPr>
          <w:p w14:paraId="760A17B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30.09</w:t>
            </w:r>
          </w:p>
        </w:tc>
        <w:tc>
          <w:tcPr>
            <w:tcW w:w="974" w:type="dxa"/>
          </w:tcPr>
          <w:p w14:paraId="7C3CE4C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08F12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A45E5CC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68DB27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Ударение</w:t>
            </w:r>
          </w:p>
        </w:tc>
        <w:tc>
          <w:tcPr>
            <w:tcW w:w="5310" w:type="dxa"/>
          </w:tcPr>
          <w:p w14:paraId="3503E2D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количество слогов в словах. Определять ударный слог. Воспроизводить слоговые ряды. Рисовать ритмическую схему слова.</w:t>
            </w:r>
          </w:p>
        </w:tc>
        <w:tc>
          <w:tcPr>
            <w:tcW w:w="1094" w:type="dxa"/>
          </w:tcPr>
          <w:p w14:paraId="7121E55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01.10</w:t>
            </w:r>
          </w:p>
        </w:tc>
        <w:tc>
          <w:tcPr>
            <w:tcW w:w="974" w:type="dxa"/>
          </w:tcPr>
          <w:p w14:paraId="3C68EE6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B103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BD40853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0500FA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«Фрукты и ягоды»</w:t>
            </w:r>
          </w:p>
        </w:tc>
        <w:tc>
          <w:tcPr>
            <w:tcW w:w="5310" w:type="dxa"/>
          </w:tcPr>
          <w:p w14:paraId="1A762A2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фрукты и ягоды. Группировать предметы по существенным признакам. Объяснять способ группировки. Образовывать относительные прилагательные. Называть слова с уменьшительно-ласкательным суффиксом.</w:t>
            </w:r>
          </w:p>
        </w:tc>
        <w:tc>
          <w:tcPr>
            <w:tcW w:w="1094" w:type="dxa"/>
          </w:tcPr>
          <w:p w14:paraId="423CE16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03.10</w:t>
            </w:r>
          </w:p>
        </w:tc>
        <w:tc>
          <w:tcPr>
            <w:tcW w:w="974" w:type="dxa"/>
          </w:tcPr>
          <w:p w14:paraId="349F371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1F809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73F9A8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E1730A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в-из</w:t>
            </w:r>
          </w:p>
        </w:tc>
        <w:tc>
          <w:tcPr>
            <w:tcW w:w="5310" w:type="dxa"/>
          </w:tcPr>
          <w:p w14:paraId="5AB2AF8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в-из. Рисовать схему предлогов. Составлять предложение по картинке с данными предлогами.</w:t>
            </w:r>
          </w:p>
        </w:tc>
        <w:tc>
          <w:tcPr>
            <w:tcW w:w="1094" w:type="dxa"/>
          </w:tcPr>
          <w:p w14:paraId="140438F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07.10</w:t>
            </w:r>
          </w:p>
        </w:tc>
        <w:tc>
          <w:tcPr>
            <w:tcW w:w="974" w:type="dxa"/>
          </w:tcPr>
          <w:p w14:paraId="010B1A2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037D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38366EC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3103D9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в-из</w:t>
            </w:r>
          </w:p>
        </w:tc>
        <w:tc>
          <w:tcPr>
            <w:tcW w:w="5310" w:type="dxa"/>
          </w:tcPr>
          <w:p w14:paraId="4117C7E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в-из. Рисовать схему предлогов. Составлять предложение по картинке с данными предлогами.</w:t>
            </w:r>
          </w:p>
        </w:tc>
        <w:tc>
          <w:tcPr>
            <w:tcW w:w="1094" w:type="dxa"/>
          </w:tcPr>
          <w:p w14:paraId="485C16D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08.10</w:t>
            </w:r>
          </w:p>
        </w:tc>
        <w:tc>
          <w:tcPr>
            <w:tcW w:w="974" w:type="dxa"/>
          </w:tcPr>
          <w:p w14:paraId="0FE646D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7B3BC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833E83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A61749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А</w:t>
            </w:r>
          </w:p>
        </w:tc>
        <w:tc>
          <w:tcPr>
            <w:tcW w:w="5310" w:type="dxa"/>
          </w:tcPr>
          <w:p w14:paraId="57C32F3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[а] в начале, середине и конце слова. Различать и называть буквы, наложенные друг на друга. Выделять и писать букву А в группе букв.</w:t>
            </w:r>
          </w:p>
        </w:tc>
        <w:tc>
          <w:tcPr>
            <w:tcW w:w="1094" w:type="dxa"/>
          </w:tcPr>
          <w:p w14:paraId="75F7CAD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10.10</w:t>
            </w:r>
          </w:p>
        </w:tc>
        <w:tc>
          <w:tcPr>
            <w:tcW w:w="974" w:type="dxa"/>
          </w:tcPr>
          <w:p w14:paraId="3E2E77B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bookmarkEnd w:id="0"/>
      <w:tr w14:paraId="38E6C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54E128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F2A921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А</w:t>
            </w:r>
          </w:p>
        </w:tc>
        <w:tc>
          <w:tcPr>
            <w:tcW w:w="5310" w:type="dxa"/>
          </w:tcPr>
          <w:p w14:paraId="1F33B1F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[а] в начале, середине и конце слова. Различать и называть буквы, наложенные друг на друга. Выделять и писать букву А в группе букв.</w:t>
            </w:r>
          </w:p>
        </w:tc>
        <w:tc>
          <w:tcPr>
            <w:tcW w:w="1094" w:type="dxa"/>
          </w:tcPr>
          <w:p w14:paraId="1D3FCF6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14.10</w:t>
            </w:r>
          </w:p>
        </w:tc>
        <w:tc>
          <w:tcPr>
            <w:tcW w:w="974" w:type="dxa"/>
          </w:tcPr>
          <w:p w14:paraId="3404D83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7C88D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7D25E8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C81A1A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«Овощи»</w:t>
            </w:r>
          </w:p>
        </w:tc>
        <w:tc>
          <w:tcPr>
            <w:tcW w:w="5310" w:type="dxa"/>
          </w:tcPr>
          <w:p w14:paraId="0424905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овощи. Группировать предметы по существенным признакам. Образовывать относительные прилагательные.</w:t>
            </w:r>
          </w:p>
        </w:tc>
        <w:tc>
          <w:tcPr>
            <w:tcW w:w="1094" w:type="dxa"/>
          </w:tcPr>
          <w:p w14:paraId="09C2245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15.10</w:t>
            </w:r>
          </w:p>
        </w:tc>
        <w:tc>
          <w:tcPr>
            <w:tcW w:w="974" w:type="dxa"/>
          </w:tcPr>
          <w:p w14:paraId="77F7C83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32F116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3E803F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6EC1C2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на-с-со</w:t>
            </w:r>
          </w:p>
        </w:tc>
        <w:tc>
          <w:tcPr>
            <w:tcW w:w="5310" w:type="dxa"/>
          </w:tcPr>
          <w:p w14:paraId="3B01CC3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на-с-со. Рисовать схемы предлогов. Составлять предложение по картинке с данными предлогами.</w:t>
            </w:r>
          </w:p>
        </w:tc>
        <w:tc>
          <w:tcPr>
            <w:tcW w:w="1094" w:type="dxa"/>
          </w:tcPr>
          <w:p w14:paraId="4F03C94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17.10</w:t>
            </w:r>
          </w:p>
        </w:tc>
        <w:tc>
          <w:tcPr>
            <w:tcW w:w="974" w:type="dxa"/>
          </w:tcPr>
          <w:p w14:paraId="5F4D48D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968F6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5EECE5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56FCC6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на-с-со</w:t>
            </w:r>
          </w:p>
        </w:tc>
        <w:tc>
          <w:tcPr>
            <w:tcW w:w="5310" w:type="dxa"/>
          </w:tcPr>
          <w:p w14:paraId="7D02817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на-с-со. Рисовать схемы предлогов. Составлять предложение по картинке с данными предлогами.</w:t>
            </w:r>
          </w:p>
        </w:tc>
        <w:tc>
          <w:tcPr>
            <w:tcW w:w="1094" w:type="dxa"/>
          </w:tcPr>
          <w:p w14:paraId="642D5C1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21.10</w:t>
            </w:r>
          </w:p>
        </w:tc>
        <w:tc>
          <w:tcPr>
            <w:tcW w:w="974" w:type="dxa"/>
          </w:tcPr>
          <w:p w14:paraId="3B33B30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FF23A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AD2F01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950CB7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У</w:t>
            </w:r>
          </w:p>
        </w:tc>
        <w:tc>
          <w:tcPr>
            <w:tcW w:w="5310" w:type="dxa"/>
          </w:tcPr>
          <w:p w14:paraId="5B996CE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[у] в начале, середине и конце слова. Выделять и писать букву У в группе букв. Читать и называть слоги с буквой У.</w:t>
            </w:r>
          </w:p>
        </w:tc>
        <w:tc>
          <w:tcPr>
            <w:tcW w:w="1094" w:type="dxa"/>
          </w:tcPr>
          <w:p w14:paraId="27F4360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22.10</w:t>
            </w:r>
          </w:p>
        </w:tc>
        <w:tc>
          <w:tcPr>
            <w:tcW w:w="974" w:type="dxa"/>
          </w:tcPr>
          <w:p w14:paraId="5ECAAA4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9798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AAA1F00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B741CC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У</w:t>
            </w:r>
          </w:p>
        </w:tc>
        <w:tc>
          <w:tcPr>
            <w:tcW w:w="5310" w:type="dxa"/>
          </w:tcPr>
          <w:p w14:paraId="108055E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[у] в начале, середине и конце слова. Выделять и писать букву У в группе букв. Читать и называть слоги с буквой У.</w:t>
            </w:r>
          </w:p>
        </w:tc>
        <w:tc>
          <w:tcPr>
            <w:tcW w:w="1094" w:type="dxa"/>
          </w:tcPr>
          <w:p w14:paraId="266C82C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24.10</w:t>
            </w:r>
          </w:p>
        </w:tc>
        <w:tc>
          <w:tcPr>
            <w:tcW w:w="974" w:type="dxa"/>
          </w:tcPr>
          <w:p w14:paraId="2BE2739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017DB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5C4492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636C91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«Осень». Предлоги к-от</w:t>
            </w:r>
          </w:p>
        </w:tc>
        <w:tc>
          <w:tcPr>
            <w:tcW w:w="5310" w:type="dxa"/>
          </w:tcPr>
          <w:p w14:paraId="3ECD371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Устанавливать логическую последовательность картинок. Составлять связное речевое высказывание с опорой на картину. Называть осенние месяца. Называть предлоги к-от, рисовать схемы предлогов.</w:t>
            </w:r>
          </w:p>
        </w:tc>
        <w:tc>
          <w:tcPr>
            <w:tcW w:w="1094" w:type="dxa"/>
          </w:tcPr>
          <w:p w14:paraId="61C869D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05.11</w:t>
            </w:r>
          </w:p>
        </w:tc>
        <w:tc>
          <w:tcPr>
            <w:tcW w:w="974" w:type="dxa"/>
          </w:tcPr>
          <w:p w14:paraId="6091452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D095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E39F21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009E4D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О</w:t>
            </w:r>
          </w:p>
        </w:tc>
        <w:tc>
          <w:tcPr>
            <w:tcW w:w="5310" w:type="dxa"/>
          </w:tcPr>
          <w:p w14:paraId="569D608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[о] в начале, середине и конце слова. Выделять и писать букву О в группе букв. Читать и называть слоги с буквой О. Рисовать слоговые схемы.</w:t>
            </w:r>
          </w:p>
        </w:tc>
        <w:tc>
          <w:tcPr>
            <w:tcW w:w="1094" w:type="dxa"/>
          </w:tcPr>
          <w:p w14:paraId="6E8CF30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07.11</w:t>
            </w:r>
          </w:p>
        </w:tc>
        <w:tc>
          <w:tcPr>
            <w:tcW w:w="974" w:type="dxa"/>
          </w:tcPr>
          <w:p w14:paraId="3053770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DE6A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A139ED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DC08AE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О</w:t>
            </w:r>
          </w:p>
        </w:tc>
        <w:tc>
          <w:tcPr>
            <w:tcW w:w="5310" w:type="dxa"/>
          </w:tcPr>
          <w:p w14:paraId="7E9C69C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[о] в начале, середине и конце слова. Выделять и писать букву О в группе букв. Читать и называть слоги с буквой О. Рисовать слоговые схемы.</w:t>
            </w:r>
          </w:p>
        </w:tc>
        <w:tc>
          <w:tcPr>
            <w:tcW w:w="1094" w:type="dxa"/>
          </w:tcPr>
          <w:p w14:paraId="5192A5D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11.11</w:t>
            </w:r>
          </w:p>
        </w:tc>
        <w:tc>
          <w:tcPr>
            <w:tcW w:w="974" w:type="dxa"/>
          </w:tcPr>
          <w:p w14:paraId="01F061D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ADA16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46D35F6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CBBDD6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звуки и буквы</w:t>
            </w:r>
          </w:p>
        </w:tc>
        <w:tc>
          <w:tcPr>
            <w:tcW w:w="5310" w:type="dxa"/>
          </w:tcPr>
          <w:p w14:paraId="0E28C93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признаки согласных звуков. Произносить правильно согласные звуки. Определять первый и последний согласный в слове.</w:t>
            </w:r>
          </w:p>
        </w:tc>
        <w:tc>
          <w:tcPr>
            <w:tcW w:w="1094" w:type="dxa"/>
          </w:tcPr>
          <w:p w14:paraId="4DBC7AA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12.11</w:t>
            </w:r>
          </w:p>
        </w:tc>
        <w:tc>
          <w:tcPr>
            <w:tcW w:w="974" w:type="dxa"/>
          </w:tcPr>
          <w:p w14:paraId="52B9540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302CF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BAC199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45D9E2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звуки и буквы</w:t>
            </w:r>
          </w:p>
        </w:tc>
        <w:tc>
          <w:tcPr>
            <w:tcW w:w="5310" w:type="dxa"/>
          </w:tcPr>
          <w:p w14:paraId="7688124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признаки согласных звуков. Произносить правильно согласные звуки. Определять первый и последний согласный в слове.</w:t>
            </w:r>
          </w:p>
        </w:tc>
        <w:tc>
          <w:tcPr>
            <w:tcW w:w="1094" w:type="dxa"/>
          </w:tcPr>
          <w:p w14:paraId="5D323A2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14.11</w:t>
            </w:r>
          </w:p>
        </w:tc>
        <w:tc>
          <w:tcPr>
            <w:tcW w:w="974" w:type="dxa"/>
          </w:tcPr>
          <w:p w14:paraId="6AED0C6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5E8F1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DD5845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3420ED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«Деревья»</w:t>
            </w:r>
          </w:p>
        </w:tc>
        <w:tc>
          <w:tcPr>
            <w:tcW w:w="5310" w:type="dxa"/>
          </w:tcPr>
          <w:p w14:paraId="5840FC4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деревья и их плоды. Образовывать относительные прилагательные. Называть слова в уменьшительно-ласкательной форме., существительные в единственном и множественном числе.</w:t>
            </w:r>
          </w:p>
        </w:tc>
        <w:tc>
          <w:tcPr>
            <w:tcW w:w="1094" w:type="dxa"/>
          </w:tcPr>
          <w:p w14:paraId="501B921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18.11</w:t>
            </w:r>
          </w:p>
        </w:tc>
        <w:tc>
          <w:tcPr>
            <w:tcW w:w="974" w:type="dxa"/>
          </w:tcPr>
          <w:p w14:paraId="4CBFD20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9EDF8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4977D0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2A354F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 над</w:t>
            </w:r>
          </w:p>
        </w:tc>
        <w:tc>
          <w:tcPr>
            <w:tcW w:w="5310" w:type="dxa"/>
          </w:tcPr>
          <w:p w14:paraId="0EFFA47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 над и рисовать схему предлога. Употреблять имена существительные в творительном падеже. Составлять предложение и записывать его схему.</w:t>
            </w:r>
          </w:p>
        </w:tc>
        <w:tc>
          <w:tcPr>
            <w:tcW w:w="1094" w:type="dxa"/>
          </w:tcPr>
          <w:p w14:paraId="0055DC3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19.11</w:t>
            </w:r>
          </w:p>
        </w:tc>
        <w:tc>
          <w:tcPr>
            <w:tcW w:w="974" w:type="dxa"/>
          </w:tcPr>
          <w:p w14:paraId="78EE52D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E565E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96407D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D8EABA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 над</w:t>
            </w:r>
          </w:p>
        </w:tc>
        <w:tc>
          <w:tcPr>
            <w:tcW w:w="5310" w:type="dxa"/>
          </w:tcPr>
          <w:p w14:paraId="255C4E5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 над и рисовать схему предлога. Употреблять имена существительные в творительном падеже. Составлять предложение и записывать его схему.</w:t>
            </w:r>
          </w:p>
        </w:tc>
        <w:tc>
          <w:tcPr>
            <w:tcW w:w="1094" w:type="dxa"/>
          </w:tcPr>
          <w:p w14:paraId="6135E7D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21.11</w:t>
            </w:r>
          </w:p>
        </w:tc>
        <w:tc>
          <w:tcPr>
            <w:tcW w:w="974" w:type="dxa"/>
          </w:tcPr>
          <w:p w14:paraId="6C0C48E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5118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2723E0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3C1E9E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твёрдые и мягкие</w:t>
            </w:r>
          </w:p>
        </w:tc>
        <w:tc>
          <w:tcPr>
            <w:tcW w:w="5310" w:type="dxa"/>
          </w:tcPr>
          <w:p w14:paraId="31383E6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твёрдость и мягкость согласных звуков с опорой на органы артикуляции, называть их цветовое обозначение.</w:t>
            </w:r>
          </w:p>
        </w:tc>
        <w:tc>
          <w:tcPr>
            <w:tcW w:w="1094" w:type="dxa"/>
          </w:tcPr>
          <w:p w14:paraId="55BFDC2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25.11</w:t>
            </w:r>
          </w:p>
        </w:tc>
        <w:tc>
          <w:tcPr>
            <w:tcW w:w="974" w:type="dxa"/>
          </w:tcPr>
          <w:p w14:paraId="3C6E788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ADF6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D193F9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CAA70F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твёрдые и мягкие</w:t>
            </w:r>
          </w:p>
        </w:tc>
        <w:tc>
          <w:tcPr>
            <w:tcW w:w="5310" w:type="dxa"/>
          </w:tcPr>
          <w:p w14:paraId="01BD2C3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твёрдость и мягкость согласных звуков с опорой на органы артикуляции, называть их цветовое обозначение.</w:t>
            </w:r>
          </w:p>
        </w:tc>
        <w:tc>
          <w:tcPr>
            <w:tcW w:w="1094" w:type="dxa"/>
          </w:tcPr>
          <w:p w14:paraId="515539E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26.11</w:t>
            </w:r>
          </w:p>
        </w:tc>
        <w:tc>
          <w:tcPr>
            <w:tcW w:w="974" w:type="dxa"/>
          </w:tcPr>
          <w:p w14:paraId="4D9C290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9295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701195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036829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«Грибы и ягоды»</w:t>
            </w:r>
          </w:p>
        </w:tc>
        <w:tc>
          <w:tcPr>
            <w:tcW w:w="5310" w:type="dxa"/>
          </w:tcPr>
          <w:p w14:paraId="363D909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грибы и ягоды. Группировать гриппы по основному признаку. Составлять предложения описательного характера. Образовывать относительные прилагательные.</w:t>
            </w:r>
          </w:p>
        </w:tc>
        <w:tc>
          <w:tcPr>
            <w:tcW w:w="1094" w:type="dxa"/>
          </w:tcPr>
          <w:p w14:paraId="72E186C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28.11</w:t>
            </w:r>
          </w:p>
        </w:tc>
        <w:tc>
          <w:tcPr>
            <w:tcW w:w="974" w:type="dxa"/>
          </w:tcPr>
          <w:p w14:paraId="50FBDBB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073D7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1DC9E05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7A7083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 под, из-под</w:t>
            </w:r>
          </w:p>
        </w:tc>
        <w:tc>
          <w:tcPr>
            <w:tcW w:w="5310" w:type="dxa"/>
          </w:tcPr>
          <w:p w14:paraId="1DF2530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под, из-под. Рисовать схему предлогов. Употреблять имена существительные в родительном, творительном падежах.</w:t>
            </w:r>
          </w:p>
        </w:tc>
        <w:tc>
          <w:tcPr>
            <w:tcW w:w="1094" w:type="dxa"/>
          </w:tcPr>
          <w:p w14:paraId="7468572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02.12</w:t>
            </w:r>
          </w:p>
        </w:tc>
        <w:tc>
          <w:tcPr>
            <w:tcW w:w="974" w:type="dxa"/>
          </w:tcPr>
          <w:p w14:paraId="61E59AE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FCF4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713861C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30CBE1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 под, из-под</w:t>
            </w:r>
          </w:p>
        </w:tc>
        <w:tc>
          <w:tcPr>
            <w:tcW w:w="5310" w:type="dxa"/>
          </w:tcPr>
          <w:p w14:paraId="1AE40FC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под, из-под. Рисовать схему предлогов. Употреблять имена существительные в родительном, творительном падежах.</w:t>
            </w:r>
          </w:p>
        </w:tc>
        <w:tc>
          <w:tcPr>
            <w:tcW w:w="1094" w:type="dxa"/>
          </w:tcPr>
          <w:p w14:paraId="3A3E265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03.12</w:t>
            </w:r>
          </w:p>
        </w:tc>
        <w:tc>
          <w:tcPr>
            <w:tcW w:w="974" w:type="dxa"/>
          </w:tcPr>
          <w:p w14:paraId="7D51379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0D59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DCB772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1A7592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И</w:t>
            </w:r>
          </w:p>
        </w:tc>
        <w:tc>
          <w:tcPr>
            <w:tcW w:w="5310" w:type="dxa"/>
          </w:tcPr>
          <w:p w14:paraId="4C131CC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[и] в начале, середине и конце слова. Выделять и писать букву И в группе букв. Читать и называть слоги с буквой И.</w:t>
            </w:r>
          </w:p>
        </w:tc>
        <w:tc>
          <w:tcPr>
            <w:tcW w:w="1094" w:type="dxa"/>
          </w:tcPr>
          <w:p w14:paraId="1443FDA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05.12</w:t>
            </w:r>
          </w:p>
        </w:tc>
        <w:tc>
          <w:tcPr>
            <w:tcW w:w="974" w:type="dxa"/>
          </w:tcPr>
          <w:p w14:paraId="0F67813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AB21A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CB9F9D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5B2EC5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И</w:t>
            </w:r>
          </w:p>
        </w:tc>
        <w:tc>
          <w:tcPr>
            <w:tcW w:w="5310" w:type="dxa"/>
          </w:tcPr>
          <w:p w14:paraId="2C20F49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[и] в начале, середине и конце слова. Выделять и писать букву И в группе букв. Читать и называть слоги с буквой И.</w:t>
            </w:r>
          </w:p>
        </w:tc>
        <w:tc>
          <w:tcPr>
            <w:tcW w:w="1094" w:type="dxa"/>
          </w:tcPr>
          <w:p w14:paraId="0754D0F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09.12</w:t>
            </w:r>
          </w:p>
        </w:tc>
        <w:tc>
          <w:tcPr>
            <w:tcW w:w="974" w:type="dxa"/>
          </w:tcPr>
          <w:p w14:paraId="5BE0D0A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9E4CD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DB0377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C4C66D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«Человек»</w:t>
            </w:r>
          </w:p>
        </w:tc>
        <w:tc>
          <w:tcPr>
            <w:tcW w:w="5310" w:type="dxa"/>
          </w:tcPr>
          <w:p w14:paraId="4A12DA5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правые и левые части тела. Показывать на картинке части тела человека. Составлять загадки с использованием речевых средств.</w:t>
            </w:r>
          </w:p>
        </w:tc>
        <w:tc>
          <w:tcPr>
            <w:tcW w:w="1094" w:type="dxa"/>
          </w:tcPr>
          <w:p w14:paraId="505016E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10.12</w:t>
            </w:r>
          </w:p>
        </w:tc>
        <w:tc>
          <w:tcPr>
            <w:tcW w:w="974" w:type="dxa"/>
          </w:tcPr>
          <w:p w14:paraId="2B8B4BB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EAA12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9B42F8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09056A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за, из-за, перед</w:t>
            </w:r>
          </w:p>
        </w:tc>
        <w:tc>
          <w:tcPr>
            <w:tcW w:w="5310" w:type="dxa"/>
          </w:tcPr>
          <w:p w14:paraId="0C588A2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за, из-за, перед. Рисовать схемы предлогов. Употреблять существительные в родительном, творительном, винительном падежах.</w:t>
            </w:r>
          </w:p>
        </w:tc>
        <w:tc>
          <w:tcPr>
            <w:tcW w:w="1094" w:type="dxa"/>
          </w:tcPr>
          <w:p w14:paraId="3BB8B2F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12.12</w:t>
            </w:r>
          </w:p>
        </w:tc>
        <w:tc>
          <w:tcPr>
            <w:tcW w:w="974" w:type="dxa"/>
          </w:tcPr>
          <w:p w14:paraId="37B67B6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174C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D9AC63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5B330A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Предлоги за, из-за, перед</w:t>
            </w:r>
          </w:p>
        </w:tc>
        <w:tc>
          <w:tcPr>
            <w:tcW w:w="5310" w:type="dxa"/>
          </w:tcPr>
          <w:p w14:paraId="465F50F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предлоги за, из-за, перед. Рисовать схемы предлогов. Употреблять существительные в родительном, творительном, винительном падежах.</w:t>
            </w:r>
          </w:p>
        </w:tc>
        <w:tc>
          <w:tcPr>
            <w:tcW w:w="1094" w:type="dxa"/>
          </w:tcPr>
          <w:p w14:paraId="51B2C23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16.12</w:t>
            </w:r>
          </w:p>
        </w:tc>
        <w:tc>
          <w:tcPr>
            <w:tcW w:w="974" w:type="dxa"/>
          </w:tcPr>
          <w:p w14:paraId="51D19CA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8439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7980EE8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F80924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Ы</w:t>
            </w:r>
          </w:p>
        </w:tc>
        <w:tc>
          <w:tcPr>
            <w:tcW w:w="5310" w:type="dxa"/>
          </w:tcPr>
          <w:p w14:paraId="5277956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[ы] в начале, середине и конце слова. Выделять и писать букву Ы в группе букв. Читать и называть слоги с буквой Ы. Анализировать звучание согласного, стоящего пред Ы.</w:t>
            </w:r>
          </w:p>
        </w:tc>
        <w:tc>
          <w:tcPr>
            <w:tcW w:w="1094" w:type="dxa"/>
          </w:tcPr>
          <w:p w14:paraId="50AAE5A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17.12</w:t>
            </w:r>
          </w:p>
        </w:tc>
        <w:tc>
          <w:tcPr>
            <w:tcW w:w="974" w:type="dxa"/>
          </w:tcPr>
          <w:p w14:paraId="47385C8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8257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34D57F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935897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Ы</w:t>
            </w:r>
          </w:p>
        </w:tc>
        <w:tc>
          <w:tcPr>
            <w:tcW w:w="5310" w:type="dxa"/>
          </w:tcPr>
          <w:p w14:paraId="55E733B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[ы] в начале, середине и конце слова. Выделять и писать букву Ы в группе букв. Читать и называть слоги с буквой Ы. Анализировать звучание согласного, стоящего пред Ы.</w:t>
            </w:r>
          </w:p>
        </w:tc>
        <w:tc>
          <w:tcPr>
            <w:tcW w:w="1094" w:type="dxa"/>
          </w:tcPr>
          <w:p w14:paraId="21B7774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19.12</w:t>
            </w:r>
          </w:p>
        </w:tc>
        <w:tc>
          <w:tcPr>
            <w:tcW w:w="974" w:type="dxa"/>
          </w:tcPr>
          <w:p w14:paraId="1668A8E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6CB95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F8AA56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4F9210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«Домашние животные». Предлоги между, через, сквозь</w:t>
            </w:r>
          </w:p>
        </w:tc>
        <w:tc>
          <w:tcPr>
            <w:tcW w:w="5310" w:type="dxa"/>
          </w:tcPr>
          <w:p w14:paraId="4475395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домашних животных и их детёнышей. Образовывать глаголы от звуковых комплексов. Называть животных в единственном и множественном числе, уменьшительно-ласкательной форме.</w:t>
            </w:r>
          </w:p>
        </w:tc>
        <w:tc>
          <w:tcPr>
            <w:tcW w:w="1094" w:type="dxa"/>
          </w:tcPr>
          <w:p w14:paraId="602503E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23.12</w:t>
            </w:r>
          </w:p>
        </w:tc>
        <w:tc>
          <w:tcPr>
            <w:tcW w:w="974" w:type="dxa"/>
          </w:tcPr>
          <w:p w14:paraId="0714DF6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CB6B0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B2353F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558346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Э</w:t>
            </w:r>
          </w:p>
        </w:tc>
        <w:tc>
          <w:tcPr>
            <w:tcW w:w="5310" w:type="dxa"/>
          </w:tcPr>
          <w:p w14:paraId="03DFCDF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[э] в начале, середине и конце слова. Выделять и писать букву Э в группе букв. Читать и называть слоги с буквой Э. Рисовать звуковую схему.</w:t>
            </w:r>
          </w:p>
        </w:tc>
        <w:tc>
          <w:tcPr>
            <w:tcW w:w="1094" w:type="dxa"/>
          </w:tcPr>
          <w:p w14:paraId="3BEDD93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24.12</w:t>
            </w:r>
          </w:p>
        </w:tc>
        <w:tc>
          <w:tcPr>
            <w:tcW w:w="974" w:type="dxa"/>
          </w:tcPr>
          <w:p w14:paraId="2EB40F2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B85B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7AA5E1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DE7ED6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 и буква Э</w:t>
            </w:r>
          </w:p>
        </w:tc>
        <w:tc>
          <w:tcPr>
            <w:tcW w:w="5310" w:type="dxa"/>
          </w:tcPr>
          <w:p w14:paraId="458C1F0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звук [э] в начале, середине и конце слова. Выделять и писать букву Э в группе букв. Читать и называть слоги с буквой Э. Рисовать звуковую схему.</w:t>
            </w:r>
          </w:p>
        </w:tc>
        <w:tc>
          <w:tcPr>
            <w:tcW w:w="1094" w:type="dxa"/>
          </w:tcPr>
          <w:p w14:paraId="2B8E2A0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26.12</w:t>
            </w:r>
          </w:p>
        </w:tc>
        <w:tc>
          <w:tcPr>
            <w:tcW w:w="974" w:type="dxa"/>
          </w:tcPr>
          <w:p w14:paraId="07EF1F0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A5D4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427E77C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9E86C2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5310" w:type="dxa"/>
          </w:tcPr>
          <w:p w14:paraId="048A8B9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звонкость и глухость согласных звуков с опорой на органы артикуляции. Узнавать и дописывать согласные звуки.</w:t>
            </w:r>
          </w:p>
        </w:tc>
        <w:tc>
          <w:tcPr>
            <w:tcW w:w="1094" w:type="dxa"/>
          </w:tcPr>
          <w:p w14:paraId="5219A46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09.01</w:t>
            </w:r>
          </w:p>
        </w:tc>
        <w:tc>
          <w:tcPr>
            <w:tcW w:w="974" w:type="dxa"/>
          </w:tcPr>
          <w:p w14:paraId="3CC5C68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AFB77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83BA55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342651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5310" w:type="dxa"/>
          </w:tcPr>
          <w:p w14:paraId="052D6B4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Различать звонкость и глухость согласных звуков с опорой на органы артикуляции. Узнавать и дописывать согласные звуки.</w:t>
            </w:r>
          </w:p>
        </w:tc>
        <w:tc>
          <w:tcPr>
            <w:tcW w:w="1094" w:type="dxa"/>
          </w:tcPr>
          <w:p w14:paraId="3A78DAD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13.01</w:t>
            </w:r>
          </w:p>
        </w:tc>
        <w:tc>
          <w:tcPr>
            <w:tcW w:w="974" w:type="dxa"/>
          </w:tcPr>
          <w:p w14:paraId="4970E48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9E8B6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C21FB92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EBD01D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«Домашние птицы»</w:t>
            </w:r>
          </w:p>
        </w:tc>
        <w:tc>
          <w:tcPr>
            <w:tcW w:w="5310" w:type="dxa"/>
          </w:tcPr>
          <w:p w14:paraId="63FD051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домашних птиц и их детёнышей. Образовывать глаголы от звуковых комплексов. Называть домашних птиц в единственном и множественном числе, уменьшительно-ласкательной форме. Соединять в одну цепочку птиц и их детёнышей.</w:t>
            </w:r>
          </w:p>
        </w:tc>
        <w:tc>
          <w:tcPr>
            <w:tcW w:w="1094" w:type="dxa"/>
          </w:tcPr>
          <w:p w14:paraId="7CB9887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14.01</w:t>
            </w:r>
          </w:p>
        </w:tc>
        <w:tc>
          <w:tcPr>
            <w:tcW w:w="974" w:type="dxa"/>
          </w:tcPr>
          <w:p w14:paraId="74B61FA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9AF8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FB63FC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DB8AE9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Слова-предметы, слова-действия</w:t>
            </w:r>
          </w:p>
        </w:tc>
        <w:tc>
          <w:tcPr>
            <w:tcW w:w="5310" w:type="dxa"/>
          </w:tcPr>
          <w:p w14:paraId="410E009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слова, обозначающие предметы. Группировать предметы по основному признаку. Ставить к словам вопросы: Кто? Что? Объяснять свой выбор.</w:t>
            </w:r>
          </w:p>
        </w:tc>
        <w:tc>
          <w:tcPr>
            <w:tcW w:w="1094" w:type="dxa"/>
          </w:tcPr>
          <w:p w14:paraId="513A5E4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16.01</w:t>
            </w:r>
          </w:p>
        </w:tc>
        <w:tc>
          <w:tcPr>
            <w:tcW w:w="974" w:type="dxa"/>
          </w:tcPr>
          <w:p w14:paraId="473EA79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3EAB4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D3128E0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1FA13A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Слова-предметы, слова-действия</w:t>
            </w:r>
          </w:p>
        </w:tc>
        <w:tc>
          <w:tcPr>
            <w:tcW w:w="5310" w:type="dxa"/>
          </w:tcPr>
          <w:p w14:paraId="41D0FEA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слова, обозначающие предметы. Группировать предметы по основному признаку. Ставить к словам вопросы: Кто? Что? Объяснять свой выбор.</w:t>
            </w:r>
          </w:p>
        </w:tc>
        <w:tc>
          <w:tcPr>
            <w:tcW w:w="1094" w:type="dxa"/>
          </w:tcPr>
          <w:p w14:paraId="09C638B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20.01</w:t>
            </w:r>
          </w:p>
        </w:tc>
        <w:tc>
          <w:tcPr>
            <w:tcW w:w="974" w:type="dxa"/>
          </w:tcPr>
          <w:p w14:paraId="147A9B7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586C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BB7AD6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0847B7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«Дикие животные»</w:t>
            </w:r>
          </w:p>
        </w:tc>
        <w:tc>
          <w:tcPr>
            <w:tcW w:w="5310" w:type="dxa"/>
          </w:tcPr>
          <w:p w14:paraId="5582959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диких животных и их детёнышей в единственном и множественном числе. Называть жилище животных. Описывать характерные черты животных. Образовывать притяжательные прилагательные, уменьшительно-ласкательную форму слов.</w:t>
            </w:r>
          </w:p>
        </w:tc>
        <w:tc>
          <w:tcPr>
            <w:tcW w:w="1094" w:type="dxa"/>
          </w:tcPr>
          <w:p w14:paraId="0DB2D07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21.01</w:t>
            </w:r>
          </w:p>
        </w:tc>
        <w:tc>
          <w:tcPr>
            <w:tcW w:w="974" w:type="dxa"/>
          </w:tcPr>
          <w:p w14:paraId="1FF4986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32B65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F7569A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663F8A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Слова-признаки</w:t>
            </w:r>
          </w:p>
        </w:tc>
        <w:tc>
          <w:tcPr>
            <w:tcW w:w="5310" w:type="dxa"/>
          </w:tcPr>
          <w:p w14:paraId="7446DA3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слова обозначающие признаки предмета. Ставить к словам вопросы: Какой?  Какая? Какое? Согласовывать прилагательные с существительными. Следить за правильностью произношения словосочетаний. Подбирать к предмету слова, обозначающие признаки предмета.</w:t>
            </w:r>
          </w:p>
        </w:tc>
        <w:tc>
          <w:tcPr>
            <w:tcW w:w="1094" w:type="dxa"/>
          </w:tcPr>
          <w:p w14:paraId="5D2F193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23.01</w:t>
            </w:r>
          </w:p>
        </w:tc>
        <w:tc>
          <w:tcPr>
            <w:tcW w:w="974" w:type="dxa"/>
          </w:tcPr>
          <w:p w14:paraId="72E7690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6C344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940580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47CCE7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Слова-признаки</w:t>
            </w:r>
          </w:p>
        </w:tc>
        <w:tc>
          <w:tcPr>
            <w:tcW w:w="5310" w:type="dxa"/>
          </w:tcPr>
          <w:p w14:paraId="53099C9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слова обозначающие признаки предмета. Ставить к словам вопросы: Какой?  Какая? Какое? Согласовывать прилагательные с существительными. Следить за правильностью произношения словосочетаний. Подбирать к предмету слова, обозначающие признаки предмета.</w:t>
            </w:r>
          </w:p>
        </w:tc>
        <w:tc>
          <w:tcPr>
            <w:tcW w:w="1094" w:type="dxa"/>
          </w:tcPr>
          <w:p w14:paraId="32C96C9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27.01</w:t>
            </w:r>
          </w:p>
        </w:tc>
        <w:tc>
          <w:tcPr>
            <w:tcW w:w="974" w:type="dxa"/>
          </w:tcPr>
          <w:p w14:paraId="745833A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B132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C2C5A68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C952F1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«Зима»</w:t>
            </w:r>
          </w:p>
        </w:tc>
        <w:tc>
          <w:tcPr>
            <w:tcW w:w="5310" w:type="dxa"/>
          </w:tcPr>
          <w:p w14:paraId="523D0B2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зимние месяцы, характерные признаки зимы. Устанавливать логическую последовательность картинок. Составлять по картинке предложения повествовательного характера.</w:t>
            </w:r>
          </w:p>
        </w:tc>
        <w:tc>
          <w:tcPr>
            <w:tcW w:w="1094" w:type="dxa"/>
          </w:tcPr>
          <w:p w14:paraId="0AE1CA0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28.01</w:t>
            </w:r>
          </w:p>
        </w:tc>
        <w:tc>
          <w:tcPr>
            <w:tcW w:w="974" w:type="dxa"/>
          </w:tcPr>
          <w:p w14:paraId="1310803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17F25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915E45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7E69CB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Конкурс «Умники и умницы»</w:t>
            </w:r>
          </w:p>
        </w:tc>
        <w:tc>
          <w:tcPr>
            <w:tcW w:w="5310" w:type="dxa"/>
          </w:tcPr>
          <w:p w14:paraId="7517565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Читать задание. Узнавать схемы предлогов. Записывать слова под диктовку. Анализировать предложение. Записывать схему предложения.</w:t>
            </w:r>
          </w:p>
        </w:tc>
        <w:tc>
          <w:tcPr>
            <w:tcW w:w="1094" w:type="dxa"/>
          </w:tcPr>
          <w:p w14:paraId="1B5878D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30.01</w:t>
            </w:r>
          </w:p>
        </w:tc>
        <w:tc>
          <w:tcPr>
            <w:tcW w:w="974" w:type="dxa"/>
          </w:tcPr>
          <w:p w14:paraId="2C1F8D5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D805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5D8A925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3DDBB3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«Времена и месяца года»</w:t>
            </w:r>
          </w:p>
        </w:tc>
        <w:tc>
          <w:tcPr>
            <w:tcW w:w="5310" w:type="dxa"/>
          </w:tcPr>
          <w:p w14:paraId="5C6437D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времена года, месяцы, дни недели, части суток. Устанавливать логическую последовательность времён года. Называть характерные признаки времён года.</w:t>
            </w:r>
          </w:p>
        </w:tc>
        <w:tc>
          <w:tcPr>
            <w:tcW w:w="1094" w:type="dxa"/>
          </w:tcPr>
          <w:p w14:paraId="0BBE636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03.02</w:t>
            </w:r>
          </w:p>
        </w:tc>
        <w:tc>
          <w:tcPr>
            <w:tcW w:w="974" w:type="dxa"/>
          </w:tcPr>
          <w:p w14:paraId="21F7764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50CB8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EE29178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4F36A3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и буквы</w:t>
            </w:r>
          </w:p>
        </w:tc>
        <w:tc>
          <w:tcPr>
            <w:tcW w:w="5310" w:type="dxa"/>
          </w:tcPr>
          <w:p w14:paraId="493F37C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гласные звуки и соотносить их с символами и буквами. Слышать и выделять гласные звуки в середине слова. Записывать слова под диктовку.</w:t>
            </w:r>
          </w:p>
        </w:tc>
        <w:tc>
          <w:tcPr>
            <w:tcW w:w="1094" w:type="dxa"/>
          </w:tcPr>
          <w:p w14:paraId="194B4E5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04.02</w:t>
            </w:r>
          </w:p>
        </w:tc>
        <w:tc>
          <w:tcPr>
            <w:tcW w:w="974" w:type="dxa"/>
          </w:tcPr>
          <w:p w14:paraId="79094E4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51591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400CEF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E11834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и буквы</w:t>
            </w:r>
          </w:p>
        </w:tc>
        <w:tc>
          <w:tcPr>
            <w:tcW w:w="5310" w:type="dxa"/>
          </w:tcPr>
          <w:p w14:paraId="70E5D33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гласные звуки и соотносить их с символами и буквами. Слышать и выделять гласные звуки в середине слова. Записывать слова под диктовку.</w:t>
            </w:r>
          </w:p>
        </w:tc>
        <w:tc>
          <w:tcPr>
            <w:tcW w:w="1094" w:type="dxa"/>
          </w:tcPr>
          <w:p w14:paraId="3BE4ED6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06.02</w:t>
            </w:r>
          </w:p>
        </w:tc>
        <w:tc>
          <w:tcPr>
            <w:tcW w:w="974" w:type="dxa"/>
          </w:tcPr>
          <w:p w14:paraId="58753F9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BAFF9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7804DB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0322DD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Гласные буквы I и </w:t>
            </w:r>
            <w:r>
              <w:rPr>
                <w:rFonts w:eastAsiaTheme="minorHAnsi"/>
                <w:sz w:val="20"/>
                <w:szCs w:val="20"/>
                <w:lang w:val="en-US"/>
              </w:rPr>
              <w:t>II</w:t>
            </w:r>
            <w:r>
              <w:rPr>
                <w:rFonts w:eastAsiaTheme="minorHAnsi"/>
                <w:sz w:val="20"/>
                <w:szCs w:val="20"/>
              </w:rPr>
              <w:t xml:space="preserve"> ряда</w:t>
            </w:r>
          </w:p>
        </w:tc>
        <w:tc>
          <w:tcPr>
            <w:tcW w:w="5310" w:type="dxa"/>
          </w:tcPr>
          <w:p w14:paraId="40163C9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Называть гласные l и </w:t>
            </w:r>
            <w:r>
              <w:rPr>
                <w:rFonts w:eastAsiaTheme="minorHAnsi"/>
                <w:sz w:val="20"/>
                <w:szCs w:val="20"/>
                <w:lang w:val="en-US"/>
              </w:rPr>
              <w:t>ll</w:t>
            </w:r>
            <w:r>
              <w:rPr>
                <w:rFonts w:eastAsiaTheme="minorHAnsi"/>
                <w:sz w:val="20"/>
                <w:szCs w:val="20"/>
              </w:rPr>
              <w:t>ряда. Слушать и называть звуки, обозначаемые гласными буквами. Устанавливать связь «цвет-звук-буква».</w:t>
            </w:r>
          </w:p>
        </w:tc>
        <w:tc>
          <w:tcPr>
            <w:tcW w:w="1094" w:type="dxa"/>
          </w:tcPr>
          <w:p w14:paraId="301F6DB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10.02</w:t>
            </w:r>
          </w:p>
        </w:tc>
        <w:tc>
          <w:tcPr>
            <w:tcW w:w="974" w:type="dxa"/>
          </w:tcPr>
          <w:p w14:paraId="40C188F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C53D6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909E6B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BE4F34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Гласные буквы I и </w:t>
            </w:r>
            <w:r>
              <w:rPr>
                <w:rFonts w:eastAsiaTheme="minorHAnsi"/>
                <w:sz w:val="20"/>
                <w:szCs w:val="20"/>
                <w:lang w:val="en-US"/>
              </w:rPr>
              <w:t>II</w:t>
            </w:r>
            <w:r>
              <w:rPr>
                <w:rFonts w:eastAsiaTheme="minorHAnsi"/>
                <w:sz w:val="20"/>
                <w:szCs w:val="20"/>
              </w:rPr>
              <w:t xml:space="preserve"> ряда</w:t>
            </w:r>
          </w:p>
        </w:tc>
        <w:tc>
          <w:tcPr>
            <w:tcW w:w="5310" w:type="dxa"/>
          </w:tcPr>
          <w:p w14:paraId="79554A0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 xml:space="preserve">Называть гласные l и </w:t>
            </w:r>
            <w:r>
              <w:rPr>
                <w:rFonts w:eastAsiaTheme="minorHAnsi"/>
                <w:sz w:val="20"/>
                <w:szCs w:val="20"/>
                <w:lang w:val="en-US"/>
              </w:rPr>
              <w:t>ll</w:t>
            </w:r>
            <w:r>
              <w:rPr>
                <w:rFonts w:eastAsiaTheme="minorHAnsi"/>
                <w:sz w:val="20"/>
                <w:szCs w:val="20"/>
              </w:rPr>
              <w:t>ряда. Слушать и называть звуки, обозначаемые гласными буквами. Устанавливать связь «цвет-звук-буква».</w:t>
            </w:r>
          </w:p>
        </w:tc>
        <w:tc>
          <w:tcPr>
            <w:tcW w:w="1094" w:type="dxa"/>
          </w:tcPr>
          <w:p w14:paraId="5806A01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11.02</w:t>
            </w:r>
          </w:p>
        </w:tc>
        <w:tc>
          <w:tcPr>
            <w:tcW w:w="974" w:type="dxa"/>
          </w:tcPr>
          <w:p w14:paraId="1138D51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5B3E7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763810F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F5B047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«Зимующие птицы»</w:t>
            </w:r>
          </w:p>
        </w:tc>
        <w:tc>
          <w:tcPr>
            <w:tcW w:w="5310" w:type="dxa"/>
          </w:tcPr>
          <w:p w14:paraId="71C68E1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зимующих птиц. Согласовывать числительные с существительными. Составлять предложения по картинке с использованием числительных.</w:t>
            </w:r>
          </w:p>
        </w:tc>
        <w:tc>
          <w:tcPr>
            <w:tcW w:w="1094" w:type="dxa"/>
          </w:tcPr>
          <w:p w14:paraId="6946BC4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13.02</w:t>
            </w:r>
          </w:p>
        </w:tc>
        <w:tc>
          <w:tcPr>
            <w:tcW w:w="974" w:type="dxa"/>
          </w:tcPr>
          <w:p w14:paraId="59B3118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9B29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1C8889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52DB31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А-Я</w:t>
            </w:r>
          </w:p>
        </w:tc>
        <w:tc>
          <w:tcPr>
            <w:tcW w:w="5310" w:type="dxa"/>
          </w:tcPr>
          <w:p w14:paraId="653B90A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называть, записывать слоги.</w:t>
            </w:r>
          </w:p>
        </w:tc>
        <w:tc>
          <w:tcPr>
            <w:tcW w:w="1094" w:type="dxa"/>
          </w:tcPr>
          <w:p w14:paraId="392A469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17.02</w:t>
            </w:r>
          </w:p>
        </w:tc>
        <w:tc>
          <w:tcPr>
            <w:tcW w:w="974" w:type="dxa"/>
          </w:tcPr>
          <w:p w14:paraId="25E1FCF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5FF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4455E9C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44B392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А-Я</w:t>
            </w:r>
          </w:p>
        </w:tc>
        <w:tc>
          <w:tcPr>
            <w:tcW w:w="5310" w:type="dxa"/>
          </w:tcPr>
          <w:p w14:paraId="04DD372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называть, записывать слоги.</w:t>
            </w:r>
          </w:p>
        </w:tc>
        <w:tc>
          <w:tcPr>
            <w:tcW w:w="1094" w:type="dxa"/>
          </w:tcPr>
          <w:p w14:paraId="3599E23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18.02</w:t>
            </w:r>
          </w:p>
        </w:tc>
        <w:tc>
          <w:tcPr>
            <w:tcW w:w="974" w:type="dxa"/>
          </w:tcPr>
          <w:p w14:paraId="6B87DB9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BC9C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A5464B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2A977F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А-Я</w:t>
            </w:r>
          </w:p>
        </w:tc>
        <w:tc>
          <w:tcPr>
            <w:tcW w:w="5310" w:type="dxa"/>
          </w:tcPr>
          <w:p w14:paraId="2A6BCEE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называть, записывать слоги.</w:t>
            </w:r>
          </w:p>
        </w:tc>
        <w:tc>
          <w:tcPr>
            <w:tcW w:w="1094" w:type="dxa"/>
          </w:tcPr>
          <w:p w14:paraId="04EDC9D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20.02</w:t>
            </w:r>
          </w:p>
        </w:tc>
        <w:tc>
          <w:tcPr>
            <w:tcW w:w="974" w:type="dxa"/>
          </w:tcPr>
          <w:p w14:paraId="316506F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B67DA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7A39CA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ABE8B3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О-Ё</w:t>
            </w:r>
          </w:p>
        </w:tc>
        <w:tc>
          <w:tcPr>
            <w:tcW w:w="5310" w:type="dxa"/>
          </w:tcPr>
          <w:p w14:paraId="2AEE915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ударную гласную. Делить слова на слоги. Объяснять свой выбор. Выполнять звуковой анализ слов. Контролировать свои действия.</w:t>
            </w:r>
          </w:p>
        </w:tc>
        <w:tc>
          <w:tcPr>
            <w:tcW w:w="1094" w:type="dxa"/>
          </w:tcPr>
          <w:p w14:paraId="1D49CB5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03.03</w:t>
            </w:r>
          </w:p>
        </w:tc>
        <w:tc>
          <w:tcPr>
            <w:tcW w:w="974" w:type="dxa"/>
          </w:tcPr>
          <w:p w14:paraId="33096B5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6B4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A24D85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28CADF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О-Ё</w:t>
            </w:r>
          </w:p>
        </w:tc>
        <w:tc>
          <w:tcPr>
            <w:tcW w:w="5310" w:type="dxa"/>
          </w:tcPr>
          <w:p w14:paraId="49F9C7B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Определять ударную гласную. Делить слова на слоги. Объяснять свой выбор. Выполнять звуковой анализ слов. Контролировать свои действия</w:t>
            </w:r>
          </w:p>
        </w:tc>
        <w:tc>
          <w:tcPr>
            <w:tcW w:w="1094" w:type="dxa"/>
          </w:tcPr>
          <w:p w14:paraId="0E6EED0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04.03</w:t>
            </w:r>
          </w:p>
        </w:tc>
        <w:tc>
          <w:tcPr>
            <w:tcW w:w="974" w:type="dxa"/>
          </w:tcPr>
          <w:p w14:paraId="5087041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487CE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5BE158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84D007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«Зоопарк»</w:t>
            </w:r>
          </w:p>
        </w:tc>
        <w:tc>
          <w:tcPr>
            <w:tcW w:w="5310" w:type="dxa"/>
          </w:tcPr>
          <w:p w14:paraId="0D16901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диких животных и их детёнышей. Выполнять звуко-буквенный анализ и синтез слов. Называть речевые средства, отражающие зрительно-пространственные отношения. Записывать слова.</w:t>
            </w:r>
          </w:p>
        </w:tc>
        <w:tc>
          <w:tcPr>
            <w:tcW w:w="1094" w:type="dxa"/>
          </w:tcPr>
          <w:p w14:paraId="35A2C68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06.03</w:t>
            </w:r>
          </w:p>
        </w:tc>
        <w:tc>
          <w:tcPr>
            <w:tcW w:w="974" w:type="dxa"/>
          </w:tcPr>
          <w:p w14:paraId="40A712C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595A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31DA6F9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39B70F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У-Ю</w:t>
            </w:r>
          </w:p>
        </w:tc>
        <w:tc>
          <w:tcPr>
            <w:tcW w:w="5310" w:type="dxa"/>
          </w:tcPr>
          <w:p w14:paraId="5D4919F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 и записывать слоги.</w:t>
            </w:r>
          </w:p>
        </w:tc>
        <w:tc>
          <w:tcPr>
            <w:tcW w:w="1094" w:type="dxa"/>
          </w:tcPr>
          <w:p w14:paraId="5875934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10.03</w:t>
            </w:r>
          </w:p>
        </w:tc>
        <w:tc>
          <w:tcPr>
            <w:tcW w:w="974" w:type="dxa"/>
          </w:tcPr>
          <w:p w14:paraId="319F413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D825B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9045B2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729450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У-Ю</w:t>
            </w:r>
          </w:p>
        </w:tc>
        <w:tc>
          <w:tcPr>
            <w:tcW w:w="5310" w:type="dxa"/>
          </w:tcPr>
          <w:p w14:paraId="1548F17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 и записывать слоги.</w:t>
            </w:r>
          </w:p>
        </w:tc>
        <w:tc>
          <w:tcPr>
            <w:tcW w:w="1094" w:type="dxa"/>
          </w:tcPr>
          <w:p w14:paraId="2A63006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11.03</w:t>
            </w:r>
          </w:p>
        </w:tc>
        <w:tc>
          <w:tcPr>
            <w:tcW w:w="974" w:type="dxa"/>
          </w:tcPr>
          <w:p w14:paraId="3313111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FD4C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D0291B3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69C41E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У-Ю</w:t>
            </w:r>
          </w:p>
        </w:tc>
        <w:tc>
          <w:tcPr>
            <w:tcW w:w="5310" w:type="dxa"/>
          </w:tcPr>
          <w:p w14:paraId="239894B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 и записывать слоги.</w:t>
            </w:r>
          </w:p>
        </w:tc>
        <w:tc>
          <w:tcPr>
            <w:tcW w:w="1094" w:type="dxa"/>
          </w:tcPr>
          <w:p w14:paraId="2F8DA52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13.03</w:t>
            </w:r>
          </w:p>
        </w:tc>
        <w:tc>
          <w:tcPr>
            <w:tcW w:w="974" w:type="dxa"/>
          </w:tcPr>
          <w:p w14:paraId="68062C0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39B29E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12A8D78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881FD8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Ы-И</w:t>
            </w:r>
          </w:p>
        </w:tc>
        <w:tc>
          <w:tcPr>
            <w:tcW w:w="5310" w:type="dxa"/>
          </w:tcPr>
          <w:p w14:paraId="3DE6E73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Записывать пропущенную букву в слове. Объяснять свой выбор. Выполнять звуковой анализ слов. Подбирать пропущенное слово в предложении.</w:t>
            </w:r>
          </w:p>
        </w:tc>
        <w:tc>
          <w:tcPr>
            <w:tcW w:w="1094" w:type="dxa"/>
          </w:tcPr>
          <w:p w14:paraId="5E4159B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17.03</w:t>
            </w:r>
          </w:p>
        </w:tc>
        <w:tc>
          <w:tcPr>
            <w:tcW w:w="974" w:type="dxa"/>
          </w:tcPr>
          <w:p w14:paraId="0C1C6DF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D41FF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487C4E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799FE2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Ы-И</w:t>
            </w:r>
          </w:p>
        </w:tc>
        <w:tc>
          <w:tcPr>
            <w:tcW w:w="5310" w:type="dxa"/>
          </w:tcPr>
          <w:p w14:paraId="29B8F4E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Записывать пропущенную букву в слове. Объяснять свой выбор. Выполнять звуковой анализ слов. Подбирать пропущенное слово в предложении.</w:t>
            </w:r>
          </w:p>
        </w:tc>
        <w:tc>
          <w:tcPr>
            <w:tcW w:w="1094" w:type="dxa"/>
          </w:tcPr>
          <w:p w14:paraId="3797A1E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18.03</w:t>
            </w:r>
          </w:p>
        </w:tc>
        <w:tc>
          <w:tcPr>
            <w:tcW w:w="974" w:type="dxa"/>
          </w:tcPr>
          <w:p w14:paraId="4F2BC56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2865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805ECB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656181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«Посуда»</w:t>
            </w:r>
          </w:p>
        </w:tc>
        <w:tc>
          <w:tcPr>
            <w:tcW w:w="5310" w:type="dxa"/>
          </w:tcPr>
          <w:p w14:paraId="4FE729B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предметы посуды и их назначение. Подбирать обобщающие понятия. Читать и делить слова на слоги. Выполнять буквенный синтез слов.</w:t>
            </w:r>
          </w:p>
        </w:tc>
        <w:tc>
          <w:tcPr>
            <w:tcW w:w="1094" w:type="dxa"/>
          </w:tcPr>
          <w:p w14:paraId="7238E30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20.03</w:t>
            </w:r>
          </w:p>
        </w:tc>
        <w:tc>
          <w:tcPr>
            <w:tcW w:w="974" w:type="dxa"/>
          </w:tcPr>
          <w:p w14:paraId="0B6AFD5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55FBB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6AA152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5F9533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Э-Е</w:t>
            </w:r>
          </w:p>
        </w:tc>
        <w:tc>
          <w:tcPr>
            <w:tcW w:w="5310" w:type="dxa"/>
          </w:tcPr>
          <w:p w14:paraId="18F9BEE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 и записывать слоги. Записывать пропущенную букву в слове. Выполнять звукобуквенный анализ слов.</w:t>
            </w:r>
          </w:p>
        </w:tc>
        <w:tc>
          <w:tcPr>
            <w:tcW w:w="1094" w:type="dxa"/>
          </w:tcPr>
          <w:p w14:paraId="401E0CB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24.03</w:t>
            </w:r>
          </w:p>
        </w:tc>
        <w:tc>
          <w:tcPr>
            <w:tcW w:w="974" w:type="dxa"/>
          </w:tcPr>
          <w:p w14:paraId="5BDAD66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0D191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4AC0344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606342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Гласные буквы Э-Е</w:t>
            </w:r>
          </w:p>
        </w:tc>
        <w:tc>
          <w:tcPr>
            <w:tcW w:w="5310" w:type="dxa"/>
          </w:tcPr>
          <w:p w14:paraId="370A832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звуковой состав букв. Слышать раздвоение йотированных гласных в слове. Читать, называть и записывать слоги. Записывать пропущенную букву в слове. Выполнять звукобуквенный анализ слов.</w:t>
            </w:r>
          </w:p>
        </w:tc>
        <w:tc>
          <w:tcPr>
            <w:tcW w:w="1094" w:type="dxa"/>
          </w:tcPr>
          <w:p w14:paraId="2956F6C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25.03</w:t>
            </w:r>
          </w:p>
        </w:tc>
        <w:tc>
          <w:tcPr>
            <w:tcW w:w="974" w:type="dxa"/>
          </w:tcPr>
          <w:p w14:paraId="0845977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F508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2D6BED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364A81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Буква Ь в конце слова</w:t>
            </w:r>
          </w:p>
        </w:tc>
        <w:tc>
          <w:tcPr>
            <w:tcW w:w="5310" w:type="dxa"/>
          </w:tcPr>
          <w:p w14:paraId="7791F7C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Сравнивать слова по написанию, произнесению и значению. Объяснять сходства и различие слов. Объяснять звучание согласного звука. Обозначать мягкость согласного звука буквой ь. Читать слова и слоги с буквой ь.</w:t>
            </w:r>
          </w:p>
        </w:tc>
        <w:tc>
          <w:tcPr>
            <w:tcW w:w="1094" w:type="dxa"/>
          </w:tcPr>
          <w:p w14:paraId="35DAD9A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27.03</w:t>
            </w:r>
          </w:p>
        </w:tc>
        <w:tc>
          <w:tcPr>
            <w:tcW w:w="974" w:type="dxa"/>
          </w:tcPr>
          <w:p w14:paraId="27DD494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8A790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085BA56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54A271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Буква Ь в конце слова</w:t>
            </w:r>
          </w:p>
        </w:tc>
        <w:tc>
          <w:tcPr>
            <w:tcW w:w="5310" w:type="dxa"/>
          </w:tcPr>
          <w:p w14:paraId="28C9AF5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Сравнивать слова по написанию, произнесению и значению. Объяснять сходства и различие слов. Объяснять звучание согласного звука. Обозначать мягкость согласного звука буквой ь. Читать слова и слоги с буквой ь.</w:t>
            </w:r>
          </w:p>
        </w:tc>
        <w:tc>
          <w:tcPr>
            <w:tcW w:w="1094" w:type="dxa"/>
          </w:tcPr>
          <w:p w14:paraId="5C594F4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07.04</w:t>
            </w:r>
          </w:p>
        </w:tc>
        <w:tc>
          <w:tcPr>
            <w:tcW w:w="974" w:type="dxa"/>
          </w:tcPr>
          <w:p w14:paraId="69421EE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4469B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155A57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DBA25F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«Продукты питания»</w:t>
            </w:r>
          </w:p>
        </w:tc>
        <w:tc>
          <w:tcPr>
            <w:tcW w:w="5310" w:type="dxa"/>
          </w:tcPr>
          <w:p w14:paraId="394F5D1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продукты питания. Группировать продукты с учётом их признаков и подбирать обобщающие понятия. Записывать пропущенные буквы в словах. Называть ударный и безударный гласный в слове.</w:t>
            </w:r>
          </w:p>
        </w:tc>
        <w:tc>
          <w:tcPr>
            <w:tcW w:w="1094" w:type="dxa"/>
          </w:tcPr>
          <w:p w14:paraId="34B3AF9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08.04</w:t>
            </w:r>
          </w:p>
        </w:tc>
        <w:tc>
          <w:tcPr>
            <w:tcW w:w="974" w:type="dxa"/>
          </w:tcPr>
          <w:p w14:paraId="6C65464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FC94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3D367A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03B5DC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Слоговой анализ и синтез слов</w:t>
            </w:r>
          </w:p>
        </w:tc>
        <w:tc>
          <w:tcPr>
            <w:tcW w:w="5310" w:type="dxa"/>
          </w:tcPr>
          <w:p w14:paraId="0088C64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слоги. Выполнять слоговой анализ и синтез. Делить слова на слоги. Ставить ударения в словах.</w:t>
            </w:r>
          </w:p>
        </w:tc>
        <w:tc>
          <w:tcPr>
            <w:tcW w:w="1094" w:type="dxa"/>
          </w:tcPr>
          <w:p w14:paraId="1A2A58E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10.04</w:t>
            </w:r>
          </w:p>
        </w:tc>
        <w:tc>
          <w:tcPr>
            <w:tcW w:w="974" w:type="dxa"/>
          </w:tcPr>
          <w:p w14:paraId="65A0402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4FC0E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775D538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25A4D5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«Мебель»</w:t>
            </w:r>
          </w:p>
        </w:tc>
        <w:tc>
          <w:tcPr>
            <w:tcW w:w="5310" w:type="dxa"/>
          </w:tcPr>
          <w:p w14:paraId="6D55E0A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предметы, относящиеся к мебели. Группировать мебель и подбирать обобщающие понятия. Образовывать относительные прилагательные. Синтезировать слова из заданных букв. Записывать пропущенные буквы в словах.</w:t>
            </w:r>
          </w:p>
        </w:tc>
        <w:tc>
          <w:tcPr>
            <w:tcW w:w="1094" w:type="dxa"/>
          </w:tcPr>
          <w:p w14:paraId="1297CBD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14.04</w:t>
            </w:r>
          </w:p>
        </w:tc>
        <w:tc>
          <w:tcPr>
            <w:tcW w:w="974" w:type="dxa"/>
          </w:tcPr>
          <w:p w14:paraId="6473F66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A8E7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61B163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83005B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Звукобуквенный анализ и синтез слов</w:t>
            </w:r>
          </w:p>
        </w:tc>
        <w:tc>
          <w:tcPr>
            <w:tcW w:w="5310" w:type="dxa"/>
          </w:tcPr>
          <w:p w14:paraId="7557E6C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и соотносить звуки и буквы. Выполнять звукобуквенный анализ и синтез слов. Находить и исправлять в словах ошибки.</w:t>
            </w:r>
          </w:p>
        </w:tc>
        <w:tc>
          <w:tcPr>
            <w:tcW w:w="1094" w:type="dxa"/>
          </w:tcPr>
          <w:p w14:paraId="483CCA4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15.04</w:t>
            </w:r>
          </w:p>
        </w:tc>
        <w:tc>
          <w:tcPr>
            <w:tcW w:w="974" w:type="dxa"/>
          </w:tcPr>
          <w:p w14:paraId="5F285D4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9C22D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74D0351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08508F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Характеристика звука</w:t>
            </w:r>
          </w:p>
        </w:tc>
        <w:tc>
          <w:tcPr>
            <w:tcW w:w="5310" w:type="dxa"/>
          </w:tcPr>
          <w:p w14:paraId="2AB539E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Составлять характеристики гласных и согласных с опорой на план-схему. Определять звук по заданной характеристике. Записывать характеристику звука.</w:t>
            </w:r>
          </w:p>
        </w:tc>
        <w:tc>
          <w:tcPr>
            <w:tcW w:w="1094" w:type="dxa"/>
          </w:tcPr>
          <w:p w14:paraId="057B34C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17.04</w:t>
            </w:r>
          </w:p>
        </w:tc>
        <w:tc>
          <w:tcPr>
            <w:tcW w:w="974" w:type="dxa"/>
          </w:tcPr>
          <w:p w14:paraId="62A4724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A8BA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0958311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175FEB9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«Весна»</w:t>
            </w:r>
          </w:p>
        </w:tc>
        <w:tc>
          <w:tcPr>
            <w:tcW w:w="5310" w:type="dxa"/>
          </w:tcPr>
          <w:p w14:paraId="55DCD39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весенние месяцы, характерные признаки весны. Устанавливать логическую последовательность картинок. Составлять по картинке предложения повествовательного характера.</w:t>
            </w:r>
          </w:p>
        </w:tc>
        <w:tc>
          <w:tcPr>
            <w:tcW w:w="1094" w:type="dxa"/>
          </w:tcPr>
          <w:p w14:paraId="13AE57B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21.04</w:t>
            </w:r>
          </w:p>
        </w:tc>
        <w:tc>
          <w:tcPr>
            <w:tcW w:w="974" w:type="dxa"/>
          </w:tcPr>
          <w:p w14:paraId="2267FE1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1D871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A8AD646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2B4B001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[б-б`], [п-п`]. Буквы Б-П</w:t>
            </w:r>
          </w:p>
        </w:tc>
        <w:tc>
          <w:tcPr>
            <w:tcW w:w="5310" w:type="dxa"/>
          </w:tcPr>
          <w:p w14:paraId="774E4E5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[б-б`], [п-п`]. Характеризовать звуки с опорой на план -схему. Соотносить звуки с их символами и буквами. Воспроизводить слоговые ряды. Дифференцировать звуки [б-б`], [п-п`]. Составлять связное речевое высказывание.</w:t>
            </w:r>
          </w:p>
        </w:tc>
        <w:tc>
          <w:tcPr>
            <w:tcW w:w="1094" w:type="dxa"/>
          </w:tcPr>
          <w:p w14:paraId="122021F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22.04</w:t>
            </w:r>
          </w:p>
        </w:tc>
        <w:tc>
          <w:tcPr>
            <w:tcW w:w="974" w:type="dxa"/>
          </w:tcPr>
          <w:p w14:paraId="75C4E4B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8BFF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2E42F4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6F7206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«Перелётные птицы»</w:t>
            </w:r>
          </w:p>
        </w:tc>
        <w:tc>
          <w:tcPr>
            <w:tcW w:w="5310" w:type="dxa"/>
          </w:tcPr>
          <w:p w14:paraId="31A39059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перелётных птиц и их жилища. Синтезировать слова из букв. Записывать пропущенные буквы в словах. Называть гласные в сильной позиции. Делить слова на слоги.</w:t>
            </w:r>
          </w:p>
        </w:tc>
        <w:tc>
          <w:tcPr>
            <w:tcW w:w="1094" w:type="dxa"/>
          </w:tcPr>
          <w:p w14:paraId="6AE57A4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24.04</w:t>
            </w:r>
          </w:p>
        </w:tc>
        <w:tc>
          <w:tcPr>
            <w:tcW w:w="974" w:type="dxa"/>
          </w:tcPr>
          <w:p w14:paraId="008FD3E1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6152A1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68853C50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A67A5D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[в-в`], [ф-ф`]. Буквы В-Ф</w:t>
            </w:r>
          </w:p>
        </w:tc>
        <w:tc>
          <w:tcPr>
            <w:tcW w:w="5310" w:type="dxa"/>
          </w:tcPr>
          <w:p w14:paraId="5552D48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[в-в`], [ф-ф`]. Характеризовать звуки с опорой на план -схему. Соотносить звуки с их символами и буквами. Воспроизводить слоговые ряды. Дифференцировать звуки [в-в`], [ф-ф`]. Составлять связное речевое высказывание.</w:t>
            </w:r>
          </w:p>
        </w:tc>
        <w:tc>
          <w:tcPr>
            <w:tcW w:w="1094" w:type="dxa"/>
          </w:tcPr>
          <w:p w14:paraId="65AFC5D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28.04</w:t>
            </w:r>
          </w:p>
        </w:tc>
        <w:tc>
          <w:tcPr>
            <w:tcW w:w="974" w:type="dxa"/>
          </w:tcPr>
          <w:p w14:paraId="2346771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9488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A09275A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C37685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«Одежда»</w:t>
            </w:r>
          </w:p>
        </w:tc>
        <w:tc>
          <w:tcPr>
            <w:tcW w:w="5310" w:type="dxa"/>
          </w:tcPr>
          <w:p w14:paraId="44AB61E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предметы одежды. Группировать предметы одежды по их назначению, подбирать обобщающее понятие. Образовывать относительные прилагательные. Решать грамматические примеры.</w:t>
            </w:r>
          </w:p>
        </w:tc>
        <w:tc>
          <w:tcPr>
            <w:tcW w:w="1094" w:type="dxa"/>
          </w:tcPr>
          <w:p w14:paraId="7DD76B2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29.04</w:t>
            </w:r>
          </w:p>
        </w:tc>
        <w:tc>
          <w:tcPr>
            <w:tcW w:w="974" w:type="dxa"/>
          </w:tcPr>
          <w:p w14:paraId="4C37872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44FA4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DC5AC46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36ECAB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[г-г`], [к-к`]. Буквы Г-К</w:t>
            </w:r>
          </w:p>
        </w:tc>
        <w:tc>
          <w:tcPr>
            <w:tcW w:w="5310" w:type="dxa"/>
          </w:tcPr>
          <w:p w14:paraId="2C641E7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[г-г`], [к-к`].  Характеризовать звуки с опорой на план -схему. Соотносить звуки с их символами и буквами. Воспроизводить слоговые ряды. Дифференцировать звуки [г-г`], [к-к`].  Составлять связное речевое высказывание.</w:t>
            </w:r>
          </w:p>
        </w:tc>
        <w:tc>
          <w:tcPr>
            <w:tcW w:w="1094" w:type="dxa"/>
          </w:tcPr>
          <w:p w14:paraId="17F2378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05.05</w:t>
            </w:r>
          </w:p>
        </w:tc>
        <w:tc>
          <w:tcPr>
            <w:tcW w:w="974" w:type="dxa"/>
          </w:tcPr>
          <w:p w14:paraId="42488CD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6BFAE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E786C8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5CE9286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«Головные уборы»</w:t>
            </w:r>
          </w:p>
        </w:tc>
        <w:tc>
          <w:tcPr>
            <w:tcW w:w="5310" w:type="dxa"/>
          </w:tcPr>
          <w:p w14:paraId="77BECBD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головные уборы. Подбирать обобщающее понятие. Образовывать относительные прилагательные. Записывать схему предложения, отгадывать ребусы.</w:t>
            </w:r>
          </w:p>
        </w:tc>
        <w:tc>
          <w:tcPr>
            <w:tcW w:w="1094" w:type="dxa"/>
          </w:tcPr>
          <w:p w14:paraId="6D9E85D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06.05</w:t>
            </w:r>
          </w:p>
        </w:tc>
        <w:tc>
          <w:tcPr>
            <w:tcW w:w="974" w:type="dxa"/>
          </w:tcPr>
          <w:p w14:paraId="7582673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4499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291BEFE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C58E48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[д-д`], [т-т`]. Буквы Д-Т</w:t>
            </w:r>
          </w:p>
        </w:tc>
        <w:tc>
          <w:tcPr>
            <w:tcW w:w="5310" w:type="dxa"/>
          </w:tcPr>
          <w:p w14:paraId="0942CE4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[д-д`], [т-т`].  Характеризовать звуки с опорой на план -схему. Соотносить звуки с их символами и буквами. Воспроизводить слоговые ряды. Дифференцировать звуки [д-д`], [т-т`].  Составлять связное речевое высказывание.</w:t>
            </w:r>
          </w:p>
        </w:tc>
        <w:tc>
          <w:tcPr>
            <w:tcW w:w="1094" w:type="dxa"/>
          </w:tcPr>
          <w:p w14:paraId="62EF5F9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12.05</w:t>
            </w:r>
          </w:p>
        </w:tc>
        <w:tc>
          <w:tcPr>
            <w:tcW w:w="974" w:type="dxa"/>
          </w:tcPr>
          <w:p w14:paraId="143304B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292A6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6D3095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391AB32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«Обувь»</w:t>
            </w:r>
          </w:p>
        </w:tc>
        <w:tc>
          <w:tcPr>
            <w:tcW w:w="5310" w:type="dxa"/>
          </w:tcPr>
          <w:p w14:paraId="50571FB4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обувь и детали обуви. Группировать обувь по их назначению, подбирать обобщающее понятие. Образовывать относительные прилагательные. Читать слова и вставлять пропущенные буквы.</w:t>
            </w:r>
          </w:p>
        </w:tc>
        <w:tc>
          <w:tcPr>
            <w:tcW w:w="1094" w:type="dxa"/>
          </w:tcPr>
          <w:p w14:paraId="39681C00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13.05</w:t>
            </w:r>
          </w:p>
        </w:tc>
        <w:tc>
          <w:tcPr>
            <w:tcW w:w="974" w:type="dxa"/>
          </w:tcPr>
          <w:p w14:paraId="6A06FD2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EB6A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B28E25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A80F947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[з-з`], [с-с`]. Буквы З-С</w:t>
            </w:r>
          </w:p>
        </w:tc>
        <w:tc>
          <w:tcPr>
            <w:tcW w:w="5310" w:type="dxa"/>
          </w:tcPr>
          <w:p w14:paraId="50E7FD6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[з-з`], [с-с`]. Характеризовать звуки с опорой на план -схему. Соотносить звуки с их символами и буквами. Воспроизводить слоговые ряды. Дифференцировать звуки [з-з`], [с-с`]. Составлять связное речевое высказывание.</w:t>
            </w:r>
          </w:p>
        </w:tc>
        <w:tc>
          <w:tcPr>
            <w:tcW w:w="1094" w:type="dxa"/>
          </w:tcPr>
          <w:p w14:paraId="6EF1EFE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15.05</w:t>
            </w:r>
          </w:p>
        </w:tc>
        <w:tc>
          <w:tcPr>
            <w:tcW w:w="974" w:type="dxa"/>
          </w:tcPr>
          <w:p w14:paraId="528D385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6A0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100C97F7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4E2E996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ж-ш. Буквы Ж-Ш</w:t>
            </w:r>
          </w:p>
        </w:tc>
        <w:tc>
          <w:tcPr>
            <w:tcW w:w="5310" w:type="dxa"/>
          </w:tcPr>
          <w:p w14:paraId="6CBFC082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[ж-ш]. Характеризовать звуки с опорой на план -схему. Соотносить звуки с их символами и буквами. Воспроизводить слоговые ряды. Обозначать орфограмму-правописание гласных после шипящих: жи-ши. Пересказывать текст. Составлять связное речевое высказывание.</w:t>
            </w:r>
          </w:p>
        </w:tc>
        <w:tc>
          <w:tcPr>
            <w:tcW w:w="1094" w:type="dxa"/>
          </w:tcPr>
          <w:p w14:paraId="13492EFE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19.05</w:t>
            </w:r>
          </w:p>
        </w:tc>
        <w:tc>
          <w:tcPr>
            <w:tcW w:w="974" w:type="dxa"/>
          </w:tcPr>
          <w:p w14:paraId="799C922C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56C11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5B7DBCFB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01C7BE75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Развитие речи по теме «Насекомые. Цветы»</w:t>
            </w:r>
          </w:p>
        </w:tc>
        <w:tc>
          <w:tcPr>
            <w:tcW w:w="5310" w:type="dxa"/>
          </w:tcPr>
          <w:p w14:paraId="66E236B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Называть цветы и насекомые. Группировать цветы, подбирать обобщающее понятия. Отгадывать кроссворды и записывать слова. Читать предложения, вставляя пропущенные слова.</w:t>
            </w:r>
          </w:p>
        </w:tc>
        <w:tc>
          <w:tcPr>
            <w:tcW w:w="1094" w:type="dxa"/>
          </w:tcPr>
          <w:p w14:paraId="0F5ADF4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20.05</w:t>
            </w:r>
          </w:p>
        </w:tc>
        <w:tc>
          <w:tcPr>
            <w:tcW w:w="974" w:type="dxa"/>
          </w:tcPr>
          <w:p w14:paraId="2C33B55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7D124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48AAF4B3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17A58A8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[ч`-щ`-ц]. Буквы Ч, Щ, Ц</w:t>
            </w:r>
          </w:p>
        </w:tc>
        <w:tc>
          <w:tcPr>
            <w:tcW w:w="5310" w:type="dxa"/>
          </w:tcPr>
          <w:p w14:paraId="2DA818D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[ч`-щ`-ц]. Характеризовать звуки с опорой на план -схему. Соотносить звуки с их символами и буквами. Воспроизводить слоговые ряды. Синтезировать слова из слогов. Читать предложения. Пересказывать повествовательный текст. Обозначать орфограммы.</w:t>
            </w:r>
          </w:p>
        </w:tc>
        <w:tc>
          <w:tcPr>
            <w:tcW w:w="1094" w:type="dxa"/>
          </w:tcPr>
          <w:p w14:paraId="24CEF5CF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22.05</w:t>
            </w:r>
          </w:p>
        </w:tc>
        <w:tc>
          <w:tcPr>
            <w:tcW w:w="974" w:type="dxa"/>
          </w:tcPr>
          <w:p w14:paraId="32B8D50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0EDE4D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3142B11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66916E2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Звуки [ч`-щ`-ц]. Буквы Ч, Щ, Ц</w:t>
            </w:r>
          </w:p>
        </w:tc>
        <w:tc>
          <w:tcPr>
            <w:tcW w:w="5310" w:type="dxa"/>
          </w:tcPr>
          <w:p w14:paraId="743B354A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Наблюдать за произнесением звуков [ч`-щ`-ц]. Характеризовать звуки с опорой на план -схему. Соотносить звуки с их символами и буквами. Воспроизводить слоговые ряды. Синтезировать слова из слогов. Читать предложения. Пересказывать повествовательный текст. Обозначать орфограммы.</w:t>
            </w:r>
          </w:p>
        </w:tc>
        <w:tc>
          <w:tcPr>
            <w:tcW w:w="1094" w:type="dxa"/>
          </w:tcPr>
          <w:p w14:paraId="1E784C66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26.05</w:t>
            </w:r>
          </w:p>
        </w:tc>
        <w:tc>
          <w:tcPr>
            <w:tcW w:w="974" w:type="dxa"/>
          </w:tcPr>
          <w:p w14:paraId="0817A9E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  <w:tr w14:paraId="7F0BD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66" w:type="dxa"/>
          </w:tcPr>
          <w:p w14:paraId="2D6B08CD">
            <w:pPr>
              <w:numPr>
                <w:ilvl w:val="0"/>
                <w:numId w:val="1"/>
              </w:numPr>
              <w:contextualSpacing/>
              <w:jc w:val="left"/>
              <w:rPr>
                <w:rFonts w:eastAsiaTheme="minorHAnsi"/>
                <w:sz w:val="20"/>
                <w:szCs w:val="20"/>
              </w:rPr>
            </w:pPr>
          </w:p>
        </w:tc>
        <w:tc>
          <w:tcPr>
            <w:tcW w:w="1932" w:type="dxa"/>
          </w:tcPr>
          <w:p w14:paraId="7E3D5E2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Итоговое занятие</w:t>
            </w:r>
          </w:p>
        </w:tc>
        <w:tc>
          <w:tcPr>
            <w:tcW w:w="5310" w:type="dxa"/>
          </w:tcPr>
          <w:p w14:paraId="1351515D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Оценивать полученные знания. Составлять связное речевое высказывание</w:t>
            </w:r>
          </w:p>
        </w:tc>
        <w:tc>
          <w:tcPr>
            <w:tcW w:w="1094" w:type="dxa"/>
          </w:tcPr>
          <w:p w14:paraId="31AB1EF3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  <w:r>
              <w:rPr>
                <w:rFonts w:eastAsiaTheme="minorHAnsi"/>
                <w:sz w:val="20"/>
                <w:szCs w:val="20"/>
              </w:rPr>
              <w:t>27.05</w:t>
            </w:r>
          </w:p>
        </w:tc>
        <w:tc>
          <w:tcPr>
            <w:tcW w:w="974" w:type="dxa"/>
          </w:tcPr>
          <w:p w14:paraId="0CCF12AB">
            <w:pPr>
              <w:ind w:firstLine="0"/>
              <w:jc w:val="left"/>
              <w:rPr>
                <w:rFonts w:eastAsiaTheme="minorHAnsi"/>
                <w:sz w:val="20"/>
                <w:szCs w:val="20"/>
              </w:rPr>
            </w:pPr>
          </w:p>
        </w:tc>
      </w:tr>
    </w:tbl>
    <w:p w14:paraId="04DF4CA8">
      <w:pPr>
        <w:spacing w:after="160"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058C6EB9">
      <w:pPr>
        <w:spacing w:after="160" w:line="259" w:lineRule="auto"/>
        <w:ind w:firstLine="0"/>
        <w:jc w:val="center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Литература:</w:t>
      </w:r>
    </w:p>
    <w:p w14:paraId="778070B1">
      <w:pPr>
        <w:spacing w:line="259" w:lineRule="auto"/>
        <w:ind w:firstLine="0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1.Т.И.Прокопьева Методические рекомендации к учебно-методическому комплексу «развитие речи и предупреждение нарушений письма и чтения у учащихся 1 классов»</w:t>
      </w:r>
    </w:p>
    <w:p w14:paraId="15702D11">
      <w:pPr>
        <w:spacing w:line="259" w:lineRule="auto"/>
        <w:ind w:firstLine="0"/>
        <w:jc w:val="left"/>
        <w:rPr>
          <w:rFonts w:eastAsiaTheme="minorHAnsi"/>
          <w:sz w:val="20"/>
          <w:szCs w:val="20"/>
        </w:rPr>
      </w:pPr>
      <w:r>
        <w:rPr>
          <w:rFonts w:eastAsiaTheme="minorHAnsi"/>
          <w:sz w:val="20"/>
          <w:szCs w:val="20"/>
        </w:rPr>
        <w:t>2.Т.И.Прокопьева Логопедический альбом по предупреждению нарушений письма и чтения у учащихся 1 классов.</w:t>
      </w:r>
    </w:p>
    <w:p w14:paraId="0B7D94E9">
      <w:pPr>
        <w:ind w:firstLine="0"/>
        <w:jc w:val="left"/>
        <w:rPr>
          <w:sz w:val="20"/>
          <w:szCs w:val="20"/>
        </w:rPr>
      </w:pPr>
      <w:r>
        <w:rPr>
          <w:rFonts w:eastAsiaTheme="minorHAnsi"/>
          <w:sz w:val="20"/>
          <w:szCs w:val="20"/>
        </w:rPr>
        <w:t>3.</w:t>
      </w:r>
      <w:r>
        <w:rPr>
          <w:rFonts w:eastAsia="Times New Roman"/>
          <w:sz w:val="20"/>
          <w:szCs w:val="20"/>
          <w:lang w:eastAsia="ru-RU"/>
        </w:rPr>
        <w:t xml:space="preserve"> Е.В. Мазановой «Учусь работать с текстом», </w:t>
      </w:r>
      <w:r>
        <w:rPr>
          <w:sz w:val="20"/>
          <w:szCs w:val="20"/>
        </w:rPr>
        <w:t>М., 2006;</w:t>
      </w:r>
    </w:p>
    <w:p w14:paraId="6BC656CE">
      <w:pPr>
        <w:spacing w:line="240" w:lineRule="atLeast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 xml:space="preserve">4.Л.М. Козыревой «Как образуются слова», </w:t>
      </w:r>
      <w:r>
        <w:rPr>
          <w:sz w:val="20"/>
          <w:szCs w:val="20"/>
        </w:rPr>
        <w:t>М., 2006;</w:t>
      </w:r>
    </w:p>
    <w:p w14:paraId="32FD0477">
      <w:pPr>
        <w:spacing w:line="240" w:lineRule="atLeast"/>
        <w:ind w:firstLine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5.А.С. Зимульдиновой, Н.Ф. Скрипченко «Дидактический материал по развитию речи учащихся первого класса», К., 1989.- 144с.</w:t>
      </w:r>
    </w:p>
    <w:p w14:paraId="2FA104CD">
      <w:pPr>
        <w:spacing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4F41EF75">
      <w:pPr>
        <w:spacing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2F8C442E">
      <w:pPr>
        <w:spacing w:after="160"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33206909">
      <w:pPr>
        <w:spacing w:after="160"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7D6A4D51">
      <w:pPr>
        <w:spacing w:after="160" w:line="259" w:lineRule="auto"/>
        <w:ind w:firstLine="0"/>
        <w:jc w:val="left"/>
        <w:rPr>
          <w:rFonts w:eastAsiaTheme="minorHAnsi"/>
          <w:sz w:val="20"/>
          <w:szCs w:val="20"/>
        </w:rPr>
      </w:pPr>
    </w:p>
    <w:p w14:paraId="72250E77">
      <w:pPr>
        <w:rPr>
          <w:sz w:val="20"/>
          <w:szCs w:val="20"/>
        </w:rPr>
      </w:pPr>
    </w:p>
    <w:p w14:paraId="2302BEDD">
      <w:pPr>
        <w:rPr>
          <w:sz w:val="20"/>
          <w:szCs w:val="20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382852"/>
    <w:multiLevelType w:val="multilevel"/>
    <w:tmpl w:val="1D3828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F0D"/>
    <w:rsid w:val="00115880"/>
    <w:rsid w:val="00166BCF"/>
    <w:rsid w:val="00201BF0"/>
    <w:rsid w:val="00290A69"/>
    <w:rsid w:val="00410133"/>
    <w:rsid w:val="00435D2A"/>
    <w:rsid w:val="005E0499"/>
    <w:rsid w:val="00600F0D"/>
    <w:rsid w:val="0089570D"/>
    <w:rsid w:val="008E0A51"/>
    <w:rsid w:val="00910E1E"/>
    <w:rsid w:val="00994562"/>
    <w:rsid w:val="009C14BD"/>
    <w:rsid w:val="00A7310C"/>
    <w:rsid w:val="00B626DC"/>
    <w:rsid w:val="00BB1F40"/>
    <w:rsid w:val="00BC7E17"/>
    <w:rsid w:val="00E96F82"/>
    <w:rsid w:val="720F4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  <w:ind w:firstLine="709"/>
      <w:jc w:val="both"/>
    </w:pPr>
    <w:rPr>
      <w:rFonts w:ascii="Times New Roman" w:hAnsi="Times New Roman" w:eastAsia="Calibri" w:cs="Times New Roman"/>
      <w:kern w:val="0"/>
      <w:sz w:val="26"/>
      <w:szCs w:val="22"/>
      <w:lang w:val="ru-RU" w:eastAsia="en-US" w:bidi="ar-SA"/>
      <w14:ligatures w14:val="none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39"/>
    <w:pPr>
      <w:spacing w:after="0" w:line="240" w:lineRule="auto"/>
    </w:pPr>
    <w:rPr>
      <w:kern w:val="0"/>
      <w14:ligatures w14:val="none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4564</Words>
  <Characters>26020</Characters>
  <Lines>216</Lines>
  <Paragraphs>61</Paragraphs>
  <TotalTime>55</TotalTime>
  <ScaleCrop>false</ScaleCrop>
  <LinksUpToDate>false</LinksUpToDate>
  <CharactersWithSpaces>30523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2023-09-19T10:36:00Z</dcterms:created>
  <dc:creator>Наталья Шевелина</dc:creator>
  <cp:lastModifiedBy>admin</cp:lastModifiedBy>
  <cp:lastPrinted>2024-10-23T11:26:00Z</cp:lastPrinted>
  <dcterms:modified xsi:type="dcterms:W3CDTF">2025-03-17T05:07:12Z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AD90CF7F81154E8C8D27E5A3EBEFA123_12</vt:lpwstr>
  </property>
</Properties>
</file>