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2E119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МУНИЦИПАЛЬНОЕ БЮДЖЕТНОЕ ОБЩЕОБРАЗОВАТЕЛЬНОЕ УЧРЕЖДЕНИЕ СРЕДНЯЯ ШКОЛА №9</w:t>
      </w:r>
    </w:p>
    <w:p w14:paraId="7E724BCD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628400, ул. Крылова, 28, г.Сургут, Тюменская область, Ханты-Мансийский автономный округ- Югра, </w:t>
      </w:r>
    </w:p>
    <w:p w14:paraId="01D301DF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тел.(3462)94-01-61,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E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: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sc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9@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admsurgut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 w14:paraId="16FB6802">
      <w:pPr>
        <w:pBdr>
          <w:bottom w:val="single" w:color="auto" w:sz="12" w:space="1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45D1DDB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Индивидуальная программа сопровождения учащегося</w:t>
      </w:r>
    </w:p>
    <w:p w14:paraId="1F33567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color w:val="000000"/>
          <w:sz w:val="24"/>
          <w:szCs w:val="24"/>
          <w:lang w:eastAsia="ru-RU"/>
        </w:rPr>
        <w:t>с ограниченными возможностями здоровья</w:t>
      </w:r>
    </w:p>
    <w:p w14:paraId="66E58022">
      <w:pPr>
        <w:spacing w:after="0" w:line="360" w:lineRule="auto"/>
        <w:outlineLvl w:val="0"/>
        <w:rPr>
          <w:rFonts w:ascii="Times New Roman" w:hAnsi="Times New Roman" w:eastAsia="Times New Roman" w:cs="Times New Roman"/>
          <w:color w:val="000000"/>
          <w:sz w:val="24"/>
          <w:szCs w:val="24"/>
          <w:highlight w:val="black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ФИО: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black"/>
          <w:lang w:eastAsia="ru-RU"/>
        </w:rPr>
        <w:t xml:space="preserve">Гезеров Рафик Тофикович </w:t>
      </w:r>
    </w:p>
    <w:p w14:paraId="7B89AB3D">
      <w:pPr>
        <w:spacing w:after="0" w:line="360" w:lineRule="auto"/>
        <w:outlineLvl w:val="0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</w:rPr>
        <w:t xml:space="preserve">Дата рождения: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>29.05.2017 г.</w:t>
      </w:r>
    </w:p>
    <w:p w14:paraId="6B7B4E4D">
      <w:pPr>
        <w:spacing w:after="0" w:line="36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Класс:</w:t>
      </w:r>
      <w:r>
        <w:rPr>
          <w:rFonts w:ascii="Times New Roman" w:hAnsi="Times New Roman" w:eastAsia="Calibri" w:cs="Times New Roman"/>
          <w:sz w:val="24"/>
          <w:szCs w:val="24"/>
        </w:rPr>
        <w:t xml:space="preserve"> 1М общеобразовательный </w:t>
      </w:r>
      <w:r>
        <w:rPr>
          <w:rFonts w:ascii="Times New Roman" w:hAnsi="Times New Roman" w:eastAsia="Calibri" w:cs="Times New Roman"/>
          <w:color w:val="FF0000"/>
          <w:sz w:val="24"/>
          <w:szCs w:val="24"/>
        </w:rPr>
        <w:t xml:space="preserve"> </w:t>
      </w:r>
    </w:p>
    <w:p w14:paraId="7477C5A6">
      <w:pPr>
        <w:spacing w:after="0" w:line="360" w:lineRule="auto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Классный руководитель: </w:t>
      </w:r>
      <w:r>
        <w:rPr>
          <w:rFonts w:ascii="Times New Roman" w:hAnsi="Times New Roman" w:eastAsia="Calibri" w:cs="Times New Roman"/>
          <w:bCs/>
          <w:sz w:val="24"/>
          <w:szCs w:val="24"/>
        </w:rPr>
        <w:t>Кузбекова Лина Киндябаевна</w:t>
      </w:r>
      <w:r>
        <w:rPr>
          <w:rFonts w:ascii="Times New Roman" w:hAnsi="Times New Roman" w:eastAsia="Calibri" w:cs="Times New Roman"/>
          <w:sz w:val="24"/>
          <w:szCs w:val="24"/>
        </w:rPr>
        <w:t>, тел. +7 9822186763</w:t>
      </w:r>
    </w:p>
    <w:p w14:paraId="31E65DE1">
      <w:pPr>
        <w:spacing w:after="0" w:line="360" w:lineRule="auto"/>
        <w:rPr>
          <w:rFonts w:ascii="Times New Roman" w:hAnsi="Times New Roman" w:eastAsia="Calibri" w:cs="Times New Roman"/>
          <w:b/>
          <w:sz w:val="24"/>
          <w:szCs w:val="24"/>
          <w:highlight w:val="black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Родители: </w:t>
      </w:r>
      <w:r>
        <w:rPr>
          <w:rFonts w:ascii="Times New Roman" w:hAnsi="Times New Roman" w:eastAsia="Calibri" w:cs="Times New Roman"/>
          <w:bCs/>
          <w:sz w:val="24"/>
          <w:szCs w:val="24"/>
          <w:highlight w:val="black"/>
        </w:rPr>
        <w:t>Гезерова Индира Урдухановна</w:t>
      </w:r>
      <w:r>
        <w:rPr>
          <w:rFonts w:ascii="Times New Roman" w:hAnsi="Times New Roman" w:eastAsia="Calibri" w:cs="Times New Roman"/>
          <w:sz w:val="24"/>
          <w:szCs w:val="24"/>
          <w:highlight w:val="black"/>
        </w:rPr>
        <w:t>, тел. 89825557215</w:t>
      </w:r>
    </w:p>
    <w:p w14:paraId="6DAC3BDB">
      <w:pPr>
        <w:spacing w:after="0" w:line="36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 xml:space="preserve">Домашний адрес: </w:t>
      </w:r>
      <w:r>
        <w:rPr>
          <w:rFonts w:ascii="Times New Roman" w:hAnsi="Times New Roman" w:eastAsia="Calibri" w:cs="Times New Roman"/>
          <w:sz w:val="24"/>
          <w:szCs w:val="24"/>
        </w:rPr>
        <w:t>г. Сургут, Тюменский тракт д.6/1, кв</w:t>
      </w:r>
      <w:r>
        <w:rPr>
          <w:rFonts w:ascii="Times New Roman" w:hAnsi="Times New Roman" w:eastAsia="Calibri" w:cs="Times New Roman"/>
          <w:sz w:val="24"/>
          <w:szCs w:val="24"/>
          <w:highlight w:val="black"/>
        </w:rPr>
        <w:t>.787</w:t>
      </w:r>
    </w:p>
    <w:p w14:paraId="03812677">
      <w:pPr>
        <w:spacing w:after="0" w:line="360" w:lineRule="auto"/>
        <w:rPr>
          <w:rFonts w:ascii="Times New Roman" w:hAnsi="Times New Roman" w:eastAsia="Calibri" w:cs="Times New Roman"/>
          <w:color w:val="000000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Заключение ПМПК: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</w:rPr>
        <w:t xml:space="preserve">№ 31727 от 01.03.2024 года  </w:t>
      </w:r>
    </w:p>
    <w:p w14:paraId="0CAD57E9">
      <w:pPr>
        <w:spacing w:after="0" w:line="36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Программа:</w:t>
      </w:r>
      <w:r>
        <w:rPr>
          <w:rFonts w:ascii="Times New Roman" w:hAnsi="Times New Roman" w:eastAsia="Calibri" w:cs="Times New Roman"/>
          <w:sz w:val="24"/>
          <w:szCs w:val="24"/>
        </w:rPr>
        <w:t xml:space="preserve"> АООП НОО для обучающихся с ТНР (вариант 5.1)</w:t>
      </w:r>
    </w:p>
    <w:p w14:paraId="71122D5B">
      <w:pPr>
        <w:spacing w:after="0" w:line="36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Форма обучения:</w:t>
      </w:r>
      <w:r>
        <w:rPr>
          <w:rFonts w:ascii="Times New Roman" w:hAnsi="Times New Roman" w:eastAsia="Calibri" w:cs="Times New Roman"/>
          <w:sz w:val="24"/>
          <w:szCs w:val="24"/>
        </w:rPr>
        <w:t xml:space="preserve"> очная</w:t>
      </w:r>
    </w:p>
    <w:p w14:paraId="29415875">
      <w:pPr>
        <w:spacing w:after="0" w:line="36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Срок реализации программы:</w:t>
      </w:r>
      <w:r>
        <w:rPr>
          <w:rFonts w:ascii="Times New Roman" w:hAnsi="Times New Roman" w:eastAsia="Calibri" w:cs="Times New Roman"/>
          <w:sz w:val="24"/>
          <w:szCs w:val="24"/>
        </w:rPr>
        <w:t xml:space="preserve"> с 2024-2025 учебного года по 4 класс (включительно)</w:t>
      </w:r>
    </w:p>
    <w:p w14:paraId="3DFB67E0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Наличие инвалидности: нет</w:t>
      </w:r>
      <w:r>
        <w:rPr>
          <w:rFonts w:ascii="Times New Roman" w:hAnsi="Times New Roman" w:eastAsia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14:paraId="70CCC0C8">
      <w:pPr>
        <w:shd w:val="clear" w:color="auto" w:fill="FFFFFF"/>
        <w:spacing w:after="0" w:line="36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Срок реализации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ИПС: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с 2024-2025 учебного года по 4 класс (включительно) </w:t>
      </w:r>
    </w:p>
    <w:p w14:paraId="29D321C2">
      <w:pPr>
        <w:spacing w:after="0" w:line="240" w:lineRule="auto"/>
        <w:rPr>
          <w:rFonts w:ascii="Times New Roman" w:hAnsi="Times New Roman" w:eastAsia="Calibri" w:cs="Times New Roman"/>
          <w:b/>
          <w:color w:val="000000"/>
          <w:sz w:val="24"/>
          <w:szCs w:val="24"/>
        </w:rPr>
      </w:pPr>
    </w:p>
    <w:p w14:paraId="0729EEC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w14:paraId="17D33B6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w14:paraId="418D5D9B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w14:paraId="09349ED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w14:paraId="2170C08D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w14:paraId="3F077C7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</w:p>
    <w:p w14:paraId="11CB2072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w14:paraId="312B74B9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w14:paraId="44DC39C8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w14:paraId="02E3644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w14:paraId="450E59E5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w14:paraId="13DBFA3E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p w14:paraId="68DC50F6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  <w:t>Цель, основные задачи, планируемые результаты работы специалистов, система оценивания результатов.</w:t>
      </w:r>
    </w:p>
    <w:p w14:paraId="671AE5A0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3"/>
        <w:tblW w:w="151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6"/>
        <w:gridCol w:w="2417"/>
        <w:gridCol w:w="3890"/>
        <w:gridCol w:w="3314"/>
        <w:gridCol w:w="3636"/>
      </w:tblGrid>
      <w:tr w14:paraId="6CBD4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shd w:val="clear" w:color="auto" w:fill="auto"/>
          </w:tcPr>
          <w:p w14:paraId="0DE8196C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Специалисты</w:t>
            </w:r>
          </w:p>
        </w:tc>
        <w:tc>
          <w:tcPr>
            <w:tcW w:w="2417" w:type="dxa"/>
            <w:shd w:val="clear" w:color="auto" w:fill="auto"/>
          </w:tcPr>
          <w:p w14:paraId="1C24061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Цель деятельности</w:t>
            </w:r>
          </w:p>
        </w:tc>
        <w:tc>
          <w:tcPr>
            <w:tcW w:w="3890" w:type="dxa"/>
            <w:shd w:val="clear" w:color="auto" w:fill="auto"/>
          </w:tcPr>
          <w:p w14:paraId="2D0AB9F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Задачи деятельности</w:t>
            </w:r>
          </w:p>
        </w:tc>
        <w:tc>
          <w:tcPr>
            <w:tcW w:w="3314" w:type="dxa"/>
            <w:shd w:val="clear" w:color="auto" w:fill="auto"/>
          </w:tcPr>
          <w:p w14:paraId="0F8CD3C8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3636" w:type="dxa"/>
            <w:shd w:val="clear" w:color="auto" w:fill="auto"/>
          </w:tcPr>
          <w:p w14:paraId="28A5691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Система оценивания результатов</w:t>
            </w:r>
          </w:p>
        </w:tc>
      </w:tr>
      <w:tr w14:paraId="48302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shd w:val="clear" w:color="auto" w:fill="auto"/>
          </w:tcPr>
          <w:p w14:paraId="34F81E8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Педагог-психолог</w:t>
            </w:r>
          </w:p>
          <w:p w14:paraId="2DB836D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eastAsia="ru-RU"/>
              </w:rPr>
              <w:t>Мамедова Л.А.</w:t>
            </w:r>
          </w:p>
        </w:tc>
        <w:tc>
          <w:tcPr>
            <w:tcW w:w="2417" w:type="dxa"/>
            <w:shd w:val="clear" w:color="auto" w:fill="auto"/>
          </w:tcPr>
          <w:p w14:paraId="442A4ADA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  <w:t>Формирование учебной мотивации, коррекция и развитие компетенций эмоциональной сферы, развитие произвольной регуляции деятельности, коррекция и развитие пространственно-временных представлений, познавательных компетенций, помощь в адаптации к условиям школьной среды</w:t>
            </w:r>
          </w:p>
        </w:tc>
        <w:tc>
          <w:tcPr>
            <w:tcW w:w="3890" w:type="dxa"/>
            <w:shd w:val="clear" w:color="auto" w:fill="auto"/>
          </w:tcPr>
          <w:p w14:paraId="29893022">
            <w:pPr>
              <w:pStyle w:val="5"/>
              <w:spacing w:after="0"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Развивать мыслительные и когнитивные процессы; Формировать положительное отношение к учебной деятельности; развивать процессы запоминания и удержания информации в памяти; уметь анализировать, обобщать, сравнивать, классифицировать; </w:t>
            </w:r>
            <w:r>
              <w:rPr>
                <w:rStyle w:val="12"/>
                <w:color w:val="000000"/>
              </w:rPr>
              <w:t>Развить способности произвольной психической регуляции деятельности;</w:t>
            </w:r>
            <w:r>
              <w:rPr>
                <w:rStyle w:val="12"/>
              </w:rPr>
              <w:t xml:space="preserve"> р</w:t>
            </w:r>
            <w:r>
              <w:rPr>
                <w:rStyle w:val="12"/>
                <w:color w:val="000000"/>
              </w:rPr>
              <w:t>азвивать творческое воображение;</w:t>
            </w:r>
            <w:r>
              <w:rPr>
                <w:bCs/>
              </w:rPr>
              <w:t xml:space="preserve"> способствовать </w:t>
            </w:r>
            <w:r>
              <w:rPr>
                <w:shd w:val="clear" w:color="auto" w:fill="FFFFFF"/>
              </w:rPr>
              <w:t>освоению навыков саморегуляции и самоконтроля;</w:t>
            </w:r>
            <w:r>
              <w:rPr>
                <w:bCs/>
              </w:rPr>
              <w:t xml:space="preserve"> способствовать формированию мотивации достижения успеха;</w:t>
            </w:r>
            <w:r>
              <w:rPr>
                <w:rStyle w:val="12"/>
                <w:color w:val="000000"/>
              </w:rPr>
              <w:t xml:space="preserve"> способствовать развитию связной речи; способствовать снятию эмоционального напряжения.</w:t>
            </w:r>
            <w:r>
              <w:rPr>
                <w:color w:val="000000"/>
              </w:rPr>
              <w:t xml:space="preserve"> Формировать устойчивую самооценку и низкий уровень школьной тревожности.</w:t>
            </w:r>
          </w:p>
          <w:p w14:paraId="2586543B">
            <w:pPr>
              <w:pStyle w:val="11"/>
              <w:shd w:val="clear" w:color="auto" w:fill="FFFFFF"/>
              <w:spacing w:before="30" w:beforeAutospacing="0" w:after="30" w:afterAutospacing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314" w:type="dxa"/>
            <w:shd w:val="clear" w:color="auto" w:fill="auto"/>
          </w:tcPr>
          <w:p w14:paraId="2B40B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Развитие мыслительных операций;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положительного отношения к учебной деятельности Развитие процессов запоминания и удержания информации в памяти; умение анализировать, обобщать, сравнивать,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Формирование способности произвольной психической регуляции деятельности;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овышение уровня развития  высших психических функций, их произвольность, активизация познавательной активности; повышение уровня тонкой моторики руки и творческого воображения; </w:t>
            </w: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мения</w:t>
            </w:r>
            <w:r>
              <w:rPr>
                <w:rStyle w:val="12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работать в коллективе.</w:t>
            </w:r>
          </w:p>
          <w:p w14:paraId="2D5A1667">
            <w:pPr>
              <w:pStyle w:val="11"/>
              <w:shd w:val="clear" w:color="auto" w:fill="FFFFFF"/>
              <w:spacing w:before="30" w:beforeAutospacing="0" w:after="30" w:afterAutospacing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3636" w:type="dxa"/>
            <w:shd w:val="clear" w:color="auto" w:fill="auto"/>
          </w:tcPr>
          <w:p w14:paraId="73A24E2D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  <w:t xml:space="preserve">Стандартизованная методика для определения уровня умственного развития младших школьников </w:t>
            </w:r>
          </w:p>
          <w:p w14:paraId="349E02C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  <w:t>Э.Ф. Замбацявичене.</w:t>
            </w:r>
          </w:p>
          <w:p w14:paraId="2CDDF5B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  <w:t>Методика определения школьной мотивации (А.Г. Лускановой);</w:t>
            </w:r>
          </w:p>
          <w:p w14:paraId="5A2780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  <w:t>Тест изучения самооценки «Лесенка», «Дерево».</w:t>
            </w:r>
          </w:p>
          <w:p w14:paraId="7E456B3E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  <w:t>Проективная беседа «Мой круг общения».</w:t>
            </w:r>
          </w:p>
        </w:tc>
      </w:tr>
      <w:tr w14:paraId="124D6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shd w:val="clear" w:color="auto" w:fill="auto"/>
          </w:tcPr>
          <w:p w14:paraId="3C541D8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Учитель-логопед</w:t>
            </w:r>
          </w:p>
          <w:p w14:paraId="623ABEF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>Шевелина Н.В.</w:t>
            </w:r>
          </w:p>
          <w:p w14:paraId="07836B7A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51525BF6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6B62B73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2921DAF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716C6273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</w:p>
          <w:p w14:paraId="22F98364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auto"/>
          </w:tcPr>
          <w:p w14:paraId="7DCF6515">
            <w:pPr>
              <w:widowControl w:val="0"/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kern w:val="2"/>
                <w:sz w:val="24"/>
                <w:szCs w:val="24"/>
                <w:lang w:eastAsia="ru-RU" w:bidi="hi-IN"/>
              </w:rPr>
              <w:t>Коррекция и развитие всех компонентов речи, профилактика нарушений письма и чтения</w:t>
            </w:r>
          </w:p>
        </w:tc>
        <w:tc>
          <w:tcPr>
            <w:tcW w:w="3890" w:type="dxa"/>
            <w:shd w:val="clear" w:color="auto" w:fill="auto"/>
          </w:tcPr>
          <w:p w14:paraId="1D2AD3F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Развивать:</w:t>
            </w:r>
          </w:p>
          <w:p w14:paraId="0F11672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- артикуляционную, общую и мелкую моторику, </w:t>
            </w:r>
          </w:p>
          <w:p w14:paraId="547EE3F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-фонематические процессы,</w:t>
            </w:r>
          </w:p>
          <w:p w14:paraId="22FC8E1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>-навыки звукового и языкового анализа и синтеза,</w:t>
            </w:r>
          </w:p>
          <w:p w14:paraId="4DE4D36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Cs/>
                <w:sz w:val="24"/>
                <w:szCs w:val="24"/>
              </w:rPr>
              <w:t xml:space="preserve">-связную речь, </w:t>
            </w:r>
          </w:p>
          <w:p w14:paraId="5E8E698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навык словообразования,</w:t>
            </w:r>
          </w:p>
          <w:p w14:paraId="18738E2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-грамматический строй речи.</w:t>
            </w:r>
          </w:p>
          <w:p w14:paraId="352E896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-развивать навыки чтения и письма.</w:t>
            </w:r>
          </w:p>
          <w:p w14:paraId="06D7DDBC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shd w:val="clear" w:color="auto" w:fill="auto"/>
          </w:tcPr>
          <w:p w14:paraId="22623A28"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  <w:t>освоение АООП НОО, грамотная речь, чтение и письмо</w:t>
            </w:r>
          </w:p>
        </w:tc>
        <w:tc>
          <w:tcPr>
            <w:tcW w:w="3636" w:type="dxa"/>
            <w:shd w:val="clear" w:color="auto" w:fill="auto"/>
          </w:tcPr>
          <w:p w14:paraId="2D5DE79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  <w:t>Выполнение контрольных письменных работ, тестовых заданий</w:t>
            </w:r>
          </w:p>
          <w:p w14:paraId="068AB4F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14:paraId="692A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6" w:type="dxa"/>
            <w:shd w:val="clear" w:color="auto" w:fill="auto"/>
          </w:tcPr>
          <w:p w14:paraId="049CBB9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Социальный педагог</w:t>
            </w:r>
          </w:p>
          <w:p w14:paraId="0BD4CF59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  <w:t>Хабибуллина Н.Р.</w:t>
            </w:r>
          </w:p>
        </w:tc>
        <w:tc>
          <w:tcPr>
            <w:tcW w:w="2417" w:type="dxa"/>
            <w:shd w:val="clear" w:color="auto" w:fill="auto"/>
          </w:tcPr>
          <w:p w14:paraId="7E232DBE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  <w:t>координация взаимодействия субъектов образовательного процесса</w:t>
            </w:r>
          </w:p>
        </w:tc>
        <w:tc>
          <w:tcPr>
            <w:tcW w:w="3890" w:type="dxa"/>
            <w:shd w:val="clear" w:color="auto" w:fill="auto"/>
          </w:tcPr>
          <w:p w14:paraId="269EDCDE"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  <w:t xml:space="preserve">-Осуществлять ежедневный контроль за посещаемостью и успеваемостью учащегося посредством взаимодействия кл. руководителя и родителей.  </w:t>
            </w:r>
          </w:p>
          <w:p w14:paraId="378BFA74"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  <w:t>- Способствовать социальной адаптации ребенка посредством привлечения к мероприятиям класса, школы, занятиям дополнительного образования;</w:t>
            </w:r>
          </w:p>
          <w:p w14:paraId="10140AC3">
            <w:pPr>
              <w:spacing w:after="0" w:line="240" w:lineRule="auto"/>
              <w:jc w:val="both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  <w:t>- Оказывать консультативную помощь родителям (законным представителям) по организации горячего питания, социальным, правовым и другим вопросам.</w:t>
            </w:r>
          </w:p>
        </w:tc>
        <w:tc>
          <w:tcPr>
            <w:tcW w:w="3314" w:type="dxa"/>
            <w:shd w:val="clear" w:color="auto" w:fill="auto"/>
          </w:tcPr>
          <w:p w14:paraId="6BED8D6A">
            <w:pPr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>Отсутствие пропусков по неуважительной причине.</w:t>
            </w:r>
          </w:p>
          <w:p w14:paraId="13570CA7">
            <w:pPr>
              <w:jc w:val="both"/>
              <w:rPr>
                <w:rFonts w:ascii="Times New Roman" w:hAnsi="Times New Roman" w:eastAsia="Times New Roman"/>
                <w:bCs/>
                <w:color w:val="000000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>Достаточный уровень социализации и коммуникации со сверстниками, взрослыми.</w:t>
            </w:r>
          </w:p>
          <w:p w14:paraId="0D8D20F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</w:rPr>
              <w:t>Участие в мероприятиях класса и школы.</w:t>
            </w:r>
          </w:p>
        </w:tc>
        <w:tc>
          <w:tcPr>
            <w:tcW w:w="3636" w:type="dxa"/>
            <w:shd w:val="clear" w:color="auto" w:fill="auto"/>
          </w:tcPr>
          <w:p w14:paraId="7A35487D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  <w:t>наблюдения, беседы, консультации, посещение семьи</w:t>
            </w:r>
          </w:p>
        </w:tc>
      </w:tr>
      <w:tr w14:paraId="4F111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1" w:hRule="atLeast"/>
        </w:trPr>
        <w:tc>
          <w:tcPr>
            <w:tcW w:w="1906" w:type="dxa"/>
            <w:shd w:val="clear" w:color="auto" w:fill="auto"/>
          </w:tcPr>
          <w:p w14:paraId="2AA7AF9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2417" w:type="dxa"/>
            <w:shd w:val="clear" w:color="auto" w:fill="auto"/>
          </w:tcPr>
          <w:p w14:paraId="7E084AE8"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  <w:t>Создание оптимальных условий для гармоничного развития ребенка с ограниченными возможностями здоровья (ОВЗ) в семье через</w:t>
            </w:r>
            <w:r>
              <w:t xml:space="preserve"> </w:t>
            </w: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  <w:t>повышение психолого-педагогической и воспитательной компетентности родителей (лиц, их замещающих).</w:t>
            </w:r>
          </w:p>
        </w:tc>
        <w:tc>
          <w:tcPr>
            <w:tcW w:w="3890" w:type="dxa"/>
            <w:shd w:val="clear" w:color="auto" w:fill="auto"/>
          </w:tcPr>
          <w:p w14:paraId="1F2EADAE"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  <w:t>- расширять представления родителей ребенка с ОВЗ о воспитательных приемах, необходимых для проведения занятий с детьми дома;</w:t>
            </w:r>
          </w:p>
          <w:p w14:paraId="5CC9A860"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  <w:t>- повышать психолого-педагогическую компетентность родителей об особенностях развития и специфических образовательных потребностях ребенка</w:t>
            </w:r>
          </w:p>
          <w:p w14:paraId="3F4D659C">
            <w:pPr>
              <w:spacing w:after="0" w:line="240" w:lineRule="auto"/>
              <w:jc w:val="both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  <w:t>- информировать родителей о ходе реализации ИПС и результатах ее освоения учащимся.</w:t>
            </w:r>
          </w:p>
        </w:tc>
        <w:tc>
          <w:tcPr>
            <w:tcW w:w="3314" w:type="dxa"/>
            <w:shd w:val="clear" w:color="auto" w:fill="auto"/>
          </w:tcPr>
          <w:p w14:paraId="173FD962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6" w:type="dxa"/>
            <w:shd w:val="clear" w:color="auto" w:fill="auto"/>
          </w:tcPr>
          <w:p w14:paraId="07833190">
            <w:pPr>
              <w:spacing w:after="0" w:line="240" w:lineRule="auto"/>
              <w:jc w:val="center"/>
              <w:rPr>
                <w:rFonts w:ascii="Times New Roman" w:hAnsi="Times New Roman" w:eastAsia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5D405C16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14:paraId="782BA34C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14:paraId="3E9F02F8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14:paraId="733D8CBB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14:paraId="6D3C051A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14:paraId="2B9F1604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 реализации индивидуальной программы сопровождения</w:t>
      </w:r>
    </w:p>
    <w:p w14:paraId="111C738B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(эффективность проведенной работы, рекомендации по организации дальнейшего сопровождения или информация о завершении сопровождения)</w:t>
      </w:r>
    </w:p>
    <w:tbl>
      <w:tblPr>
        <w:tblStyle w:val="6"/>
        <w:tblW w:w="1559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12332"/>
      </w:tblGrid>
      <w:tr w14:paraId="27DB3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 w14:paraId="0B89580B"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Специалисты </w:t>
            </w:r>
          </w:p>
        </w:tc>
        <w:tc>
          <w:tcPr>
            <w:tcW w:w="12332" w:type="dxa"/>
          </w:tcPr>
          <w:p w14:paraId="2F03487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Динамика реализации индивидуальной программы сопровождения</w:t>
            </w:r>
          </w:p>
          <w:p w14:paraId="2C007026"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(положительная, минимальная, отсутствует, имеет негативную направленность)</w:t>
            </w:r>
          </w:p>
        </w:tc>
      </w:tr>
      <w:tr w14:paraId="000C8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3" w:type="dxa"/>
            <w:gridSpan w:val="2"/>
          </w:tcPr>
          <w:p w14:paraId="1FD9C2A2"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Декабрь 20 ___ г.</w:t>
            </w:r>
          </w:p>
        </w:tc>
      </w:tr>
      <w:tr w14:paraId="2C5DC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 w14:paraId="7C91E13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en-GB"/>
              </w:rPr>
              <w:t>Педагог-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en-GB"/>
              </w:rPr>
              <w:t>психолог</w:t>
            </w:r>
          </w:p>
        </w:tc>
        <w:tc>
          <w:tcPr>
            <w:tcW w:w="12332" w:type="dxa"/>
          </w:tcPr>
          <w:p w14:paraId="037B3A88">
            <w:pPr>
              <w:spacing w:after="0" w:line="240" w:lineRule="auto"/>
              <w:outlineLvl w:val="0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9813246">
            <w:pPr>
              <w:spacing w:after="0" w:line="240" w:lineRule="auto"/>
              <w:outlineLvl w:val="0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C726A1D">
            <w:pPr>
              <w:spacing w:after="0" w:line="240" w:lineRule="auto"/>
              <w:outlineLvl w:val="0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D6C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 w14:paraId="25A92CD6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  <w:t xml:space="preserve">Учитель-логопед </w:t>
            </w:r>
          </w:p>
          <w:p w14:paraId="6629DB4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</w:p>
          <w:p w14:paraId="6ECEA60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08C38BCC">
            <w:pPr>
              <w:spacing w:after="0" w:line="240" w:lineRule="auto"/>
              <w:outlineLvl w:val="0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89A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 w14:paraId="46396ED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</w:rPr>
              <w:t>Социальный педагог</w:t>
            </w:r>
          </w:p>
        </w:tc>
        <w:tc>
          <w:tcPr>
            <w:tcW w:w="12332" w:type="dxa"/>
          </w:tcPr>
          <w:p w14:paraId="245DA724">
            <w:pPr>
              <w:spacing w:after="0" w:line="240" w:lineRule="auto"/>
              <w:outlineLvl w:val="0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7E1C7AD">
            <w:pPr>
              <w:spacing w:after="0" w:line="240" w:lineRule="auto"/>
              <w:outlineLvl w:val="0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BB60924">
            <w:pPr>
              <w:spacing w:after="0" w:line="240" w:lineRule="auto"/>
              <w:outlineLvl w:val="0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A15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3" w:type="dxa"/>
            <w:gridSpan w:val="2"/>
          </w:tcPr>
          <w:p w14:paraId="59CC3886"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Май 20___ г.</w:t>
            </w:r>
          </w:p>
        </w:tc>
      </w:tr>
      <w:tr w14:paraId="1F346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 w14:paraId="6B76A75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en-GB"/>
              </w:rPr>
              <w:t>Педагог-психолог</w:t>
            </w:r>
          </w:p>
        </w:tc>
        <w:tc>
          <w:tcPr>
            <w:tcW w:w="12332" w:type="dxa"/>
          </w:tcPr>
          <w:p w14:paraId="41FDC99C"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02C30D3"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7A59EF9B"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674A0F28">
            <w:pPr>
              <w:spacing w:after="0" w:line="240" w:lineRule="auto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324690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 w14:paraId="38BFD93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  <w:t>Учитель-логопед</w:t>
            </w:r>
          </w:p>
          <w:p w14:paraId="32FC2583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</w:p>
          <w:p w14:paraId="0E37DDF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104B4299">
            <w:pPr>
              <w:spacing w:after="0" w:line="240" w:lineRule="auto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65016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 w14:paraId="34E806A0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</w:rPr>
              <w:t>Социальный педагог</w:t>
            </w:r>
          </w:p>
        </w:tc>
        <w:tc>
          <w:tcPr>
            <w:tcW w:w="12332" w:type="dxa"/>
          </w:tcPr>
          <w:p w14:paraId="4452EEA2"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C9993C5">
            <w:pPr>
              <w:spacing w:after="0" w:line="240" w:lineRule="auto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6AC6BB04"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</w:tbl>
    <w:p w14:paraId="022A3D4E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97E7C8E">
      <w:pPr>
        <w:spacing w:after="0" w:line="36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Родитель (законный представитель): ________________/___________          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Специалисты службы психолого-педагогического сопровождения:</w:t>
      </w:r>
    </w:p>
    <w:p w14:paraId="7DA700E9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Классный руководитель: ______________________/_____________               Учитель-логопед: _________________________/_______________</w:t>
      </w:r>
    </w:p>
    <w:p w14:paraId="0ADAF80A">
      <w:pPr>
        <w:spacing w:after="0" w:line="360" w:lineRule="auto"/>
        <w:ind w:left="779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Педагог-психолог: ________________________/_______________</w:t>
      </w:r>
    </w:p>
    <w:p w14:paraId="0D6A41D2">
      <w:pPr>
        <w:spacing w:after="0" w:line="360" w:lineRule="auto"/>
        <w:ind w:left="779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Социальный педагог: _____________________/________________</w:t>
      </w:r>
    </w:p>
    <w:p w14:paraId="0DAB540E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14:paraId="3AD683DF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14:paraId="3EA09DC1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 реализации индивидуальной программы сопровождения</w:t>
      </w:r>
    </w:p>
    <w:p w14:paraId="32D0DB8B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(эффективность проведенной работы, рекомендации по организации дальнейшего сопровождения или информация о завершении сопровождения)</w:t>
      </w:r>
    </w:p>
    <w:tbl>
      <w:tblPr>
        <w:tblStyle w:val="6"/>
        <w:tblW w:w="1559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12332"/>
      </w:tblGrid>
      <w:tr w14:paraId="321EC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 w14:paraId="11832297"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Специалисты </w:t>
            </w:r>
          </w:p>
        </w:tc>
        <w:tc>
          <w:tcPr>
            <w:tcW w:w="12332" w:type="dxa"/>
          </w:tcPr>
          <w:p w14:paraId="6ED2AC15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Динамика реализации индивидуальной программы сопровождения</w:t>
            </w:r>
          </w:p>
          <w:p w14:paraId="2320886F"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(положительная, минимальная, отсутствует, имеет негативную направленность)</w:t>
            </w:r>
          </w:p>
        </w:tc>
      </w:tr>
      <w:tr w14:paraId="04BF9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3" w:type="dxa"/>
            <w:gridSpan w:val="2"/>
          </w:tcPr>
          <w:p w14:paraId="619AA52D"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Декабрь 20 ___ г.</w:t>
            </w:r>
          </w:p>
        </w:tc>
      </w:tr>
      <w:tr w14:paraId="5924F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 w14:paraId="4537EE81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en-GB"/>
              </w:rPr>
              <w:t>Педагог-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en-GB"/>
              </w:rPr>
              <w:t>психолог</w:t>
            </w:r>
          </w:p>
        </w:tc>
        <w:tc>
          <w:tcPr>
            <w:tcW w:w="12332" w:type="dxa"/>
          </w:tcPr>
          <w:p w14:paraId="0DC599EB">
            <w:pPr>
              <w:spacing w:after="0" w:line="240" w:lineRule="auto"/>
              <w:outlineLvl w:val="0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0AE71AF">
            <w:pPr>
              <w:spacing w:after="0" w:line="240" w:lineRule="auto"/>
              <w:outlineLvl w:val="0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F4C31F2">
            <w:pPr>
              <w:spacing w:after="0" w:line="240" w:lineRule="auto"/>
              <w:outlineLvl w:val="0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A91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 w14:paraId="79FDEC75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  <w:t xml:space="preserve">Учитель-логопед </w:t>
            </w:r>
          </w:p>
          <w:p w14:paraId="1D6546E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</w:p>
          <w:p w14:paraId="515D01A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78161ED0">
            <w:pPr>
              <w:spacing w:after="0" w:line="240" w:lineRule="auto"/>
              <w:outlineLvl w:val="0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C79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 w14:paraId="07FE9F3F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</w:rPr>
              <w:t>Социальный педагог</w:t>
            </w:r>
          </w:p>
        </w:tc>
        <w:tc>
          <w:tcPr>
            <w:tcW w:w="12332" w:type="dxa"/>
          </w:tcPr>
          <w:p w14:paraId="4E2FF0BA">
            <w:pPr>
              <w:spacing w:after="0" w:line="240" w:lineRule="auto"/>
              <w:outlineLvl w:val="0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032FC4B">
            <w:pPr>
              <w:spacing w:after="0" w:line="240" w:lineRule="auto"/>
              <w:outlineLvl w:val="0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F05923A">
            <w:pPr>
              <w:spacing w:after="0" w:line="240" w:lineRule="auto"/>
              <w:outlineLvl w:val="0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C21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3" w:type="dxa"/>
            <w:gridSpan w:val="2"/>
          </w:tcPr>
          <w:p w14:paraId="4A2FC5BF"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Май 20___ г.</w:t>
            </w:r>
          </w:p>
        </w:tc>
      </w:tr>
      <w:tr w14:paraId="20F74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 w14:paraId="22EF03A3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en-GB"/>
              </w:rPr>
              <w:t>Педагог-психолог</w:t>
            </w:r>
          </w:p>
        </w:tc>
        <w:tc>
          <w:tcPr>
            <w:tcW w:w="12332" w:type="dxa"/>
          </w:tcPr>
          <w:p w14:paraId="466B4A6C"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1D12F2A5"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7AF35C82"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6530ECBF">
            <w:pPr>
              <w:spacing w:after="0" w:line="240" w:lineRule="auto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6156D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 w14:paraId="4AB5963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  <w:t>Учитель-логопед</w:t>
            </w:r>
          </w:p>
          <w:p w14:paraId="3350C2E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</w:p>
          <w:p w14:paraId="3C52DD1B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51F93AEF">
            <w:pPr>
              <w:spacing w:after="0" w:line="240" w:lineRule="auto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009B6F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 w14:paraId="5AE0914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</w:rPr>
              <w:t>Социальный педагог</w:t>
            </w:r>
          </w:p>
        </w:tc>
        <w:tc>
          <w:tcPr>
            <w:tcW w:w="12332" w:type="dxa"/>
          </w:tcPr>
          <w:p w14:paraId="74323618"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55226BD">
            <w:pPr>
              <w:spacing w:after="0" w:line="240" w:lineRule="auto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7BA4E96A"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</w:tbl>
    <w:p w14:paraId="66176C73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2BA8719D">
      <w:pPr>
        <w:spacing w:after="0" w:line="36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Родитель (законный представитель): ________________/___________          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Специалисты службы психолого-педагогического сопровождения:</w:t>
      </w:r>
    </w:p>
    <w:p w14:paraId="781B604F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Классный руководитель: ______________________/_____________               Учитель-логопед: _________________________/_______________</w:t>
      </w:r>
    </w:p>
    <w:p w14:paraId="4D4AB374">
      <w:pPr>
        <w:spacing w:after="0" w:line="360" w:lineRule="auto"/>
        <w:ind w:left="779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Педагог-психолог: ________________________/_______________</w:t>
      </w:r>
    </w:p>
    <w:p w14:paraId="45D3539D">
      <w:pPr>
        <w:spacing w:after="0" w:line="360" w:lineRule="auto"/>
        <w:ind w:left="779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Социальный педагог: _____________________/________________</w:t>
      </w:r>
    </w:p>
    <w:p w14:paraId="573B8C25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14:paraId="2629D807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14:paraId="7D5D63CB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14:paraId="2AC404B2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14:paraId="1BF07E6A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14:paraId="67AF8C87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 реализации индивидуальной программы сопровождения</w:t>
      </w:r>
    </w:p>
    <w:p w14:paraId="54AF0483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(эффективность проведенной работы, рекомендации по организации дальнейшего сопровождения или информация о завершении сопровождения)</w:t>
      </w:r>
    </w:p>
    <w:tbl>
      <w:tblPr>
        <w:tblStyle w:val="6"/>
        <w:tblW w:w="1559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12332"/>
      </w:tblGrid>
      <w:tr w14:paraId="2BEE5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 w14:paraId="594CFDE4"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Специалисты </w:t>
            </w:r>
          </w:p>
        </w:tc>
        <w:tc>
          <w:tcPr>
            <w:tcW w:w="12332" w:type="dxa"/>
          </w:tcPr>
          <w:p w14:paraId="79B4E7AB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Динамика реализации индивидуальной программы сопровождения</w:t>
            </w:r>
          </w:p>
          <w:p w14:paraId="2C289524"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(положительная, минимальная, отсутствует, имеет негативную направленность)</w:t>
            </w:r>
          </w:p>
        </w:tc>
      </w:tr>
      <w:tr w14:paraId="25D3A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3" w:type="dxa"/>
            <w:gridSpan w:val="2"/>
          </w:tcPr>
          <w:p w14:paraId="70812775"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Декабрь 20 ___ г.</w:t>
            </w:r>
          </w:p>
        </w:tc>
      </w:tr>
      <w:tr w14:paraId="7A3D3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 w14:paraId="4443484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en-GB"/>
              </w:rPr>
              <w:t>Педагог-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en-GB"/>
              </w:rPr>
              <w:t>психолог</w:t>
            </w:r>
          </w:p>
        </w:tc>
        <w:tc>
          <w:tcPr>
            <w:tcW w:w="12332" w:type="dxa"/>
          </w:tcPr>
          <w:p w14:paraId="6438B032">
            <w:pPr>
              <w:spacing w:after="0" w:line="240" w:lineRule="auto"/>
              <w:outlineLvl w:val="0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DCC5749">
            <w:pPr>
              <w:spacing w:after="0" w:line="240" w:lineRule="auto"/>
              <w:outlineLvl w:val="0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33D85A7">
            <w:pPr>
              <w:spacing w:after="0" w:line="240" w:lineRule="auto"/>
              <w:outlineLvl w:val="0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4D5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 w14:paraId="191414B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  <w:t xml:space="preserve">Учитель-логопед </w:t>
            </w:r>
          </w:p>
          <w:p w14:paraId="326BF1B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</w:p>
          <w:p w14:paraId="72250AF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12238260">
            <w:pPr>
              <w:spacing w:after="0" w:line="240" w:lineRule="auto"/>
              <w:outlineLvl w:val="0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575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 w14:paraId="6D1312B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</w:rPr>
              <w:t>Социальный педагог</w:t>
            </w:r>
          </w:p>
        </w:tc>
        <w:tc>
          <w:tcPr>
            <w:tcW w:w="12332" w:type="dxa"/>
          </w:tcPr>
          <w:p w14:paraId="0FC24FB3">
            <w:pPr>
              <w:spacing w:after="0" w:line="240" w:lineRule="auto"/>
              <w:outlineLvl w:val="0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C784FAF">
            <w:pPr>
              <w:spacing w:after="0" w:line="240" w:lineRule="auto"/>
              <w:outlineLvl w:val="0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E95B542">
            <w:pPr>
              <w:spacing w:after="0" w:line="240" w:lineRule="auto"/>
              <w:outlineLvl w:val="0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372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3" w:type="dxa"/>
            <w:gridSpan w:val="2"/>
          </w:tcPr>
          <w:p w14:paraId="6302DF23"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Май 20___ г.</w:t>
            </w:r>
          </w:p>
        </w:tc>
      </w:tr>
      <w:tr w14:paraId="60BB6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 w14:paraId="5FCF49BC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en-GB"/>
              </w:rPr>
              <w:t>Педагог-психолог</w:t>
            </w:r>
          </w:p>
        </w:tc>
        <w:tc>
          <w:tcPr>
            <w:tcW w:w="12332" w:type="dxa"/>
          </w:tcPr>
          <w:p w14:paraId="2E4CA391"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D2BB39D"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209661E2"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435D865">
            <w:pPr>
              <w:spacing w:after="0" w:line="240" w:lineRule="auto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4B6EC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 w14:paraId="100B32C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  <w:t>Учитель-логопед</w:t>
            </w:r>
          </w:p>
          <w:p w14:paraId="18A6EF0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</w:p>
          <w:p w14:paraId="572DB6DD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0FCD20C4">
            <w:pPr>
              <w:spacing w:after="0" w:line="240" w:lineRule="auto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79867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 w14:paraId="741F487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</w:rPr>
              <w:t>Социальный педагог</w:t>
            </w:r>
          </w:p>
        </w:tc>
        <w:tc>
          <w:tcPr>
            <w:tcW w:w="12332" w:type="dxa"/>
          </w:tcPr>
          <w:p w14:paraId="6F2C2704"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0BE1B560">
            <w:pPr>
              <w:spacing w:after="0" w:line="240" w:lineRule="auto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6CF7CD28"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</w:tbl>
    <w:p w14:paraId="3727D38F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0DEBE49A">
      <w:pPr>
        <w:spacing w:after="0" w:line="36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Родитель (законный представитель): ________________/___________          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Специалисты службы психолого-педагогического сопровождения:</w:t>
      </w:r>
    </w:p>
    <w:p w14:paraId="2DAD9EA5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Классный руководитель: ______________________/_____________               Учитель-логопед: _________________________/_______________</w:t>
      </w:r>
    </w:p>
    <w:p w14:paraId="78ABEA58">
      <w:pPr>
        <w:spacing w:after="0" w:line="360" w:lineRule="auto"/>
        <w:ind w:left="779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Педагог-психолог: ________________________/_______________</w:t>
      </w:r>
    </w:p>
    <w:p w14:paraId="764A19F7">
      <w:pPr>
        <w:spacing w:after="0" w:line="360" w:lineRule="auto"/>
        <w:ind w:left="779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Социальный педагог: _____________________/________________</w:t>
      </w:r>
    </w:p>
    <w:p w14:paraId="13D31D6E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14:paraId="3226DD3C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14:paraId="25BED279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14:paraId="3EAE4A40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14:paraId="5F6EF6EC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14:paraId="0C900066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p w14:paraId="251CD2D0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 реализации индивидуальной программы сопровождения</w:t>
      </w:r>
    </w:p>
    <w:p w14:paraId="5DD044D6">
      <w:pPr>
        <w:pStyle w:val="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(эффективность проведенной работы, рекомендации по организации дальнейшего сопровождения или информация о завершении сопровождения)</w:t>
      </w:r>
    </w:p>
    <w:tbl>
      <w:tblPr>
        <w:tblStyle w:val="6"/>
        <w:tblW w:w="1559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1"/>
        <w:gridCol w:w="12332"/>
      </w:tblGrid>
      <w:tr w14:paraId="2920F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 w14:paraId="19EDA654"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 xml:space="preserve">Специалисты </w:t>
            </w:r>
          </w:p>
        </w:tc>
        <w:tc>
          <w:tcPr>
            <w:tcW w:w="12332" w:type="dxa"/>
          </w:tcPr>
          <w:p w14:paraId="4D129D29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Динамика реализации индивидуальной программы сопровождения</w:t>
            </w:r>
          </w:p>
          <w:p w14:paraId="5E241405"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(положительная, минимальная, отсутствует, имеет негативную направленность)</w:t>
            </w:r>
          </w:p>
        </w:tc>
      </w:tr>
      <w:tr w14:paraId="1FC3A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3" w:type="dxa"/>
            <w:gridSpan w:val="2"/>
          </w:tcPr>
          <w:p w14:paraId="7034418D"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Декабрь 20 ___ г.</w:t>
            </w:r>
          </w:p>
        </w:tc>
      </w:tr>
      <w:tr w14:paraId="19197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 w14:paraId="2F653BB3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en-GB"/>
              </w:rPr>
              <w:t>Педагог-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en-GB"/>
              </w:rPr>
              <w:t>психолог</w:t>
            </w:r>
          </w:p>
        </w:tc>
        <w:tc>
          <w:tcPr>
            <w:tcW w:w="12332" w:type="dxa"/>
          </w:tcPr>
          <w:p w14:paraId="59B00AB5">
            <w:pPr>
              <w:spacing w:after="0" w:line="240" w:lineRule="auto"/>
              <w:outlineLvl w:val="0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197A2EF">
            <w:pPr>
              <w:spacing w:after="0" w:line="240" w:lineRule="auto"/>
              <w:outlineLvl w:val="0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1529B38">
            <w:pPr>
              <w:spacing w:after="0" w:line="240" w:lineRule="auto"/>
              <w:outlineLvl w:val="0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1BD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 w14:paraId="0130B97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  <w:t xml:space="preserve">Учитель-логопед </w:t>
            </w:r>
          </w:p>
          <w:p w14:paraId="4546EFF4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</w:p>
          <w:p w14:paraId="4D703D8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65F654B0">
            <w:pPr>
              <w:spacing w:after="0" w:line="240" w:lineRule="auto"/>
              <w:outlineLvl w:val="0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14B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 w14:paraId="6529207A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</w:rPr>
              <w:t>Социальный педагог</w:t>
            </w:r>
          </w:p>
        </w:tc>
        <w:tc>
          <w:tcPr>
            <w:tcW w:w="12332" w:type="dxa"/>
          </w:tcPr>
          <w:p w14:paraId="75CFC381">
            <w:pPr>
              <w:spacing w:after="0" w:line="240" w:lineRule="auto"/>
              <w:outlineLvl w:val="0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E8C2E3D">
            <w:pPr>
              <w:spacing w:after="0" w:line="240" w:lineRule="auto"/>
              <w:outlineLvl w:val="0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2D6B619">
            <w:pPr>
              <w:spacing w:after="0" w:line="240" w:lineRule="auto"/>
              <w:outlineLvl w:val="0"/>
              <w:rPr>
                <w:rFonts w:ascii="Times New Roman" w:hAnsi="Times New Roman" w:eastAsia="Calibri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578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3" w:type="dxa"/>
            <w:gridSpan w:val="2"/>
          </w:tcPr>
          <w:p w14:paraId="0EFF75D1"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sz w:val="24"/>
                <w:szCs w:val="24"/>
              </w:rPr>
              <w:t>Май 20___ г.</w:t>
            </w:r>
          </w:p>
        </w:tc>
      </w:tr>
      <w:tr w14:paraId="5A824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 w14:paraId="2DA0D108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  <w:lang w:val="en-GB"/>
              </w:rPr>
              <w:t>Педагог-психолог</w:t>
            </w:r>
          </w:p>
        </w:tc>
        <w:tc>
          <w:tcPr>
            <w:tcW w:w="12332" w:type="dxa"/>
          </w:tcPr>
          <w:p w14:paraId="0D7FEA77"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7F528070"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1B164525"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40676B0B">
            <w:pPr>
              <w:spacing w:after="0" w:line="240" w:lineRule="auto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3B477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 w14:paraId="53D987CE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  <w:t>Учитель-логопед</w:t>
            </w:r>
          </w:p>
          <w:p w14:paraId="5B3BCC9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</w:p>
          <w:p w14:paraId="2024A622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332" w:type="dxa"/>
          </w:tcPr>
          <w:p w14:paraId="390621B2">
            <w:pPr>
              <w:spacing w:after="0" w:line="240" w:lineRule="auto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  <w:tr w14:paraId="090E9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61" w:type="dxa"/>
          </w:tcPr>
          <w:p w14:paraId="40BDC6D9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color w:val="000000"/>
              </w:rPr>
              <w:t>Социальный педагог</w:t>
            </w:r>
          </w:p>
        </w:tc>
        <w:tc>
          <w:tcPr>
            <w:tcW w:w="12332" w:type="dxa"/>
          </w:tcPr>
          <w:p w14:paraId="4B824208"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5F2C0685">
            <w:pPr>
              <w:spacing w:after="0" w:line="240" w:lineRule="auto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  <w:p w14:paraId="3702FF73">
            <w:pPr>
              <w:spacing w:after="0" w:line="240" w:lineRule="auto"/>
              <w:jc w:val="center"/>
              <w:outlineLvl w:val="0"/>
              <w:rPr>
                <w:rFonts w:ascii="Times New Roman" w:hAnsi="Times New Roman" w:eastAsia="Calibri" w:cs="Times New Roman"/>
                <w:sz w:val="24"/>
                <w:szCs w:val="24"/>
              </w:rPr>
            </w:pPr>
          </w:p>
        </w:tc>
      </w:tr>
    </w:tbl>
    <w:p w14:paraId="10D6A4BA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57A2387">
      <w:pPr>
        <w:spacing w:after="0" w:line="36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Родитель (законный представитель): ________________/___________           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Специалисты службы психолого-педагогического сопровождения:</w:t>
      </w:r>
    </w:p>
    <w:p w14:paraId="09B1AF1D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Классный руководитель: ______________________/_____________               Учитель-логопед: _________________________/_______________</w:t>
      </w:r>
    </w:p>
    <w:p w14:paraId="0097A070">
      <w:pPr>
        <w:spacing w:after="0" w:line="360" w:lineRule="auto"/>
        <w:ind w:left="779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Педагог-психолог: ________________________/_______________</w:t>
      </w:r>
    </w:p>
    <w:p w14:paraId="53F2A54E">
      <w:pPr>
        <w:spacing w:after="0" w:line="360" w:lineRule="auto"/>
        <w:ind w:left="779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Социальный педагог: _____________________/________________</w:t>
      </w:r>
    </w:p>
    <w:p w14:paraId="1EBC7928">
      <w:pPr>
        <w:pStyle w:val="10"/>
        <w:jc w:val="center"/>
        <w:rPr>
          <w:rFonts w:ascii="Times New Roman" w:hAnsi="Times New Roman"/>
          <w:b/>
          <w:sz w:val="24"/>
          <w:szCs w:val="24"/>
        </w:rPr>
      </w:pPr>
    </w:p>
    <w:sectPr>
      <w:pgSz w:w="16838" w:h="11906" w:orient="landscape"/>
      <w:pgMar w:top="568" w:right="851" w:bottom="851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AF0"/>
    <w:rsid w:val="0005168B"/>
    <w:rsid w:val="000B32A8"/>
    <w:rsid w:val="000B4B96"/>
    <w:rsid w:val="001011E0"/>
    <w:rsid w:val="0022617A"/>
    <w:rsid w:val="00262D5E"/>
    <w:rsid w:val="00265C89"/>
    <w:rsid w:val="002A730B"/>
    <w:rsid w:val="002C0401"/>
    <w:rsid w:val="00303C1E"/>
    <w:rsid w:val="00335923"/>
    <w:rsid w:val="00373E42"/>
    <w:rsid w:val="00387272"/>
    <w:rsid w:val="00442969"/>
    <w:rsid w:val="00473D0C"/>
    <w:rsid w:val="00481853"/>
    <w:rsid w:val="004D69F2"/>
    <w:rsid w:val="004E039A"/>
    <w:rsid w:val="004E1D24"/>
    <w:rsid w:val="00504334"/>
    <w:rsid w:val="005201CA"/>
    <w:rsid w:val="005B35E4"/>
    <w:rsid w:val="005B64DE"/>
    <w:rsid w:val="005F285D"/>
    <w:rsid w:val="00623FF7"/>
    <w:rsid w:val="00641374"/>
    <w:rsid w:val="006466C8"/>
    <w:rsid w:val="006634BF"/>
    <w:rsid w:val="006756EE"/>
    <w:rsid w:val="006776FC"/>
    <w:rsid w:val="0069486D"/>
    <w:rsid w:val="006E4DBF"/>
    <w:rsid w:val="00705147"/>
    <w:rsid w:val="007059E2"/>
    <w:rsid w:val="007563ED"/>
    <w:rsid w:val="00763B75"/>
    <w:rsid w:val="0079416A"/>
    <w:rsid w:val="007E4564"/>
    <w:rsid w:val="007F70D8"/>
    <w:rsid w:val="0080561F"/>
    <w:rsid w:val="008264CC"/>
    <w:rsid w:val="00926E75"/>
    <w:rsid w:val="009279B8"/>
    <w:rsid w:val="00940CEC"/>
    <w:rsid w:val="00953AF5"/>
    <w:rsid w:val="00964386"/>
    <w:rsid w:val="009B401F"/>
    <w:rsid w:val="009B730F"/>
    <w:rsid w:val="009C65BA"/>
    <w:rsid w:val="009F17AA"/>
    <w:rsid w:val="00A27349"/>
    <w:rsid w:val="00A31E92"/>
    <w:rsid w:val="00A50380"/>
    <w:rsid w:val="00AC61E7"/>
    <w:rsid w:val="00AF24E8"/>
    <w:rsid w:val="00B12795"/>
    <w:rsid w:val="00B138A3"/>
    <w:rsid w:val="00B405B3"/>
    <w:rsid w:val="00B451D9"/>
    <w:rsid w:val="00B5265F"/>
    <w:rsid w:val="00B618FB"/>
    <w:rsid w:val="00B716DB"/>
    <w:rsid w:val="00B849A7"/>
    <w:rsid w:val="00BC4107"/>
    <w:rsid w:val="00C04944"/>
    <w:rsid w:val="00C57CCA"/>
    <w:rsid w:val="00C725F3"/>
    <w:rsid w:val="00C82F61"/>
    <w:rsid w:val="00C91AF0"/>
    <w:rsid w:val="00CA3430"/>
    <w:rsid w:val="00CC4765"/>
    <w:rsid w:val="00D10C32"/>
    <w:rsid w:val="00D24950"/>
    <w:rsid w:val="00D55885"/>
    <w:rsid w:val="00D623C2"/>
    <w:rsid w:val="00DA69E2"/>
    <w:rsid w:val="00DE29B1"/>
    <w:rsid w:val="00DE627F"/>
    <w:rsid w:val="00DE7C70"/>
    <w:rsid w:val="00E03CAA"/>
    <w:rsid w:val="00EB4ED8"/>
    <w:rsid w:val="00EE6ACD"/>
    <w:rsid w:val="00F11A0B"/>
    <w:rsid w:val="00F47221"/>
    <w:rsid w:val="00F63B23"/>
    <w:rsid w:val="00F661B0"/>
    <w:rsid w:val="00FA1C80"/>
    <w:rsid w:val="00FE579D"/>
    <w:rsid w:val="00FE680B"/>
    <w:rsid w:val="1853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Сетка таблицы1"/>
    <w:basedOn w:val="3"/>
    <w:uiPriority w:val="59"/>
    <w:pPr>
      <w:spacing w:after="0" w:line="240" w:lineRule="auto"/>
    </w:pPr>
    <w:rPr>
      <w:sz w:val="24"/>
      <w:szCs w:val="24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Сетка таблицы3"/>
    <w:basedOn w:val="3"/>
    <w:uiPriority w:val="59"/>
    <w:pPr>
      <w:spacing w:after="0" w:line="240" w:lineRule="auto"/>
    </w:pPr>
    <w:rPr>
      <w:rFonts w:ascii="Calibri" w:hAnsi="Calibri" w:eastAsia="Calibri" w:cs="Times New Roman"/>
      <w:sz w:val="24"/>
      <w:szCs w:val="24"/>
      <w:lang w:val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paragraph" w:styleId="10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1">
    <w:name w:val="c9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c0"/>
    <w:qFormat/>
    <w:uiPriority w:val="0"/>
  </w:style>
  <w:style w:type="character" w:customStyle="1" w:styleId="13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7</Pages>
  <Words>1216</Words>
  <Characters>6935</Characters>
  <Lines>57</Lines>
  <Paragraphs>16</Paragraphs>
  <TotalTime>397</TotalTime>
  <ScaleCrop>false</ScaleCrop>
  <LinksUpToDate>false</LinksUpToDate>
  <CharactersWithSpaces>8135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2021-01-25T06:50:00Z</dcterms:created>
  <dc:creator>Логопед</dc:creator>
  <cp:lastModifiedBy>admin</cp:lastModifiedBy>
  <cp:lastPrinted>2022-11-10T16:56:00Z</cp:lastPrinted>
  <dcterms:modified xsi:type="dcterms:W3CDTF">2025-03-17T04:30:46Z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DF38684658A1477DA6CA9C08EAAE4CAA_12</vt:lpwstr>
  </property>
</Properties>
</file>