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55" w:rsidRPr="00611B55" w:rsidRDefault="00611B55" w:rsidP="00611B55">
      <w:pPr>
        <w:rPr>
          <w:rFonts w:ascii="Times New Roman" w:hAnsi="Times New Roman" w:cs="Times New Roman"/>
          <w:sz w:val="24"/>
          <w:szCs w:val="24"/>
        </w:rPr>
      </w:pPr>
    </w:p>
    <w:p w:rsidR="0043663E" w:rsidRPr="00611B55" w:rsidRDefault="0043663E" w:rsidP="00611B55">
      <w:pPr>
        <w:tabs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B55">
        <w:rPr>
          <w:rFonts w:ascii="Times New Roman" w:hAnsi="Times New Roman" w:cs="Times New Roman"/>
          <w:b/>
          <w:sz w:val="28"/>
          <w:szCs w:val="28"/>
        </w:rPr>
        <w:t>План</w:t>
      </w:r>
      <w:r w:rsidR="006F2DF2" w:rsidRPr="00611B55">
        <w:rPr>
          <w:rFonts w:ascii="Times New Roman" w:hAnsi="Times New Roman" w:cs="Times New Roman"/>
          <w:b/>
          <w:sz w:val="28"/>
          <w:szCs w:val="28"/>
        </w:rPr>
        <w:t xml:space="preserve"> деятельности ППЛ</w:t>
      </w:r>
      <w:r w:rsidR="006F2DF2" w:rsidRPr="00611B55">
        <w:rPr>
          <w:rFonts w:ascii="Times New Roman" w:hAnsi="Times New Roman"/>
          <w:b/>
          <w:sz w:val="28"/>
          <w:szCs w:val="28"/>
        </w:rPr>
        <w:t xml:space="preserve"> учителей предметов </w:t>
      </w:r>
      <w:r w:rsidR="007E2793" w:rsidRPr="00611B55">
        <w:rPr>
          <w:rFonts w:ascii="Times New Roman" w:hAnsi="Times New Roman"/>
          <w:b/>
          <w:sz w:val="28"/>
          <w:szCs w:val="28"/>
        </w:rPr>
        <w:t xml:space="preserve"> биологии, </w:t>
      </w:r>
      <w:r w:rsidR="00524A41" w:rsidRPr="00611B55">
        <w:rPr>
          <w:rFonts w:ascii="Times New Roman" w:hAnsi="Times New Roman"/>
          <w:b/>
          <w:sz w:val="28"/>
          <w:szCs w:val="28"/>
        </w:rPr>
        <w:t xml:space="preserve">химии, </w:t>
      </w:r>
      <w:r w:rsidR="007E2793" w:rsidRPr="00611B55">
        <w:rPr>
          <w:rFonts w:ascii="Times New Roman" w:hAnsi="Times New Roman"/>
          <w:b/>
          <w:sz w:val="28"/>
          <w:szCs w:val="28"/>
        </w:rPr>
        <w:t>географии</w:t>
      </w:r>
    </w:p>
    <w:p w:rsidR="00B4309C" w:rsidRDefault="00B4309C" w:rsidP="00611B55">
      <w:pPr>
        <w:pStyle w:val="a3"/>
        <w:tabs>
          <w:tab w:val="left" w:pos="1560"/>
          <w:tab w:val="left" w:pos="1701"/>
        </w:tabs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2DF2" w:rsidRPr="0043663E">
        <w:rPr>
          <w:rFonts w:ascii="Times New Roman" w:hAnsi="Times New Roman" w:cs="Times New Roman"/>
          <w:b/>
          <w:sz w:val="28"/>
          <w:szCs w:val="28"/>
        </w:rPr>
        <w:t>202</w:t>
      </w:r>
      <w:r w:rsidR="00F26F85">
        <w:rPr>
          <w:rFonts w:ascii="Times New Roman" w:hAnsi="Times New Roman" w:cs="Times New Roman"/>
          <w:b/>
          <w:sz w:val="28"/>
          <w:szCs w:val="28"/>
        </w:rPr>
        <w:t>4</w:t>
      </w:r>
      <w:r w:rsidR="006F2DF2" w:rsidRPr="0043663E">
        <w:rPr>
          <w:rFonts w:ascii="Times New Roman" w:hAnsi="Times New Roman" w:cs="Times New Roman"/>
          <w:b/>
          <w:sz w:val="28"/>
          <w:szCs w:val="28"/>
        </w:rPr>
        <w:t>-202</w:t>
      </w:r>
      <w:r w:rsidR="00F26F85">
        <w:rPr>
          <w:rFonts w:ascii="Times New Roman" w:hAnsi="Times New Roman" w:cs="Times New Roman"/>
          <w:b/>
          <w:sz w:val="28"/>
          <w:szCs w:val="28"/>
        </w:rPr>
        <w:t>5</w:t>
      </w:r>
      <w:r w:rsidR="006F2DF2" w:rsidRPr="00436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63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E005F" w:rsidRPr="00B16FB0" w:rsidRDefault="00B6059E" w:rsidP="00611B55">
      <w:pPr>
        <w:pStyle w:val="a3"/>
        <w:tabs>
          <w:tab w:val="left" w:pos="1560"/>
          <w:tab w:val="left" w:pos="1701"/>
        </w:tabs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ППЛ: </w:t>
      </w:r>
      <w:r w:rsidRPr="00B6059E">
        <w:rPr>
          <w:rFonts w:ascii="Times New Roman" w:hAnsi="Times New Roman" w:cs="Times New Roman"/>
          <w:b/>
          <w:sz w:val="24"/>
          <w:szCs w:val="24"/>
          <w:u w:val="single"/>
        </w:rPr>
        <w:t>Полякова О.И.</w:t>
      </w:r>
    </w:p>
    <w:p w:rsidR="00B4309C" w:rsidRPr="00B16FB0" w:rsidRDefault="00B4309C" w:rsidP="00611B55">
      <w:pPr>
        <w:pStyle w:val="a3"/>
        <w:tabs>
          <w:tab w:val="left" w:pos="1560"/>
          <w:tab w:val="left" w:pos="1701"/>
        </w:tabs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E1C0F" w:rsidRPr="00B6059E" w:rsidRDefault="0011478A" w:rsidP="008E1C0F">
      <w:pPr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B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E1C0F" w:rsidRPr="00B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«Переход к новому уровню качества образования путем формирования навыков функциональной грамотности учащихся и актуальных профессиональных компетенций учителя, использования эффективных технологий обучения в образовательном процессе в условиях обновленного ФГОС СОО, ФОП НОО, ООО, СОО». </w:t>
      </w:r>
    </w:p>
    <w:p w:rsidR="008E1C0F" w:rsidRPr="008E1C0F" w:rsidRDefault="008E1C0F" w:rsidP="008E1C0F">
      <w:pPr>
        <w:spacing w:after="64" w:line="266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1F16" w:rsidRDefault="0011478A" w:rsidP="00EB1F16">
      <w:pPr>
        <w:pStyle w:val="a3"/>
        <w:tabs>
          <w:tab w:val="left" w:pos="1134"/>
          <w:tab w:val="left" w:pos="1276"/>
          <w:tab w:val="left" w:pos="1701"/>
        </w:tabs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4309C" w:rsidRPr="00EF059B">
        <w:rPr>
          <w:rFonts w:ascii="Times New Roman" w:hAnsi="Times New Roman" w:cs="Times New Roman"/>
          <w:b/>
          <w:sz w:val="24"/>
          <w:szCs w:val="24"/>
        </w:rPr>
        <w:t>адачи ППЛ на у</w:t>
      </w:r>
      <w:r w:rsidR="007E2793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EB1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793">
        <w:rPr>
          <w:rFonts w:ascii="Times New Roman" w:hAnsi="Times New Roman" w:cs="Times New Roman"/>
          <w:b/>
          <w:sz w:val="24"/>
          <w:szCs w:val="24"/>
        </w:rPr>
        <w:t>у</w:t>
      </w:r>
      <w:r w:rsidR="00B4309C" w:rsidRPr="00EF059B">
        <w:rPr>
          <w:rFonts w:ascii="Times New Roman" w:hAnsi="Times New Roman" w:cs="Times New Roman"/>
          <w:b/>
          <w:sz w:val="24"/>
          <w:szCs w:val="24"/>
        </w:rPr>
        <w:t>чебный год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27414" w:rsidRPr="00E27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85" w:rsidRPr="00611B55" w:rsidRDefault="00E27414" w:rsidP="00611B55">
      <w:pPr>
        <w:pStyle w:val="a3"/>
        <w:numPr>
          <w:ilvl w:val="0"/>
          <w:numId w:val="25"/>
        </w:numPr>
        <w:tabs>
          <w:tab w:val="left" w:pos="1134"/>
          <w:tab w:val="left" w:pos="1276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55">
        <w:rPr>
          <w:rFonts w:ascii="Times New Roman" w:hAnsi="Times New Roman" w:cs="Times New Roman"/>
          <w:sz w:val="24"/>
          <w:szCs w:val="24"/>
        </w:rPr>
        <w:t>Выработать единые требования к оценке результатов освоения программы</w:t>
      </w:r>
      <w:r w:rsidR="000C5E01" w:rsidRPr="00611B55">
        <w:rPr>
          <w:rFonts w:ascii="Times New Roman" w:hAnsi="Times New Roman" w:cs="Times New Roman"/>
          <w:sz w:val="24"/>
          <w:szCs w:val="24"/>
        </w:rPr>
        <w:t xml:space="preserve">, навыков функциональной грамотности учащихся </w:t>
      </w:r>
      <w:r w:rsidRPr="00611B55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E27414" w:rsidRDefault="00E27414" w:rsidP="00611B55">
      <w:pPr>
        <w:tabs>
          <w:tab w:val="left" w:pos="1701"/>
        </w:tabs>
        <w:spacing w:after="0" w:line="276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6836">
        <w:rPr>
          <w:rFonts w:ascii="Times New Roman" w:hAnsi="Times New Roman" w:cs="Times New Roman"/>
          <w:sz w:val="24"/>
          <w:szCs w:val="24"/>
        </w:rPr>
        <w:t>основе образовательных стандартов по предметам.</w:t>
      </w:r>
    </w:p>
    <w:p w:rsidR="00EB1F16" w:rsidRPr="00611B55" w:rsidRDefault="00E27414" w:rsidP="00611B55">
      <w:pPr>
        <w:pStyle w:val="a3"/>
        <w:numPr>
          <w:ilvl w:val="0"/>
          <w:numId w:val="25"/>
        </w:num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55">
        <w:rPr>
          <w:rFonts w:ascii="Times New Roman" w:hAnsi="Times New Roman" w:cs="Times New Roman"/>
          <w:sz w:val="24"/>
          <w:szCs w:val="24"/>
        </w:rPr>
        <w:t xml:space="preserve">Провести отчеты о профессиональном самообразовании учителей, работе на курсах повышения квалификации, заслушивание отчетов о </w:t>
      </w:r>
    </w:p>
    <w:p w:rsidR="00E27414" w:rsidRDefault="00EB1F16" w:rsidP="00611B55">
      <w:pPr>
        <w:pStyle w:val="a3"/>
        <w:tabs>
          <w:tab w:val="left" w:pos="1134"/>
          <w:tab w:val="left" w:pos="1276"/>
          <w:tab w:val="left" w:pos="1701"/>
        </w:tabs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7414" w:rsidRPr="00E27414">
        <w:rPr>
          <w:rFonts w:ascii="Times New Roman" w:hAnsi="Times New Roman" w:cs="Times New Roman"/>
          <w:sz w:val="24"/>
          <w:szCs w:val="24"/>
        </w:rPr>
        <w:t>творческих командировках</w:t>
      </w:r>
      <w:r w:rsidR="000C5E01">
        <w:rPr>
          <w:rFonts w:ascii="Times New Roman" w:hAnsi="Times New Roman" w:cs="Times New Roman"/>
          <w:sz w:val="24"/>
          <w:szCs w:val="24"/>
        </w:rPr>
        <w:t>, о работе с составе ПИГ(проектно-творческой группы)</w:t>
      </w:r>
      <w:r w:rsidR="00120F24">
        <w:rPr>
          <w:rFonts w:ascii="Times New Roman" w:hAnsi="Times New Roman" w:cs="Times New Roman"/>
          <w:sz w:val="24"/>
          <w:szCs w:val="24"/>
        </w:rPr>
        <w:t xml:space="preserve"> по единой методической теме.</w:t>
      </w:r>
    </w:p>
    <w:p w:rsidR="00120F24" w:rsidRDefault="00120F24" w:rsidP="00611B55">
      <w:pPr>
        <w:pStyle w:val="a3"/>
        <w:numPr>
          <w:ilvl w:val="0"/>
          <w:numId w:val="25"/>
        </w:numPr>
        <w:tabs>
          <w:tab w:val="left" w:pos="1134"/>
          <w:tab w:val="left" w:pos="1276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55">
        <w:rPr>
          <w:rFonts w:ascii="Times New Roman" w:hAnsi="Times New Roman" w:cs="Times New Roman"/>
          <w:sz w:val="24"/>
          <w:szCs w:val="24"/>
        </w:rPr>
        <w:t>Представить опыт работы по теме «Функциональная грамотность как ресурс повышения качества обучения» по формам 1,2,3</w:t>
      </w:r>
      <w:r w:rsidR="00611B55">
        <w:rPr>
          <w:rFonts w:ascii="Times New Roman" w:hAnsi="Times New Roman" w:cs="Times New Roman"/>
          <w:sz w:val="24"/>
          <w:szCs w:val="24"/>
        </w:rPr>
        <w:t>.</w:t>
      </w:r>
    </w:p>
    <w:p w:rsidR="00EB1F16" w:rsidRPr="00611B55" w:rsidRDefault="00120F24" w:rsidP="00611B55">
      <w:pPr>
        <w:pStyle w:val="a3"/>
        <w:numPr>
          <w:ilvl w:val="0"/>
          <w:numId w:val="25"/>
        </w:numPr>
        <w:tabs>
          <w:tab w:val="left" w:pos="1134"/>
          <w:tab w:val="left" w:pos="1276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55">
        <w:rPr>
          <w:rFonts w:ascii="Times New Roman" w:hAnsi="Times New Roman" w:cs="Times New Roman"/>
          <w:sz w:val="24"/>
          <w:szCs w:val="24"/>
        </w:rPr>
        <w:t xml:space="preserve">Организовать и провести предметную, методическую неделю ППЛ в образовательной организации, организация и проведение первого этапа </w:t>
      </w:r>
    </w:p>
    <w:p w:rsidR="00120F24" w:rsidRDefault="00EB1F16" w:rsidP="00611B55">
      <w:pPr>
        <w:pStyle w:val="a3"/>
        <w:tabs>
          <w:tab w:val="left" w:pos="1134"/>
          <w:tab w:val="left" w:pos="1276"/>
          <w:tab w:val="left" w:pos="1701"/>
        </w:tabs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F24" w:rsidRPr="00155893">
        <w:rPr>
          <w:rFonts w:ascii="Times New Roman" w:hAnsi="Times New Roman" w:cs="Times New Roman"/>
          <w:sz w:val="24"/>
          <w:szCs w:val="24"/>
        </w:rPr>
        <w:t>предмет</w:t>
      </w:r>
      <w:r w:rsidR="00120F24">
        <w:rPr>
          <w:rFonts w:ascii="Times New Roman" w:hAnsi="Times New Roman" w:cs="Times New Roman"/>
          <w:sz w:val="24"/>
          <w:szCs w:val="24"/>
        </w:rPr>
        <w:t>ных олимпиад, научных конференций, креативных  мероприятий.</w:t>
      </w:r>
    </w:p>
    <w:p w:rsidR="00E27414" w:rsidRDefault="00E27414" w:rsidP="00611B55">
      <w:pPr>
        <w:pStyle w:val="a3"/>
        <w:numPr>
          <w:ilvl w:val="0"/>
          <w:numId w:val="25"/>
        </w:numPr>
        <w:tabs>
          <w:tab w:val="left" w:pos="1134"/>
          <w:tab w:val="left" w:pos="1276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55">
        <w:rPr>
          <w:rFonts w:ascii="Times New Roman" w:hAnsi="Times New Roman" w:cs="Times New Roman"/>
          <w:sz w:val="24"/>
          <w:szCs w:val="24"/>
        </w:rPr>
        <w:t>Организовать внеклассную работы по предметам естественно-научного цикла с обучающимися (факультативные курсы, кружки и т.п.).</w:t>
      </w:r>
    </w:p>
    <w:p w:rsidR="00EB1F16" w:rsidRPr="00611B55" w:rsidRDefault="004A6836" w:rsidP="00611B55">
      <w:pPr>
        <w:pStyle w:val="a3"/>
        <w:numPr>
          <w:ilvl w:val="0"/>
          <w:numId w:val="25"/>
        </w:numPr>
        <w:tabs>
          <w:tab w:val="left" w:pos="1134"/>
          <w:tab w:val="left" w:pos="1276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55">
        <w:rPr>
          <w:rFonts w:ascii="Times New Roman" w:hAnsi="Times New Roman" w:cs="Times New Roman"/>
          <w:sz w:val="24"/>
          <w:szCs w:val="24"/>
        </w:rPr>
        <w:t>Вести систематическую работ</w:t>
      </w:r>
      <w:r w:rsidR="007E005F" w:rsidRPr="00611B55">
        <w:rPr>
          <w:rFonts w:ascii="Times New Roman" w:hAnsi="Times New Roman" w:cs="Times New Roman"/>
          <w:sz w:val="24"/>
          <w:szCs w:val="24"/>
        </w:rPr>
        <w:t>у</w:t>
      </w:r>
      <w:r w:rsidR="00120F24" w:rsidRPr="00611B55">
        <w:rPr>
          <w:rFonts w:ascii="Times New Roman" w:hAnsi="Times New Roman" w:cs="Times New Roman"/>
          <w:sz w:val="24"/>
          <w:szCs w:val="24"/>
        </w:rPr>
        <w:t xml:space="preserve"> </w:t>
      </w:r>
      <w:r w:rsidR="007E005F" w:rsidRPr="00611B55">
        <w:rPr>
          <w:rFonts w:ascii="Times New Roman" w:hAnsi="Times New Roman" w:cs="Times New Roman"/>
          <w:sz w:val="24"/>
          <w:szCs w:val="24"/>
        </w:rPr>
        <w:t>по</w:t>
      </w:r>
      <w:r w:rsidRPr="00611B55">
        <w:rPr>
          <w:rFonts w:ascii="Times New Roman" w:hAnsi="Times New Roman" w:cs="Times New Roman"/>
          <w:sz w:val="24"/>
          <w:szCs w:val="24"/>
        </w:rPr>
        <w:t xml:space="preserve"> организации проектной и научно-исследовательской деятельности с учащимися</w:t>
      </w:r>
      <w:r w:rsidR="000C5E01" w:rsidRPr="00611B55">
        <w:rPr>
          <w:rFonts w:ascii="Times New Roman" w:hAnsi="Times New Roman" w:cs="Times New Roman"/>
          <w:sz w:val="24"/>
          <w:szCs w:val="24"/>
        </w:rPr>
        <w:t xml:space="preserve"> </w:t>
      </w:r>
      <w:r w:rsidR="00DC001E" w:rsidRPr="00611B55">
        <w:rPr>
          <w:rFonts w:ascii="Times New Roman" w:hAnsi="Times New Roman" w:cs="Times New Roman"/>
          <w:sz w:val="24"/>
          <w:szCs w:val="24"/>
        </w:rPr>
        <w:t xml:space="preserve"> </w:t>
      </w:r>
      <w:r w:rsidR="00120F24" w:rsidRPr="00611B55">
        <w:rPr>
          <w:rFonts w:ascii="Times New Roman" w:hAnsi="Times New Roman" w:cs="Times New Roman"/>
          <w:sz w:val="24"/>
          <w:szCs w:val="24"/>
        </w:rPr>
        <w:t>в рамках НПОУ(научно-</w:t>
      </w:r>
      <w:r w:rsidR="00EB1F16" w:rsidRPr="00611B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309C" w:rsidRDefault="00EB1F16" w:rsidP="00611B55">
      <w:pPr>
        <w:tabs>
          <w:tab w:val="left" w:pos="1560"/>
          <w:tab w:val="left" w:pos="1701"/>
        </w:tabs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0F24" w:rsidRPr="00120F24">
        <w:rPr>
          <w:rFonts w:ascii="Times New Roman" w:hAnsi="Times New Roman" w:cs="Times New Roman"/>
          <w:sz w:val="24"/>
          <w:szCs w:val="24"/>
        </w:rPr>
        <w:t>проектного общества учащихся)</w:t>
      </w:r>
      <w:r w:rsidR="007E2793">
        <w:rPr>
          <w:rFonts w:ascii="Times New Roman" w:hAnsi="Times New Roman" w:cs="Times New Roman"/>
          <w:sz w:val="24"/>
          <w:szCs w:val="24"/>
        </w:rPr>
        <w:t>, по подготовке учащихся к Государственной Итоговой Аттестации по пре</w:t>
      </w:r>
      <w:r w:rsidR="00524A41">
        <w:rPr>
          <w:rFonts w:ascii="Times New Roman" w:hAnsi="Times New Roman" w:cs="Times New Roman"/>
          <w:sz w:val="24"/>
          <w:szCs w:val="24"/>
        </w:rPr>
        <w:t>дметам биологии, химии, географии</w:t>
      </w:r>
    </w:p>
    <w:p w:rsidR="00EB1F16" w:rsidRDefault="00EB1F16" w:rsidP="00120F24">
      <w:pPr>
        <w:tabs>
          <w:tab w:val="left" w:pos="1560"/>
          <w:tab w:val="left" w:pos="1701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1F16" w:rsidRPr="00EB1F16" w:rsidRDefault="00EB1F16" w:rsidP="00EB1F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Методическая формула</w:t>
      </w:r>
      <w:r w:rsidRPr="00EB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функциональной грамотности:</w:t>
      </w:r>
    </w:p>
    <w:p w:rsidR="00EB1F16" w:rsidRPr="00EB1F16" w:rsidRDefault="00EB1F16" w:rsidP="00EB1F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разнообразные проектно-исследовательские задания; </w:t>
      </w:r>
    </w:p>
    <w:p w:rsidR="00EB1F16" w:rsidRPr="00EB1F16" w:rsidRDefault="00EB1F16" w:rsidP="00EB1F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продуктивные учебные задания; </w:t>
      </w:r>
    </w:p>
    <w:p w:rsidR="00EB1F16" w:rsidRPr="00EB1F16" w:rsidRDefault="00EB1F16" w:rsidP="00EB1F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педагогические технологии.</w:t>
      </w:r>
    </w:p>
    <w:p w:rsidR="00EB1F16" w:rsidRPr="00B6059E" w:rsidRDefault="00524A41" w:rsidP="00EB1F1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564485" w:rsidRDefault="00524A41" w:rsidP="00B16FB0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1B55" w:rsidRPr="00B6059E" w:rsidRDefault="00611B55" w:rsidP="00B16FB0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1478A" w:rsidRPr="004A6836" w:rsidRDefault="0011478A" w:rsidP="0011478A">
      <w:pPr>
        <w:pStyle w:val="a3"/>
        <w:tabs>
          <w:tab w:val="left" w:pos="1560"/>
          <w:tab w:val="left" w:pos="1701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4309C" w:rsidRPr="00EF059B" w:rsidRDefault="0043663E" w:rsidP="00B4309C">
      <w:pPr>
        <w:pStyle w:val="a3"/>
        <w:numPr>
          <w:ilvl w:val="0"/>
          <w:numId w:val="16"/>
        </w:numPr>
        <w:tabs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заседаний ППЛ</w:t>
      </w:r>
    </w:p>
    <w:tbl>
      <w:tblPr>
        <w:tblStyle w:val="a6"/>
        <w:tblW w:w="14454" w:type="dxa"/>
        <w:jc w:val="center"/>
        <w:tblLook w:val="04A0" w:firstRow="1" w:lastRow="0" w:firstColumn="1" w:lastColumn="0" w:noHBand="0" w:noVBand="1"/>
      </w:tblPr>
      <w:tblGrid>
        <w:gridCol w:w="1980"/>
        <w:gridCol w:w="10064"/>
        <w:gridCol w:w="2410"/>
      </w:tblGrid>
      <w:tr w:rsidR="00B4309C" w:rsidRPr="00EB1F16" w:rsidTr="00B16FB0">
        <w:trPr>
          <w:trHeight w:val="390"/>
          <w:jc w:val="center"/>
        </w:trPr>
        <w:tc>
          <w:tcPr>
            <w:tcW w:w="1980" w:type="dxa"/>
          </w:tcPr>
          <w:p w:rsidR="00B4309C" w:rsidRPr="00EB1F16" w:rsidRDefault="00B4309C" w:rsidP="0043663E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6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10064" w:type="dxa"/>
          </w:tcPr>
          <w:p w:rsidR="00B4309C" w:rsidRPr="00EB1F16" w:rsidRDefault="00B4309C" w:rsidP="0043663E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10" w:type="dxa"/>
          </w:tcPr>
          <w:p w:rsidR="00B4309C" w:rsidRPr="00EB1F16" w:rsidRDefault="00B4309C" w:rsidP="0043663E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584C" w:rsidRPr="00EB1F16" w:rsidTr="00B16FB0">
        <w:trPr>
          <w:trHeight w:val="195"/>
          <w:jc w:val="center"/>
        </w:trPr>
        <w:tc>
          <w:tcPr>
            <w:tcW w:w="1980" w:type="dxa"/>
            <w:shd w:val="clear" w:color="auto" w:fill="auto"/>
          </w:tcPr>
          <w:p w:rsidR="0000584C" w:rsidRPr="00EB1F16" w:rsidRDefault="0000584C" w:rsidP="00005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период </w:t>
            </w:r>
          </w:p>
          <w:p w:rsidR="0000584C" w:rsidRPr="00EB1F16" w:rsidRDefault="00524A41" w:rsidP="00005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30.08.2024</w:t>
            </w:r>
            <w:r w:rsidR="0000584C"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0584C" w:rsidRPr="00EB1F16" w:rsidRDefault="00524A41" w:rsidP="0000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06.09.2024</w:t>
            </w:r>
          </w:p>
        </w:tc>
        <w:tc>
          <w:tcPr>
            <w:tcW w:w="10064" w:type="dxa"/>
            <w:shd w:val="clear" w:color="auto" w:fill="auto"/>
          </w:tcPr>
          <w:p w:rsidR="0087586E" w:rsidRPr="000E5127" w:rsidRDefault="000E5127" w:rsidP="0087586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ППЛ №</w:t>
            </w:r>
            <w:r w:rsidRPr="000E5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  <w:p w:rsidR="0087586E" w:rsidRPr="0087586E" w:rsidRDefault="0087586E" w:rsidP="0087586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>Повестка:</w:t>
            </w:r>
          </w:p>
          <w:p w:rsidR="0087586E" w:rsidRPr="0087586E" w:rsidRDefault="0087586E" w:rsidP="0087586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>1. О результатах деятельности ППЛ в 202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</w:rPr>
              <w:t>3-2024</w:t>
            </w: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Цель, задачи на 2024-2025</w:t>
            </w:r>
            <w:r w:rsidRPr="008758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87586E" w:rsidRPr="0087586E" w:rsidRDefault="0087586E" w:rsidP="0087586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>2. О проведении входного контроля по</w:t>
            </w:r>
            <w:r w:rsidR="00B60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биологии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</w:rPr>
              <w:t>, химии, географии</w:t>
            </w:r>
            <w:r w:rsidR="00B60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5-8,10 классах.</w:t>
            </w:r>
          </w:p>
          <w:p w:rsidR="0087586E" w:rsidRPr="00EB1F16" w:rsidRDefault="0087586E" w:rsidP="0087586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>3. Изучение Порядка проведения Всероссийской олимпиады школьников (далее – ВСОШ). О провед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</w:rPr>
              <w:t>ении школьного этапа ВСОШ в 2024</w:t>
            </w: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4A41"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биологии, химии, географии</w:t>
            </w:r>
          </w:p>
          <w:p w:rsidR="0087586E" w:rsidRPr="0087586E" w:rsidRDefault="0087586E" w:rsidP="0087586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Декады молодых специалистов.</w:t>
            </w:r>
          </w:p>
          <w:p w:rsidR="00042332" w:rsidRPr="00042332" w:rsidRDefault="0087586E" w:rsidP="0004233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86E">
              <w:rPr>
                <w:rFonts w:ascii="Times New Roman" w:eastAsia="Calibri" w:hAnsi="Times New Roman" w:cs="Times New Roman"/>
                <w:sz w:val="24"/>
                <w:szCs w:val="24"/>
              </w:rPr>
              <w:t>5. Изучение аналитических материалов по резу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</w:rPr>
              <w:t>льтатам ОГЭ 2024, ЕГЭ-2024</w:t>
            </w:r>
            <w:r w:rsidR="00B60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предметам 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</w:rPr>
              <w:t>«Биология», «Химия», «География»</w:t>
            </w:r>
            <w:r w:rsidR="00042332">
              <w:rPr>
                <w:rFonts w:ascii="Times New Roman" w:eastAsia="Calibri" w:hAnsi="Times New Roman" w:cs="Times New Roman"/>
                <w:sz w:val="24"/>
                <w:szCs w:val="24"/>
              </w:rPr>
              <w:t>. Выработка основных направлений работы П</w:t>
            </w:r>
            <w:r w:rsidR="003D0CAB">
              <w:rPr>
                <w:rFonts w:ascii="Times New Roman" w:eastAsia="Calibri" w:hAnsi="Times New Roman" w:cs="Times New Roman"/>
                <w:sz w:val="24"/>
                <w:szCs w:val="24"/>
              </w:rPr>
              <w:t>ПЛ по подготовке к ЕГЭ, ОГЭ</w:t>
            </w:r>
            <w:r w:rsidR="0004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2332">
              <w:t xml:space="preserve"> </w:t>
            </w:r>
            <w:r w:rsidR="00042332" w:rsidRPr="00042332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04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рректировка учебно-тематических </w:t>
            </w:r>
            <w:r w:rsidR="00042332" w:rsidRPr="0004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 </w:t>
            </w:r>
            <w:r w:rsidR="0004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с учѐтом осуществления </w:t>
            </w:r>
            <w:r w:rsidR="00042332" w:rsidRPr="0004233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4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дготовки к ЕГЭ и ОГЭ (овладение </w:t>
            </w:r>
            <w:r w:rsidR="00042332" w:rsidRPr="00042332">
              <w:rPr>
                <w:rFonts w:ascii="Times New Roman" w:eastAsia="Calibri" w:hAnsi="Times New Roman" w:cs="Times New Roman"/>
                <w:sz w:val="24"/>
                <w:szCs w:val="24"/>
              </w:rPr>
              <w:t>знаниями, умениями и навыками,</w:t>
            </w:r>
          </w:p>
          <w:p w:rsidR="0087586E" w:rsidRPr="00EB1F16" w:rsidRDefault="00042332" w:rsidP="0004233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3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оответствующими содержанию КИМ</w:t>
            </w:r>
            <w:r w:rsidRPr="0004233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042332" w:rsidRPr="0087586E" w:rsidRDefault="0087586E" w:rsidP="0004233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6.Формирование проектно-инициативной группы </w:t>
            </w:r>
            <w:r w:rsidR="00B60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педагогов: Хван. М.А., Ендовицкой Ю.К.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реализации проекта «Функциональная грамотность как ресурс повышения качества обучения», </w:t>
            </w:r>
            <w:r w:rsidR="00B6059E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диагностика педагогов»</w:t>
            </w:r>
          </w:p>
          <w:p w:rsidR="0000584C" w:rsidRPr="00EB1F16" w:rsidRDefault="0087586E" w:rsidP="008758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7. Обсуждени</w:t>
            </w:r>
            <w:r w:rsidR="00524A41">
              <w:rPr>
                <w:rFonts w:ascii="Times New Roman" w:eastAsia="Calibri" w:hAnsi="Times New Roman" w:cs="Times New Roman"/>
                <w:sz w:val="24"/>
                <w:szCs w:val="24"/>
              </w:rPr>
              <w:t>е плана деятельности ППЛ на 2024-2025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0" w:type="dxa"/>
          </w:tcPr>
          <w:p w:rsidR="0000584C" w:rsidRPr="00EB1F16" w:rsidRDefault="0000584C" w:rsidP="0000584C">
            <w:p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О.И., руководитель ППЛ </w:t>
            </w:r>
          </w:p>
        </w:tc>
      </w:tr>
      <w:tr w:rsidR="0000584C" w:rsidRPr="00EB1F16" w:rsidTr="00B16FB0">
        <w:trPr>
          <w:trHeight w:val="195"/>
          <w:jc w:val="center"/>
        </w:trPr>
        <w:tc>
          <w:tcPr>
            <w:tcW w:w="1980" w:type="dxa"/>
            <w:shd w:val="clear" w:color="auto" w:fill="auto"/>
          </w:tcPr>
          <w:p w:rsidR="0000584C" w:rsidRPr="00EB1F16" w:rsidRDefault="0000584C" w:rsidP="00005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период </w:t>
            </w:r>
          </w:p>
          <w:p w:rsidR="0000584C" w:rsidRPr="00EB1F16" w:rsidRDefault="003D0CAB" w:rsidP="00005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28.10</w:t>
            </w:r>
            <w:r w:rsidR="00524A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  <w:r w:rsidR="0000584C"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0584C" w:rsidRPr="00EB1F16" w:rsidRDefault="003D0CAB" w:rsidP="0000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31.10</w:t>
            </w:r>
            <w:r w:rsidR="00524A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0064" w:type="dxa"/>
            <w:shd w:val="clear" w:color="auto" w:fill="auto"/>
          </w:tcPr>
          <w:p w:rsidR="0000584C" w:rsidRPr="000E5127" w:rsidRDefault="0000584C" w:rsidP="000E51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12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Заседание ППЛ </w:t>
            </w:r>
            <w:r w:rsidRPr="000E5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E51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  <w:p w:rsidR="0000584C" w:rsidRPr="00EB1F16" w:rsidRDefault="0000584C" w:rsidP="000058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Повестка:</w:t>
            </w:r>
          </w:p>
          <w:p w:rsidR="00654E44" w:rsidRPr="00EB1F16" w:rsidRDefault="00654E44" w:rsidP="000058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E44" w:rsidRPr="00EB1F16" w:rsidRDefault="0000584C" w:rsidP="00654E44">
            <w:pPr>
              <w:spacing w:line="259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4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реализации </w:t>
            </w:r>
            <w:r w:rsidR="00654E44" w:rsidRPr="00EB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  <w:r w:rsidR="0004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="00654E44" w:rsidRPr="00EB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элективных курсов, направленных на формирование функциональной грамотности ш</w:t>
            </w:r>
            <w:r w:rsidR="0004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кольников  по предметам  биологии, химии, географии</w:t>
            </w:r>
          </w:p>
          <w:p w:rsidR="0000584C" w:rsidRPr="00EB1F16" w:rsidRDefault="00654E44" w:rsidP="00654E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(Провести ревизию программ ДО учителей на предмет учета требований </w:t>
            </w:r>
            <w:r w:rsidRPr="0004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функциональной грамотности. Определить основные проблемы, пути решения</w:t>
            </w:r>
            <w:r w:rsidRPr="00EB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наметить мероприятия ППЛ, направленные   на формирование функциональной</w:t>
            </w:r>
            <w:r w:rsidR="0004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грамотности учеников, ГИА, ВПР)</w:t>
            </w:r>
          </w:p>
          <w:p w:rsidR="00654E44" w:rsidRPr="00EB1F16" w:rsidRDefault="0000584C" w:rsidP="00654E4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654E44"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результатах участия учащихся 5-11 классов в школьном этапе всероссийской олимпиады шко</w:t>
            </w:r>
            <w:r w:rsidR="0004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льников по предметам  биологии, химии, географии </w:t>
            </w:r>
            <w:r w:rsidR="00654E44"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«Об участии в муниципальном этапе ВСОШ»</w:t>
            </w:r>
          </w:p>
          <w:p w:rsidR="00654E44" w:rsidRPr="00654E44" w:rsidRDefault="00654E44" w:rsidP="003D0CA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D0CAB" w:rsidRPr="003D0CAB">
              <w:rPr>
                <w:rFonts w:ascii="Times New Roman" w:eastAsia="Calibri" w:hAnsi="Times New Roman" w:cs="Times New Roman"/>
                <w:sz w:val="24"/>
                <w:szCs w:val="24"/>
              </w:rPr>
              <w:t>Проведе</w:t>
            </w:r>
            <w:r w:rsidR="003D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мастер-классов для учителей биологии, химии, географии по распространению лучшего опыта подготовки к ЕГЭ: </w:t>
            </w:r>
            <w:r w:rsidR="003D0CAB" w:rsidRPr="003D0CAB">
              <w:rPr>
                <w:rFonts w:ascii="Times New Roman" w:eastAsia="Calibri" w:hAnsi="Times New Roman" w:cs="Times New Roman"/>
                <w:sz w:val="24"/>
                <w:szCs w:val="24"/>
              </w:rPr>
              <w:t>«Ме</w:t>
            </w:r>
            <w:r w:rsidR="003D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тоды и приѐмы решения отдельных </w:t>
            </w:r>
            <w:r w:rsidR="003D0CAB" w:rsidRPr="003D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типов </w:t>
            </w:r>
            <w:r w:rsidR="003D0CAB">
              <w:rPr>
                <w:rFonts w:ascii="Times New Roman" w:eastAsia="Calibri" w:hAnsi="Times New Roman" w:cs="Times New Roman"/>
                <w:sz w:val="24"/>
                <w:szCs w:val="24"/>
              </w:rPr>
              <w:t>заданий с развѐрнутым ответом к ЕГЭ и ОГЭ»</w:t>
            </w:r>
            <w:r w:rsidR="003D0CAB" w:rsidRPr="003D0C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D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E4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положения о проведении государственной итоговой аттестации учащихся по программам среднего общего образования.</w:t>
            </w:r>
          </w:p>
          <w:p w:rsidR="00654E44" w:rsidRPr="00EB1F16" w:rsidRDefault="00654E44" w:rsidP="00654E4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0E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проектной, исследовател</w:t>
            </w:r>
            <w:r w:rsidR="000E5127">
              <w:rPr>
                <w:rFonts w:ascii="Times New Roman" w:eastAsia="Calibri" w:hAnsi="Times New Roman" w:cs="Times New Roman"/>
                <w:sz w:val="24"/>
                <w:szCs w:val="24"/>
              </w:rPr>
              <w:t>ьской деятельности с учащимися</w:t>
            </w:r>
            <w:r w:rsidR="00687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5127">
              <w:rPr>
                <w:rFonts w:ascii="Times New Roman" w:eastAsia="Calibri" w:hAnsi="Times New Roman" w:cs="Times New Roman"/>
                <w:sz w:val="24"/>
                <w:szCs w:val="24"/>
              </w:rPr>
              <w:t>по биологии, химии, географии на параллели 10-х классов.</w:t>
            </w:r>
          </w:p>
          <w:p w:rsidR="00654E44" w:rsidRPr="00EB1F16" w:rsidRDefault="000E5127" w:rsidP="00654E4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84C" w:rsidRPr="00EB1F16" w:rsidRDefault="0000584C" w:rsidP="000058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584C" w:rsidRDefault="003D0CAB" w:rsidP="0000584C">
            <w:p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Полякова О.И., руководитель ППЛ,</w:t>
            </w:r>
          </w:p>
          <w:p w:rsidR="003D0CAB" w:rsidRDefault="003D0CAB" w:rsidP="0000584C">
            <w:p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Ендовицкая Ю.К. (учитель химии), Хван М.А учитель химии), Хамидуллина С.Г. учитель географии)</w:t>
            </w:r>
          </w:p>
          <w:p w:rsidR="005746BC" w:rsidRDefault="005746BC" w:rsidP="0000584C">
            <w:p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BC" w:rsidRPr="00EB1F16" w:rsidRDefault="005746BC" w:rsidP="0000584C">
            <w:p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Золотарев И.А., учитель биологии</w:t>
            </w:r>
          </w:p>
        </w:tc>
      </w:tr>
      <w:tr w:rsidR="009F6B4B" w:rsidRPr="00EB1F16" w:rsidTr="00B16FB0">
        <w:trPr>
          <w:trHeight w:val="195"/>
          <w:jc w:val="center"/>
        </w:trPr>
        <w:tc>
          <w:tcPr>
            <w:tcW w:w="1980" w:type="dxa"/>
            <w:shd w:val="clear" w:color="auto" w:fill="auto"/>
          </w:tcPr>
          <w:p w:rsidR="009F6B4B" w:rsidRPr="00EB1F16" w:rsidRDefault="009F6B4B" w:rsidP="009F6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период </w:t>
            </w:r>
          </w:p>
          <w:p w:rsidR="009F6B4B" w:rsidRPr="00EB1F16" w:rsidRDefault="009F6B4B" w:rsidP="009F6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524A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24A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6B4B" w:rsidRPr="00EB1F16" w:rsidRDefault="009F6B4B" w:rsidP="009F6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="00524A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24A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B4B" w:rsidRDefault="009F6B4B" w:rsidP="000E5127">
            <w:pPr>
              <w:spacing w:line="259" w:lineRule="auto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hAnsi="Times New Roman" w:cs="Times New Roman"/>
                <w:sz w:val="24"/>
                <w:szCs w:val="24"/>
              </w:rPr>
              <w:t>Заседание ППЛ №3</w:t>
            </w:r>
            <w:r w:rsidR="000E5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127" w:rsidRPr="00EB1F16" w:rsidRDefault="000E5127" w:rsidP="000E5127">
            <w:pPr>
              <w:spacing w:line="259" w:lineRule="auto"/>
              <w:ind w:right="1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9F6B4B" w:rsidRPr="00EB1F16" w:rsidRDefault="009F6B4B" w:rsidP="009F6B4B">
            <w:pPr>
              <w:ind w:firstLine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1. Об исполнении решений пре</w:t>
            </w:r>
            <w:r w:rsidR="000E5127">
              <w:rPr>
                <w:rFonts w:ascii="Times New Roman" w:eastAsia="Calibri" w:hAnsi="Times New Roman" w:cs="Times New Roman"/>
                <w:sz w:val="24"/>
                <w:szCs w:val="24"/>
              </w:rPr>
              <w:t>дыдущего заседания ППЛ учителей биологии, химии, географии.</w:t>
            </w:r>
          </w:p>
          <w:p w:rsidR="009F6B4B" w:rsidRPr="00EB1F16" w:rsidRDefault="009F6B4B" w:rsidP="009F6B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2. Итоги деятель</w:t>
            </w:r>
            <w:r w:rsidR="000E5127">
              <w:rPr>
                <w:rFonts w:ascii="Times New Roman" w:eastAsia="Calibri" w:hAnsi="Times New Roman" w:cs="Times New Roman"/>
                <w:sz w:val="24"/>
                <w:szCs w:val="24"/>
              </w:rPr>
              <w:t>ности в ППЛ за 1,2 четверть 2024-2025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9F6B4B" w:rsidRPr="00EB1F16" w:rsidRDefault="009F6B4B" w:rsidP="009F6B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успеваемости учащихся за 2 четверть.</w:t>
            </w:r>
          </w:p>
          <w:p w:rsidR="009F6B4B" w:rsidRPr="00EB1F16" w:rsidRDefault="009F6B4B" w:rsidP="009F6B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4.Результаты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контроля предварительных результатов освоения учащимися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IX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XI</w:t>
            </w:r>
            <w:r w:rsidR="00FB41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классов программ по химии, биологии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(по итогам репетиционных ОГЭ, ЕГЭ).</w:t>
            </w:r>
          </w:p>
          <w:p w:rsidR="009F6B4B" w:rsidRPr="00EB1F16" w:rsidRDefault="009F6B4B" w:rsidP="009F6B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Распространение о</w:t>
            </w:r>
            <w:r w:rsidR="00FB41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пыта деятельности учителя Поляковой О.И. </w:t>
            </w: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теме «Работа с мотивированными учащимися».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6B4B" w:rsidRPr="00EB1F16" w:rsidRDefault="009F6B4B" w:rsidP="009F6B4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6. Распространение </w:t>
            </w:r>
            <w:r w:rsidR="00FB41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опыта деятельности учителя  Хван М.А. </w:t>
            </w: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теме «Самостоятельная работа учащихся по подготовке к сдаче ЕГЭ» (направляющая роль учителя)</w:t>
            </w:r>
          </w:p>
          <w:p w:rsidR="009F6B4B" w:rsidRPr="00EB1F16" w:rsidRDefault="009F6B4B" w:rsidP="009F6B4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7.Сообщение о создании банка заданий, метод</w:t>
            </w:r>
            <w:r w:rsidR="00FB41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ических </w:t>
            </w: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материалов по функциональной грамотности учащихся. Итоги анкетирования учащихся и педагогов по формированию ФГ.</w:t>
            </w:r>
            <w:r w:rsidR="005746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46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(Золотарев И.А., учитель биологии)</w:t>
            </w:r>
          </w:p>
          <w:p w:rsidR="009F6B4B" w:rsidRPr="00EB1F16" w:rsidRDefault="009F6B4B" w:rsidP="009F6B4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8. 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оценочных материалов для промежуточной аттестации учащихся 5-8, 10 класс</w:t>
            </w:r>
            <w:r w:rsidR="00FB416A">
              <w:rPr>
                <w:rFonts w:ascii="Times New Roman" w:eastAsia="Calibri" w:hAnsi="Times New Roman" w:cs="Times New Roman"/>
                <w:sz w:val="24"/>
                <w:szCs w:val="24"/>
              </w:rPr>
              <w:t>ов по предметам химии, биологии</w:t>
            </w:r>
          </w:p>
          <w:p w:rsidR="009F6B4B" w:rsidRPr="00EB1F16" w:rsidRDefault="009F6B4B" w:rsidP="009F6B4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6B4B" w:rsidRPr="00EB1F16" w:rsidRDefault="009F6B4B" w:rsidP="009F6B4B">
            <w:p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Полякова О.И., руководитель ППЛ </w:t>
            </w:r>
          </w:p>
        </w:tc>
      </w:tr>
      <w:tr w:rsidR="00524A41" w:rsidRPr="00EB1F16" w:rsidTr="00B16FB0">
        <w:trPr>
          <w:trHeight w:val="195"/>
          <w:jc w:val="center"/>
        </w:trPr>
        <w:tc>
          <w:tcPr>
            <w:tcW w:w="1980" w:type="dxa"/>
            <w:shd w:val="clear" w:color="auto" w:fill="auto"/>
          </w:tcPr>
          <w:p w:rsidR="00524A41" w:rsidRPr="00EB1F16" w:rsidRDefault="00524A41" w:rsidP="00524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период </w:t>
            </w:r>
          </w:p>
          <w:p w:rsidR="00524A41" w:rsidRPr="00EB1F16" w:rsidRDefault="00524A41" w:rsidP="00524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2.2025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4A41" w:rsidRPr="00EB1F16" w:rsidRDefault="00524A41" w:rsidP="00524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2.2025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A41" w:rsidRPr="00EB1F16" w:rsidRDefault="00524A41" w:rsidP="00524A4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ППЛ №4</w:t>
            </w:r>
          </w:p>
          <w:p w:rsidR="00524A41" w:rsidRPr="00EB1F16" w:rsidRDefault="00524A41" w:rsidP="00524A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1. Об исполнении решений предыдущих заседани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ППЛ учителей </w:t>
            </w:r>
            <w:r w:rsidR="000E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биологии, химии, географии </w:t>
            </w:r>
          </w:p>
          <w:p w:rsidR="00524A41" w:rsidRPr="00EB1F16" w:rsidRDefault="00524A41" w:rsidP="00524A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2. Результаты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учителей химии, биологии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по вовлечению учащихся в конкурсные мероприятия.</w:t>
            </w:r>
          </w:p>
          <w:p w:rsidR="00524A41" w:rsidRPr="00EB1F16" w:rsidRDefault="00524A41" w:rsidP="00524A41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 результатах реализации   Ф</w:t>
            </w:r>
            <w:r w:rsidR="002A0D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  и программ </w:t>
            </w:r>
            <w:r w:rsidR="002A0DC6">
              <w:rPr>
                <w:rFonts w:ascii="Times New Roman" w:eastAsia="Calibri" w:hAnsi="Times New Roman" w:cs="Times New Roman"/>
                <w:sz w:val="24"/>
                <w:szCs w:val="24"/>
              </w:rPr>
              <w:t>курсов по выбору за 2024-2025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24A41" w:rsidRPr="00EB1F16" w:rsidRDefault="00524A41" w:rsidP="00524A41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A41" w:rsidRDefault="00524A41" w:rsidP="00524A4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 Распространение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опыта деятельности  Ендовицкой Ю.К., </w:t>
            </w: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химии по теме «Системно-дея</w:t>
            </w:r>
            <w:r w:rsidR="000E5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тельный подход на уроках химии»</w:t>
            </w: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 w:rsidR="000E5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формирующей навыки функциональной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грамотности на уроках химии</w:t>
            </w:r>
            <w:r w:rsidRPr="00EB1F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E5127" w:rsidRPr="00EB1F16" w:rsidRDefault="000E5127" w:rsidP="002A0DC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5. Анализ  посещаемости </w:t>
            </w:r>
            <w:r w:rsidRPr="000E5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ющимися уроков индивидуальных </w:t>
            </w:r>
            <w:r w:rsidRPr="000E5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консультаций по подготовке к ЕГЭ и ОГЭ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Взаимосвязь по вопросам посещаемости с классными руководителями, курирующим зам .директора </w:t>
            </w:r>
            <w:r w:rsidR="002A0D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Головач Л.В.</w:t>
            </w:r>
          </w:p>
          <w:p w:rsidR="00524A41" w:rsidRPr="00EB1F16" w:rsidRDefault="00524A41" w:rsidP="00524A41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6.  Разное</w:t>
            </w:r>
          </w:p>
        </w:tc>
        <w:tc>
          <w:tcPr>
            <w:tcW w:w="2410" w:type="dxa"/>
          </w:tcPr>
          <w:p w:rsidR="00524A41" w:rsidRPr="00EB1F16" w:rsidRDefault="00524A41" w:rsidP="00524A41">
            <w:p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41" w:rsidRPr="00EB1F16" w:rsidTr="00B16FB0">
        <w:trPr>
          <w:trHeight w:val="195"/>
          <w:jc w:val="center"/>
        </w:trPr>
        <w:tc>
          <w:tcPr>
            <w:tcW w:w="1980" w:type="dxa"/>
            <w:shd w:val="clear" w:color="auto" w:fill="auto"/>
          </w:tcPr>
          <w:p w:rsidR="00524A41" w:rsidRPr="00EB1F16" w:rsidRDefault="00524A41" w:rsidP="00524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период </w:t>
            </w:r>
          </w:p>
          <w:p w:rsidR="00524A41" w:rsidRPr="00EB1F16" w:rsidRDefault="00524A41" w:rsidP="00524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4.2025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4A41" w:rsidRPr="00EB1F16" w:rsidRDefault="00524A41" w:rsidP="00524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EB1F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4.2025</w:t>
            </w:r>
          </w:p>
        </w:tc>
        <w:tc>
          <w:tcPr>
            <w:tcW w:w="10064" w:type="dxa"/>
            <w:shd w:val="clear" w:color="auto" w:fill="auto"/>
          </w:tcPr>
          <w:p w:rsidR="00524A41" w:rsidRPr="001852F0" w:rsidRDefault="00524A41" w:rsidP="00524A4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Расширенное заседание №5 ППЛ:</w:t>
            </w:r>
          </w:p>
          <w:p w:rsidR="00524A41" w:rsidRPr="002A0DC6" w:rsidRDefault="00524A41" w:rsidP="002A0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«Функциональная грамотность как ресурс повышения качества обучения»</w:t>
            </w:r>
          </w:p>
          <w:p w:rsidR="00524A41" w:rsidRPr="002A0DC6" w:rsidRDefault="002A0DC6" w:rsidP="002A0D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A0DC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внутришкольных пробных экзаменов по биологии, химии, географии.</w:t>
            </w:r>
          </w:p>
          <w:p w:rsidR="00524A41" w:rsidRPr="00EB1F16" w:rsidRDefault="00524A41" w:rsidP="00524A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коллектива</w:t>
            </w:r>
            <w:r w:rsidR="002A0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ППЛ над методической темой 2024-2025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  <w:p w:rsidR="00524A41" w:rsidRPr="00EB1F16" w:rsidRDefault="00524A41" w:rsidP="00524A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2.Перспективное планирование практического этапа реализации проекта «Функциональная грамотность как ресурс повышения качества учащихся»</w:t>
            </w:r>
          </w:p>
          <w:p w:rsidR="00524A41" w:rsidRPr="00EB1F16" w:rsidRDefault="00524A41" w:rsidP="00524A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3.Осуждения вопроса</w:t>
            </w:r>
            <w:r w:rsidR="002A0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награждении, стимулировании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членов проектно-инновационных групп проекта.</w:t>
            </w:r>
          </w:p>
          <w:p w:rsidR="00524A41" w:rsidRPr="00EB1F16" w:rsidRDefault="00524A41" w:rsidP="00524A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4.Ит</w:t>
            </w:r>
            <w:r w:rsidR="002A0DC6">
              <w:rPr>
                <w:rFonts w:ascii="Times New Roman" w:eastAsia="Calibri" w:hAnsi="Times New Roman" w:cs="Times New Roman"/>
                <w:sz w:val="24"/>
                <w:szCs w:val="24"/>
              </w:rPr>
              <w:t>оги работы ППЛ в 2024-2025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 w:rsidR="002A0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ебном 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2A0DC6">
              <w:rPr>
                <w:rFonts w:ascii="Times New Roman" w:eastAsia="Calibri" w:hAnsi="Times New Roman" w:cs="Times New Roman"/>
                <w:sz w:val="24"/>
                <w:szCs w:val="24"/>
              </w:rPr>
              <w:t>оду</w:t>
            </w:r>
            <w:r w:rsidRPr="00EB1F1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24A41" w:rsidRPr="00EB1F16" w:rsidRDefault="00524A41" w:rsidP="00524A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A41" w:rsidRPr="00EB1F16" w:rsidRDefault="00524A41" w:rsidP="00524A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A41" w:rsidRPr="00EB1F16" w:rsidRDefault="00524A41" w:rsidP="00524A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A41" w:rsidRPr="00EB1F16" w:rsidRDefault="00524A41" w:rsidP="00524A41">
            <w:pPr>
              <w:tabs>
                <w:tab w:val="left" w:pos="156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16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О.И., руководитель ППЛ </w:t>
            </w:r>
          </w:p>
        </w:tc>
      </w:tr>
    </w:tbl>
    <w:p w:rsidR="00654E44" w:rsidRDefault="00654E44" w:rsidP="00B16FB0">
      <w:pPr>
        <w:rPr>
          <w:rFonts w:ascii="Times New Roman" w:hAnsi="Times New Roman" w:cs="Times New Roman"/>
          <w:b/>
          <w:sz w:val="24"/>
          <w:szCs w:val="24"/>
        </w:rPr>
      </w:pPr>
    </w:p>
    <w:p w:rsidR="002A0DC6" w:rsidRDefault="002A0DC6" w:rsidP="00B16FB0">
      <w:pPr>
        <w:rPr>
          <w:rFonts w:ascii="Times New Roman" w:hAnsi="Times New Roman" w:cs="Times New Roman"/>
          <w:b/>
          <w:sz w:val="24"/>
          <w:szCs w:val="24"/>
        </w:rPr>
      </w:pPr>
    </w:p>
    <w:p w:rsidR="002A0DC6" w:rsidRPr="00B16FB0" w:rsidRDefault="002A0DC6" w:rsidP="00B16FB0">
      <w:pPr>
        <w:rPr>
          <w:rFonts w:ascii="Times New Roman" w:hAnsi="Times New Roman" w:cs="Times New Roman"/>
          <w:b/>
          <w:sz w:val="24"/>
          <w:szCs w:val="24"/>
        </w:rPr>
      </w:pPr>
    </w:p>
    <w:p w:rsidR="00D51D1F" w:rsidRPr="00D51D1F" w:rsidRDefault="00B4309C" w:rsidP="00D51D1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EF059B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Мероприятия, направленные</w:t>
      </w:r>
      <w:r w:rsidR="007C0333" w:rsidRPr="00EF059B">
        <w:rPr>
          <w:rFonts w:ascii="Times New Roman" w:hAnsi="Times New Roman" w:cs="Times New Roman"/>
          <w:b/>
          <w:sz w:val="24"/>
          <w:szCs w:val="24"/>
        </w:rPr>
        <w:t xml:space="preserve"> на повышение качества образования:</w:t>
      </w:r>
    </w:p>
    <w:p w:rsidR="007C0333" w:rsidRPr="007709FA" w:rsidRDefault="0087586E" w:rsidP="00B16FB0">
      <w:pPr>
        <w:pStyle w:val="a3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FA">
        <w:rPr>
          <w:rFonts w:ascii="Times New Roman" w:hAnsi="Times New Roman" w:cs="Times New Roman"/>
          <w:b/>
          <w:sz w:val="24"/>
          <w:szCs w:val="24"/>
        </w:rPr>
        <w:t>2.</w:t>
      </w:r>
      <w:r w:rsidR="00355673" w:rsidRPr="007709FA">
        <w:rPr>
          <w:rFonts w:ascii="Times New Roman" w:hAnsi="Times New Roman" w:cs="Times New Roman"/>
          <w:b/>
          <w:sz w:val="24"/>
          <w:szCs w:val="24"/>
        </w:rPr>
        <w:t>1</w:t>
      </w:r>
      <w:r w:rsidRPr="007709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0333" w:rsidRPr="007709FA">
        <w:rPr>
          <w:rFonts w:ascii="Times New Roman" w:hAnsi="Times New Roman" w:cs="Times New Roman"/>
          <w:b/>
          <w:sz w:val="24"/>
          <w:szCs w:val="24"/>
        </w:rPr>
        <w:t>Диссеминация</w:t>
      </w:r>
      <w:r w:rsidR="00D51D1F" w:rsidRPr="007709FA">
        <w:rPr>
          <w:rFonts w:ascii="Times New Roman" w:hAnsi="Times New Roman" w:cs="Times New Roman"/>
          <w:b/>
          <w:sz w:val="24"/>
          <w:szCs w:val="24"/>
        </w:rPr>
        <w:t xml:space="preserve"> актуального</w:t>
      </w:r>
      <w:r w:rsidR="007C0333" w:rsidRPr="007709FA">
        <w:rPr>
          <w:rFonts w:ascii="Times New Roman" w:hAnsi="Times New Roman" w:cs="Times New Roman"/>
          <w:b/>
          <w:sz w:val="24"/>
          <w:szCs w:val="24"/>
        </w:rPr>
        <w:t xml:space="preserve"> опыта</w:t>
      </w:r>
      <w:r w:rsidR="00D51D1F" w:rsidRPr="007709FA">
        <w:rPr>
          <w:rFonts w:ascii="Times New Roman" w:hAnsi="Times New Roman" w:cs="Times New Roman"/>
          <w:b/>
          <w:sz w:val="24"/>
          <w:szCs w:val="24"/>
        </w:rPr>
        <w:t xml:space="preserve"> в ходе </w:t>
      </w:r>
      <w:r w:rsidR="00D51D1F" w:rsidRPr="0077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методической декады </w:t>
      </w:r>
      <w:r w:rsidR="00D51D1F" w:rsidRPr="0077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проекта «Функциональная грамотность как ресурс повышения качества» обучения</w:t>
      </w:r>
      <w:r w:rsidR="00D51D1F" w:rsidRPr="0077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51D1F" w:rsidRPr="0077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этап) 10.10-17.10.23</w:t>
      </w:r>
    </w:p>
    <w:tbl>
      <w:tblPr>
        <w:tblStyle w:val="a6"/>
        <w:tblW w:w="14454" w:type="dxa"/>
        <w:jc w:val="center"/>
        <w:tblLook w:val="04A0" w:firstRow="1" w:lastRow="0" w:firstColumn="1" w:lastColumn="0" w:noHBand="0" w:noVBand="1"/>
      </w:tblPr>
      <w:tblGrid>
        <w:gridCol w:w="3370"/>
        <w:gridCol w:w="6935"/>
        <w:gridCol w:w="1819"/>
        <w:gridCol w:w="2330"/>
      </w:tblGrid>
      <w:tr w:rsidR="00B56B30" w:rsidRPr="00B16FB0" w:rsidTr="00B16FB0">
        <w:trPr>
          <w:jc w:val="center"/>
        </w:trPr>
        <w:tc>
          <w:tcPr>
            <w:tcW w:w="3370" w:type="dxa"/>
          </w:tcPr>
          <w:p w:rsidR="00B56B30" w:rsidRPr="00B16FB0" w:rsidRDefault="00B56B30" w:rsidP="00001077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(семинар, вебинар, открытый урок </w:t>
            </w:r>
            <w:r w:rsidR="00B16FB0">
              <w:rPr>
                <w:rFonts w:ascii="Times New Roman" w:hAnsi="Times New Roman" w:cs="Times New Roman"/>
                <w:b/>
                <w:sz w:val="24"/>
                <w:szCs w:val="24"/>
              </w:rPr>
              <w:t>и д</w:t>
            </w:r>
          </w:p>
        </w:tc>
        <w:tc>
          <w:tcPr>
            <w:tcW w:w="6935" w:type="dxa"/>
          </w:tcPr>
          <w:p w:rsidR="00B56B30" w:rsidRPr="00B16FB0" w:rsidRDefault="00B56B30" w:rsidP="00001077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B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819" w:type="dxa"/>
          </w:tcPr>
          <w:p w:rsidR="00B56B30" w:rsidRPr="00B16FB0" w:rsidRDefault="00B56B30" w:rsidP="00001077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B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30" w:type="dxa"/>
          </w:tcPr>
          <w:p w:rsidR="00B56B30" w:rsidRPr="00B16FB0" w:rsidRDefault="00B56B30" w:rsidP="00001077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5673" w:rsidRPr="007709FA" w:rsidTr="00B16FB0">
        <w:trPr>
          <w:jc w:val="center"/>
        </w:trPr>
        <w:tc>
          <w:tcPr>
            <w:tcW w:w="3370" w:type="dxa"/>
          </w:tcPr>
          <w:p w:rsidR="00355673" w:rsidRPr="00C62788" w:rsidRDefault="00355673" w:rsidP="00D51D1F">
            <w:pPr>
              <w:tabs>
                <w:tab w:val="left" w:pos="1560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8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  <w:r w:rsidR="00B32C60" w:rsidRPr="00C62788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единой методической теме школы</w:t>
            </w:r>
          </w:p>
        </w:tc>
        <w:tc>
          <w:tcPr>
            <w:tcW w:w="6935" w:type="dxa"/>
          </w:tcPr>
          <w:p w:rsidR="00355673" w:rsidRPr="00C62788" w:rsidRDefault="00355673" w:rsidP="00355673">
            <w:pPr>
              <w:spacing w:line="259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«Формирование естественнонаучной грамотности во внеурочной деятельности» ответственные: все члены ППЛ.</w:t>
            </w:r>
          </w:p>
          <w:p w:rsidR="00355673" w:rsidRPr="00C62788" w:rsidRDefault="00355673" w:rsidP="00355673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62788" w:rsidRDefault="002A0DC6" w:rsidP="00355673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2025</w:t>
            </w:r>
            <w:r w:rsidR="00C62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5673" w:rsidRPr="00C62788" w:rsidRDefault="00C62788" w:rsidP="00355673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методической недели</w:t>
            </w:r>
          </w:p>
        </w:tc>
        <w:tc>
          <w:tcPr>
            <w:tcW w:w="2330" w:type="dxa"/>
          </w:tcPr>
          <w:p w:rsidR="00355673" w:rsidRPr="00C62788" w:rsidRDefault="00C62788" w:rsidP="00355673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Хван М.А. </w:t>
            </w:r>
          </w:p>
        </w:tc>
      </w:tr>
      <w:tr w:rsidR="00C62788" w:rsidRPr="007709FA" w:rsidTr="00B16FB0">
        <w:trPr>
          <w:jc w:val="center"/>
        </w:trPr>
        <w:tc>
          <w:tcPr>
            <w:tcW w:w="3370" w:type="dxa"/>
          </w:tcPr>
          <w:p w:rsidR="00C62788" w:rsidRPr="00C62788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5" w:type="dxa"/>
          </w:tcPr>
          <w:p w:rsidR="00C62788" w:rsidRPr="00C62788" w:rsidRDefault="00C62788" w:rsidP="00C62788">
            <w:pPr>
              <w:spacing w:line="259" w:lineRule="auto"/>
              <w:ind w:right="1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заданий на формирование функциональной грамотности»</w:t>
            </w:r>
          </w:p>
        </w:tc>
        <w:tc>
          <w:tcPr>
            <w:tcW w:w="1819" w:type="dxa"/>
          </w:tcPr>
          <w:p w:rsidR="00C62788" w:rsidRPr="007709FA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A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330" w:type="dxa"/>
          </w:tcPr>
          <w:p w:rsidR="00C62788" w:rsidRPr="007709FA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A">
              <w:rPr>
                <w:rFonts w:ascii="Times New Roman" w:hAnsi="Times New Roman" w:cs="Times New Roman"/>
                <w:sz w:val="24"/>
                <w:szCs w:val="24"/>
              </w:rPr>
              <w:t>Полякова О.И.</w:t>
            </w:r>
          </w:p>
        </w:tc>
      </w:tr>
      <w:tr w:rsidR="00C62788" w:rsidRPr="007709FA" w:rsidTr="00B16FB0">
        <w:trPr>
          <w:jc w:val="center"/>
        </w:trPr>
        <w:tc>
          <w:tcPr>
            <w:tcW w:w="3370" w:type="dxa"/>
          </w:tcPr>
          <w:p w:rsidR="00C62788" w:rsidRPr="00C62788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5" w:type="dxa"/>
          </w:tcPr>
          <w:p w:rsidR="00C62788" w:rsidRPr="00C62788" w:rsidRDefault="00C62788" w:rsidP="00C62788">
            <w:pPr>
              <w:ind w:right="1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банка заданий, продуктов </w:t>
            </w:r>
          </w:p>
          <w:p w:rsidR="00C62788" w:rsidRPr="00C62788" w:rsidRDefault="00C62788" w:rsidP="00C62788">
            <w:pPr>
              <w:ind w:right="1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инновационной работы</w:t>
            </w:r>
          </w:p>
        </w:tc>
        <w:tc>
          <w:tcPr>
            <w:tcW w:w="1819" w:type="dxa"/>
          </w:tcPr>
          <w:p w:rsidR="00C62788" w:rsidRPr="007709FA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C62788" w:rsidRPr="007709FA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A">
              <w:rPr>
                <w:rFonts w:ascii="Times New Roman" w:hAnsi="Times New Roman" w:cs="Times New Roman"/>
                <w:sz w:val="24"/>
                <w:szCs w:val="24"/>
              </w:rPr>
              <w:t>Декабрь/апрель</w:t>
            </w:r>
          </w:p>
        </w:tc>
        <w:tc>
          <w:tcPr>
            <w:tcW w:w="2330" w:type="dxa"/>
          </w:tcPr>
          <w:p w:rsidR="00C62788" w:rsidRPr="007709FA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A">
              <w:rPr>
                <w:rFonts w:ascii="Times New Roman" w:hAnsi="Times New Roman" w:cs="Times New Roman"/>
                <w:sz w:val="24"/>
                <w:szCs w:val="24"/>
              </w:rPr>
              <w:t>Полякова О.И.</w:t>
            </w:r>
          </w:p>
        </w:tc>
      </w:tr>
      <w:tr w:rsidR="00C62788" w:rsidRPr="00B16FB0" w:rsidTr="00B16FB0">
        <w:trPr>
          <w:jc w:val="center"/>
        </w:trPr>
        <w:tc>
          <w:tcPr>
            <w:tcW w:w="3370" w:type="dxa"/>
          </w:tcPr>
          <w:p w:rsidR="00C62788" w:rsidRPr="00C62788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методических разработок «Сильные идеи»</w:t>
            </w:r>
          </w:p>
        </w:tc>
        <w:tc>
          <w:tcPr>
            <w:tcW w:w="6935" w:type="dxa"/>
          </w:tcPr>
          <w:p w:rsidR="00C62788" w:rsidRPr="00C62788" w:rsidRDefault="00C62788" w:rsidP="00C62788">
            <w:pPr>
              <w:ind w:right="1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Самопрезентация учителя</w:t>
            </w:r>
          </w:p>
        </w:tc>
        <w:tc>
          <w:tcPr>
            <w:tcW w:w="1819" w:type="dxa"/>
          </w:tcPr>
          <w:p w:rsidR="00C62788" w:rsidRPr="007709FA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0" w:type="dxa"/>
          </w:tcPr>
          <w:p w:rsidR="00C62788" w:rsidRPr="007709FA" w:rsidRDefault="00C62788" w:rsidP="00C62788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Хван М.А.</w:t>
            </w:r>
          </w:p>
        </w:tc>
      </w:tr>
    </w:tbl>
    <w:p w:rsidR="00B16FB0" w:rsidRDefault="00B16FB0" w:rsidP="00B16FB0">
      <w:pPr>
        <w:rPr>
          <w:rFonts w:ascii="Times New Roman" w:hAnsi="Times New Roman" w:cs="Times New Roman"/>
          <w:b/>
          <w:sz w:val="24"/>
          <w:szCs w:val="24"/>
        </w:rPr>
      </w:pPr>
    </w:p>
    <w:p w:rsidR="007C0333" w:rsidRPr="00D51D1F" w:rsidRDefault="00D51D1F" w:rsidP="00D51D1F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7709FA">
        <w:rPr>
          <w:rFonts w:ascii="Times New Roman" w:hAnsi="Times New Roman" w:cs="Times New Roman"/>
          <w:b/>
          <w:sz w:val="24"/>
          <w:szCs w:val="24"/>
        </w:rPr>
        <w:t xml:space="preserve">2.2    </w:t>
      </w:r>
      <w:r w:rsidR="00001077" w:rsidRPr="007709FA">
        <w:rPr>
          <w:rFonts w:ascii="Times New Roman" w:hAnsi="Times New Roman" w:cs="Times New Roman"/>
          <w:b/>
          <w:sz w:val="24"/>
          <w:szCs w:val="24"/>
        </w:rPr>
        <w:t>Работа с молодыми специалистами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428"/>
        <w:gridCol w:w="3219"/>
        <w:gridCol w:w="5776"/>
      </w:tblGrid>
      <w:tr w:rsidR="00EF059B" w:rsidRPr="00B16FB0" w:rsidTr="00EF059B">
        <w:tc>
          <w:tcPr>
            <w:tcW w:w="5428" w:type="dxa"/>
          </w:tcPr>
          <w:p w:rsidR="00EF059B" w:rsidRPr="00B16FB0" w:rsidRDefault="00EF059B" w:rsidP="00EF05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219" w:type="dxa"/>
          </w:tcPr>
          <w:p w:rsidR="00EF059B" w:rsidRPr="00B16FB0" w:rsidRDefault="00EF059B" w:rsidP="00EF05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B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776" w:type="dxa"/>
          </w:tcPr>
          <w:p w:rsidR="00EF059B" w:rsidRPr="00B16FB0" w:rsidRDefault="00EF059B" w:rsidP="00EF05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B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F059B" w:rsidRPr="00B16FB0" w:rsidTr="00EF059B">
        <w:tc>
          <w:tcPr>
            <w:tcW w:w="5428" w:type="dxa"/>
          </w:tcPr>
          <w:p w:rsidR="00EF059B" w:rsidRPr="007709FA" w:rsidRDefault="00EF059B" w:rsidP="00EF059B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</w:rPr>
            </w:pPr>
            <w:r w:rsidRPr="007709FA">
              <w:rPr>
                <w:color w:val="000000"/>
              </w:rPr>
              <w:t>Организационные вопросы;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680" w:hanging="340"/>
              <w:rPr>
                <w:color w:val="000000"/>
              </w:rPr>
            </w:pPr>
            <w:r w:rsidRPr="007709FA">
              <w:rPr>
                <w:color w:val="000000"/>
              </w:rPr>
              <w:t>планирование и организация работы по  биологии, географии в рамках ФГОС;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680" w:hanging="340"/>
              <w:rPr>
                <w:color w:val="000000"/>
              </w:rPr>
            </w:pPr>
            <w:r w:rsidRPr="007709FA">
              <w:rPr>
                <w:color w:val="000000"/>
              </w:rPr>
              <w:t>Планирование и организация методической работы;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680" w:hanging="340"/>
              <w:rPr>
                <w:color w:val="000000"/>
              </w:rPr>
            </w:pPr>
            <w:r w:rsidRPr="007709FA">
              <w:rPr>
                <w:color w:val="000000"/>
              </w:rPr>
              <w:t>Работа со школьной документацией;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680" w:hanging="340"/>
              <w:rPr>
                <w:color w:val="000000"/>
              </w:rPr>
            </w:pPr>
            <w:r w:rsidRPr="007709FA">
              <w:rPr>
                <w:color w:val="000000"/>
              </w:rPr>
              <w:t>Работа по саморазвитию;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680" w:hanging="340"/>
              <w:rPr>
                <w:color w:val="000000"/>
              </w:rPr>
            </w:pPr>
            <w:r w:rsidRPr="007709FA">
              <w:rPr>
                <w:color w:val="000000"/>
              </w:rPr>
              <w:t>Контроль за деятельностью молодого специалиста.</w:t>
            </w:r>
          </w:p>
          <w:p w:rsidR="00EF059B" w:rsidRPr="007709FA" w:rsidRDefault="00EF059B" w:rsidP="00F16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F059B" w:rsidRPr="007709FA" w:rsidRDefault="00EF059B" w:rsidP="00EF059B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7709FA">
              <w:rPr>
                <w:color w:val="000000"/>
              </w:rPr>
              <w:t>Консультация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ind w:left="680" w:hanging="340"/>
              <w:rPr>
                <w:rFonts w:ascii="Tahoma" w:hAnsi="Tahoma" w:cs="Tahoma"/>
                <w:color w:val="000000"/>
              </w:rPr>
            </w:pPr>
            <w:r w:rsidRPr="007709FA">
              <w:rPr>
                <w:color w:val="000000"/>
              </w:rPr>
              <w:t>Наблюдение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ind w:left="680" w:hanging="340"/>
              <w:rPr>
                <w:rFonts w:ascii="Tahoma" w:hAnsi="Tahoma" w:cs="Tahoma"/>
                <w:color w:val="000000"/>
              </w:rPr>
            </w:pPr>
            <w:r w:rsidRPr="007709FA">
              <w:rPr>
                <w:color w:val="000000"/>
              </w:rPr>
              <w:t>Диагностика и анализ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  <w:ind w:left="680" w:hanging="340"/>
              <w:rPr>
                <w:rFonts w:ascii="Tahoma" w:hAnsi="Tahoma" w:cs="Tahoma"/>
                <w:color w:val="000000"/>
              </w:rPr>
            </w:pPr>
            <w:r w:rsidRPr="007709FA">
              <w:rPr>
                <w:color w:val="000000"/>
              </w:rPr>
              <w:t>Посещение уроков</w:t>
            </w:r>
          </w:p>
          <w:p w:rsidR="00EF059B" w:rsidRPr="007709FA" w:rsidRDefault="00EF059B" w:rsidP="00F16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EF059B" w:rsidRPr="007709FA" w:rsidRDefault="00EF059B" w:rsidP="00EF059B">
            <w:pPr>
              <w:pStyle w:val="a8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7709FA">
              <w:rPr>
                <w:color w:val="000000"/>
              </w:rPr>
              <w:t>Активизация практических, индивидуальных, самостоятельных навыков преподавания;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7709FA">
              <w:rPr>
                <w:color w:val="000000"/>
              </w:rPr>
              <w:t>Повышение профессиональной компетентности педагогов в вопросах педагогики и психологии;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9"/>
              </w:numPr>
              <w:rPr>
                <w:rFonts w:ascii="Tahoma" w:hAnsi="Tahoma" w:cs="Tahoma"/>
                <w:color w:val="000000"/>
              </w:rPr>
            </w:pPr>
            <w:r w:rsidRPr="007709FA">
              <w:rPr>
                <w:color w:val="000000"/>
              </w:rPr>
              <w:t>Обеспечение непрерывного совершенствования качества преподавания;</w:t>
            </w:r>
          </w:p>
          <w:p w:rsidR="00EF059B" w:rsidRPr="007709FA" w:rsidRDefault="00EF059B" w:rsidP="00EF059B">
            <w:pPr>
              <w:pStyle w:val="a8"/>
              <w:numPr>
                <w:ilvl w:val="0"/>
                <w:numId w:val="19"/>
              </w:numPr>
              <w:rPr>
                <w:rFonts w:ascii="Tahoma" w:hAnsi="Tahoma" w:cs="Tahoma"/>
                <w:color w:val="000000"/>
              </w:rPr>
            </w:pPr>
            <w:r w:rsidRPr="007709FA">
              <w:rPr>
                <w:color w:val="000000"/>
              </w:rPr>
              <w:lastRenderedPageBreak/>
              <w:t>Совершенствование методов работы по развитию творческой и самостоят</w:t>
            </w:r>
            <w:r w:rsidR="0043663E" w:rsidRPr="007709FA">
              <w:rPr>
                <w:color w:val="000000"/>
              </w:rPr>
              <w:t>ельной деятельности обучающихся.</w:t>
            </w:r>
          </w:p>
          <w:p w:rsidR="00EF059B" w:rsidRPr="00B16FB0" w:rsidRDefault="00EF059B" w:rsidP="00F16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17" w:rsidRPr="00B16FB0" w:rsidTr="00EF059B">
        <w:tc>
          <w:tcPr>
            <w:tcW w:w="5428" w:type="dxa"/>
          </w:tcPr>
          <w:p w:rsidR="008E2017" w:rsidRPr="00C62788" w:rsidRDefault="008E2017" w:rsidP="00EF059B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</w:pPr>
            <w:r w:rsidRPr="00C62788">
              <w:lastRenderedPageBreak/>
              <w:t>Реализация программы «Наставничество»</w:t>
            </w:r>
          </w:p>
        </w:tc>
        <w:tc>
          <w:tcPr>
            <w:tcW w:w="3219" w:type="dxa"/>
          </w:tcPr>
          <w:p w:rsidR="008E2017" w:rsidRPr="00C62788" w:rsidRDefault="008E2017" w:rsidP="00EF059B">
            <w:pPr>
              <w:pStyle w:val="a8"/>
              <w:numPr>
                <w:ilvl w:val="0"/>
                <w:numId w:val="18"/>
              </w:numPr>
              <w:spacing w:before="0" w:beforeAutospacing="0" w:after="0" w:afterAutospacing="0"/>
            </w:pPr>
            <w:r w:rsidRPr="00C62788">
              <w:t>В теч.года по плану</w:t>
            </w:r>
          </w:p>
        </w:tc>
        <w:tc>
          <w:tcPr>
            <w:tcW w:w="5776" w:type="dxa"/>
          </w:tcPr>
          <w:p w:rsidR="008E2017" w:rsidRPr="00C62788" w:rsidRDefault="008E2017" w:rsidP="00EF059B">
            <w:pPr>
              <w:pStyle w:val="a8"/>
              <w:numPr>
                <w:ilvl w:val="0"/>
                <w:numId w:val="19"/>
              </w:numPr>
              <w:spacing w:before="0" w:beforeAutospacing="0" w:after="0" w:afterAutospacing="0"/>
            </w:pPr>
          </w:p>
        </w:tc>
      </w:tr>
      <w:tr w:rsidR="00A17C13" w:rsidRPr="00B16FB0" w:rsidTr="00D17A7F">
        <w:tc>
          <w:tcPr>
            <w:tcW w:w="5428" w:type="dxa"/>
          </w:tcPr>
          <w:p w:rsidR="00A17C13" w:rsidRPr="00C62788" w:rsidRDefault="00A17C13" w:rsidP="00A17C13">
            <w:pPr>
              <w:pStyle w:val="a8"/>
              <w:spacing w:before="0" w:beforeAutospacing="0" w:after="0" w:afterAutospacing="0"/>
              <w:ind w:left="720"/>
            </w:pPr>
            <w:r w:rsidRPr="00C62788">
              <w:t>7.1. Открытый урок в рамках Декады для молодых специалистов</w:t>
            </w:r>
          </w:p>
        </w:tc>
        <w:tc>
          <w:tcPr>
            <w:tcW w:w="3219" w:type="dxa"/>
          </w:tcPr>
          <w:p w:rsidR="00A17C13" w:rsidRPr="007709FA" w:rsidRDefault="00A17C13" w:rsidP="00A17C13">
            <w:pPr>
              <w:spacing w:line="259" w:lineRule="auto"/>
              <w:ind w:right="14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9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«Приемы и методы развития креативного мышления на уроках биологии в основной школе» </w:t>
            </w:r>
          </w:p>
        </w:tc>
        <w:tc>
          <w:tcPr>
            <w:tcW w:w="5776" w:type="dxa"/>
          </w:tcPr>
          <w:p w:rsidR="00A17C13" w:rsidRPr="007709FA" w:rsidRDefault="002A0DC6" w:rsidP="00A17C13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</w:tr>
      <w:tr w:rsidR="00A17C13" w:rsidRPr="00B16FB0" w:rsidTr="00D17A7F">
        <w:tc>
          <w:tcPr>
            <w:tcW w:w="5428" w:type="dxa"/>
          </w:tcPr>
          <w:p w:rsidR="00A17C13" w:rsidRPr="00C62788" w:rsidRDefault="00A17C13" w:rsidP="00A17C13">
            <w:pPr>
              <w:pStyle w:val="a8"/>
              <w:spacing w:before="0" w:beforeAutospacing="0" w:after="0" w:afterAutospacing="0"/>
              <w:ind w:left="720"/>
            </w:pPr>
            <w:r w:rsidRPr="00C62788">
              <w:t>7.2. Открытый урок в рамках Декады для молодых специалистов</w:t>
            </w:r>
          </w:p>
        </w:tc>
        <w:tc>
          <w:tcPr>
            <w:tcW w:w="3219" w:type="dxa"/>
          </w:tcPr>
          <w:p w:rsidR="00A17C13" w:rsidRPr="007709FA" w:rsidRDefault="00A17C13" w:rsidP="00A17C13">
            <w:pPr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«Системно-деятельностный подход на уроках химии в основной школе»</w:t>
            </w:r>
          </w:p>
        </w:tc>
        <w:tc>
          <w:tcPr>
            <w:tcW w:w="5776" w:type="dxa"/>
          </w:tcPr>
          <w:p w:rsidR="00A17C13" w:rsidRDefault="002A0DC6" w:rsidP="00A17C13">
            <w:pPr>
              <w:tabs>
                <w:tab w:val="left" w:pos="156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</w:tr>
      <w:tr w:rsidR="00A17C13" w:rsidRPr="00816EDF" w:rsidTr="00A17C13">
        <w:tc>
          <w:tcPr>
            <w:tcW w:w="5428" w:type="dxa"/>
          </w:tcPr>
          <w:p w:rsidR="00A17C13" w:rsidRPr="00816EDF" w:rsidRDefault="00A17C13" w:rsidP="00A17C13">
            <w:pPr>
              <w:pStyle w:val="a8"/>
              <w:spacing w:before="0" w:beforeAutospacing="0" w:after="0" w:afterAutospacing="0"/>
              <w:ind w:left="720"/>
            </w:pPr>
            <w:r w:rsidRPr="00816EDF">
              <w:t>7.3.Урок  молодого специалиста в марафоне открытых уроков «Сильная идея-грамотный ученик»</w:t>
            </w:r>
          </w:p>
        </w:tc>
        <w:tc>
          <w:tcPr>
            <w:tcW w:w="3219" w:type="dxa"/>
            <w:shd w:val="clear" w:color="auto" w:fill="auto"/>
          </w:tcPr>
          <w:p w:rsidR="00A17C13" w:rsidRPr="00816EDF" w:rsidRDefault="00A17C13" w:rsidP="00A17C13">
            <w:pPr>
              <w:rPr>
                <w:rFonts w:ascii="Times New Roman" w:hAnsi="Times New Roman"/>
                <w:sz w:val="24"/>
                <w:szCs w:val="24"/>
              </w:rPr>
            </w:pPr>
            <w:r w:rsidRPr="00816EDF">
              <w:rPr>
                <w:rFonts w:ascii="Times New Roman" w:hAnsi="Times New Roman"/>
                <w:sz w:val="24"/>
                <w:szCs w:val="24"/>
              </w:rPr>
              <w:t xml:space="preserve"> «Формы естественного отбора» </w:t>
            </w:r>
            <w:r w:rsidR="001A1A6E">
              <w:rPr>
                <w:rFonts w:ascii="Times New Roman" w:hAnsi="Times New Roman"/>
                <w:sz w:val="24"/>
                <w:szCs w:val="24"/>
              </w:rPr>
              <w:t xml:space="preserve">9 кл. </w:t>
            </w:r>
            <w:r w:rsidRPr="00816EDF">
              <w:rPr>
                <w:rFonts w:ascii="Times New Roman" w:hAnsi="Times New Roman"/>
                <w:sz w:val="24"/>
                <w:szCs w:val="24"/>
              </w:rPr>
              <w:t>Золотарев И.А.</w:t>
            </w:r>
          </w:p>
        </w:tc>
        <w:tc>
          <w:tcPr>
            <w:tcW w:w="5776" w:type="dxa"/>
            <w:shd w:val="clear" w:color="auto" w:fill="FFFFFF" w:themeFill="background1"/>
          </w:tcPr>
          <w:p w:rsidR="00A17C13" w:rsidRPr="00816EDF" w:rsidRDefault="00A17C13" w:rsidP="00A17C13">
            <w:pPr>
              <w:pStyle w:val="a8"/>
              <w:spacing w:before="0" w:beforeAutospacing="0" w:after="0" w:afterAutospacing="0"/>
            </w:pPr>
          </w:p>
          <w:p w:rsidR="00A17C13" w:rsidRPr="00816EDF" w:rsidRDefault="00A17C13" w:rsidP="00A17C13">
            <w:pPr>
              <w:pStyle w:val="a8"/>
              <w:spacing w:before="0" w:beforeAutospacing="0" w:after="0" w:afterAutospacing="0"/>
            </w:pPr>
            <w:r w:rsidRPr="00816EDF">
              <w:t xml:space="preserve">                        Методическая неделя</w:t>
            </w:r>
          </w:p>
        </w:tc>
      </w:tr>
      <w:tr w:rsidR="001A1A6E" w:rsidRPr="00816EDF" w:rsidTr="00A17C13">
        <w:tc>
          <w:tcPr>
            <w:tcW w:w="5428" w:type="dxa"/>
          </w:tcPr>
          <w:p w:rsidR="001A1A6E" w:rsidRPr="00816EDF" w:rsidRDefault="001A1A6E" w:rsidP="001A1A6E">
            <w:pPr>
              <w:pStyle w:val="a8"/>
              <w:spacing w:before="0" w:beforeAutospacing="0" w:after="0" w:afterAutospacing="0"/>
              <w:ind w:left="720"/>
            </w:pPr>
          </w:p>
        </w:tc>
        <w:tc>
          <w:tcPr>
            <w:tcW w:w="3219" w:type="dxa"/>
            <w:shd w:val="clear" w:color="auto" w:fill="auto"/>
          </w:tcPr>
          <w:p w:rsidR="001A1A6E" w:rsidRPr="00816EDF" w:rsidRDefault="001A1A6E" w:rsidP="001A1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организмов на разных</w:t>
            </w:r>
            <w:r w:rsidR="002A0DC6">
              <w:rPr>
                <w:rFonts w:ascii="Times New Roman" w:hAnsi="Times New Roman"/>
                <w:sz w:val="24"/>
                <w:szCs w:val="24"/>
              </w:rPr>
              <w:t xml:space="preserve"> материках» 5 кл. Амельченко А.П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  <w:shd w:val="clear" w:color="auto" w:fill="FFFFFF" w:themeFill="background1"/>
          </w:tcPr>
          <w:p w:rsidR="001A1A6E" w:rsidRPr="00816EDF" w:rsidRDefault="001A1A6E" w:rsidP="001A1A6E">
            <w:pPr>
              <w:pStyle w:val="a8"/>
              <w:spacing w:before="0" w:beforeAutospacing="0" w:after="0" w:afterAutospacing="0"/>
            </w:pPr>
          </w:p>
          <w:p w:rsidR="001A1A6E" w:rsidRPr="00816EDF" w:rsidRDefault="001A1A6E" w:rsidP="001A1A6E">
            <w:pPr>
              <w:pStyle w:val="a8"/>
              <w:spacing w:before="0" w:beforeAutospacing="0" w:after="0" w:afterAutospacing="0"/>
            </w:pPr>
            <w:r w:rsidRPr="00816EDF">
              <w:t xml:space="preserve">                        Методическая неделя</w:t>
            </w:r>
          </w:p>
        </w:tc>
      </w:tr>
    </w:tbl>
    <w:p w:rsidR="00F16FF8" w:rsidRPr="00816EDF" w:rsidRDefault="00F16FF8" w:rsidP="00F16FF8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B56B30" w:rsidRPr="00816EDF" w:rsidRDefault="00B56B30" w:rsidP="008E2017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816EDF">
        <w:rPr>
          <w:rFonts w:ascii="Times New Roman" w:hAnsi="Times New Roman" w:cs="Times New Roman"/>
          <w:b/>
          <w:sz w:val="24"/>
          <w:szCs w:val="24"/>
        </w:rPr>
        <w:t>Организация работы по повышению квалификации педагогов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428"/>
        <w:gridCol w:w="3219"/>
        <w:gridCol w:w="5776"/>
      </w:tblGrid>
      <w:tr w:rsidR="004A6836" w:rsidRPr="00816EDF" w:rsidTr="001852F0">
        <w:tc>
          <w:tcPr>
            <w:tcW w:w="5428" w:type="dxa"/>
          </w:tcPr>
          <w:p w:rsidR="004A6836" w:rsidRPr="00816EDF" w:rsidRDefault="004A6836" w:rsidP="004C2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педагога</w:t>
            </w:r>
          </w:p>
        </w:tc>
        <w:tc>
          <w:tcPr>
            <w:tcW w:w="3219" w:type="dxa"/>
          </w:tcPr>
          <w:p w:rsidR="004A6836" w:rsidRPr="00816EDF" w:rsidRDefault="004A6836" w:rsidP="004C2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D1F" w:rsidRPr="00816EDF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повышения ПК</w:t>
            </w:r>
          </w:p>
        </w:tc>
        <w:tc>
          <w:tcPr>
            <w:tcW w:w="5776" w:type="dxa"/>
          </w:tcPr>
          <w:p w:rsidR="004A6836" w:rsidRPr="00816EDF" w:rsidRDefault="004A6836" w:rsidP="004C2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  <w:r w:rsidR="00D51D1F" w:rsidRPr="00816ED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4A6836" w:rsidRPr="00816EDF" w:rsidTr="00A17C13">
        <w:tc>
          <w:tcPr>
            <w:tcW w:w="5428" w:type="dxa"/>
          </w:tcPr>
          <w:p w:rsidR="004A6836" w:rsidRPr="00816EDF" w:rsidRDefault="002A0DC6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О.И.</w:t>
            </w:r>
          </w:p>
        </w:tc>
        <w:tc>
          <w:tcPr>
            <w:tcW w:w="3219" w:type="dxa"/>
          </w:tcPr>
          <w:p w:rsidR="004A6836" w:rsidRPr="00816EDF" w:rsidRDefault="00A17C13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категория, подтверждение</w:t>
            </w:r>
          </w:p>
        </w:tc>
        <w:tc>
          <w:tcPr>
            <w:tcW w:w="5776" w:type="dxa"/>
            <w:shd w:val="clear" w:color="auto" w:fill="auto"/>
          </w:tcPr>
          <w:p w:rsidR="004A6836" w:rsidRPr="00816EDF" w:rsidRDefault="00A17C13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A6836" w:rsidRPr="00816ED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51D1F" w:rsidRPr="00816EDF" w:rsidTr="001852F0">
        <w:tc>
          <w:tcPr>
            <w:tcW w:w="5428" w:type="dxa"/>
          </w:tcPr>
          <w:p w:rsidR="00D51D1F" w:rsidRPr="00816EDF" w:rsidRDefault="00A17C13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 xml:space="preserve"> Ендовицкая Ю.К.</w:t>
            </w:r>
          </w:p>
        </w:tc>
        <w:tc>
          <w:tcPr>
            <w:tcW w:w="3219" w:type="dxa"/>
          </w:tcPr>
          <w:p w:rsidR="00D51D1F" w:rsidRPr="00816EDF" w:rsidRDefault="002A0DC6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5776" w:type="dxa"/>
          </w:tcPr>
          <w:p w:rsidR="00D51D1F" w:rsidRPr="00816EDF" w:rsidRDefault="002A0DC6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7C12F1" w:rsidRPr="00816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7C13" w:rsidRPr="00816EDF" w:rsidTr="001852F0">
        <w:tc>
          <w:tcPr>
            <w:tcW w:w="5428" w:type="dxa"/>
          </w:tcPr>
          <w:p w:rsidR="00A17C13" w:rsidRPr="00816EDF" w:rsidRDefault="00A17C13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Полякова О.И.</w:t>
            </w:r>
          </w:p>
        </w:tc>
        <w:tc>
          <w:tcPr>
            <w:tcW w:w="3219" w:type="dxa"/>
          </w:tcPr>
          <w:p w:rsidR="00A17C13" w:rsidRPr="00816EDF" w:rsidRDefault="00A17C13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776" w:type="dxa"/>
          </w:tcPr>
          <w:p w:rsidR="00A17C13" w:rsidRPr="00816EDF" w:rsidRDefault="002A0DC6" w:rsidP="004C24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октябрь 2024</w:t>
            </w:r>
            <w:r w:rsidR="007C12F1" w:rsidRPr="00816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C12F1" w:rsidRPr="00816EDF" w:rsidTr="001852F0">
        <w:tc>
          <w:tcPr>
            <w:tcW w:w="5428" w:type="dxa"/>
          </w:tcPr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Золотарев И.А.</w:t>
            </w:r>
          </w:p>
        </w:tc>
        <w:tc>
          <w:tcPr>
            <w:tcW w:w="3219" w:type="dxa"/>
          </w:tcPr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5776" w:type="dxa"/>
          </w:tcPr>
          <w:p w:rsidR="007C12F1" w:rsidRPr="00816EDF" w:rsidRDefault="002A0DC6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="007C12F1" w:rsidRPr="00816E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C12F1" w:rsidRPr="00816EDF" w:rsidTr="007C12F1">
        <w:tc>
          <w:tcPr>
            <w:tcW w:w="5428" w:type="dxa"/>
          </w:tcPr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Хван М.А.-куратор группы</w:t>
            </w:r>
          </w:p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Ендовицкая- член группы</w:t>
            </w:r>
          </w:p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Федосова -член группы</w:t>
            </w:r>
          </w:p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Полякова- транслятор опыта работы ПИГ</w:t>
            </w:r>
          </w:p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shd w:val="clear" w:color="auto" w:fill="FFFFFF" w:themeFill="background1"/>
          </w:tcPr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ПИГ по </w:t>
            </w:r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</w:t>
            </w:r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 учащихся</w:t>
            </w:r>
          </w:p>
        </w:tc>
        <w:tc>
          <w:tcPr>
            <w:tcW w:w="5776" w:type="dxa"/>
          </w:tcPr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</w:tr>
    </w:tbl>
    <w:p w:rsidR="004A6836" w:rsidRPr="00816EDF" w:rsidRDefault="004A6836" w:rsidP="004A6836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56B30" w:rsidRPr="00816EDF" w:rsidRDefault="00B56B30" w:rsidP="008E2017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816EDF"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</w:p>
    <w:tbl>
      <w:tblPr>
        <w:tblStyle w:val="a6"/>
        <w:tblW w:w="14176" w:type="dxa"/>
        <w:jc w:val="center"/>
        <w:tblLook w:val="04A0" w:firstRow="1" w:lastRow="0" w:firstColumn="1" w:lastColumn="0" w:noHBand="0" w:noVBand="1"/>
      </w:tblPr>
      <w:tblGrid>
        <w:gridCol w:w="2111"/>
        <w:gridCol w:w="1977"/>
        <w:gridCol w:w="7389"/>
        <w:gridCol w:w="2699"/>
      </w:tblGrid>
      <w:tr w:rsidR="003D7670" w:rsidRPr="00816EDF" w:rsidTr="00B16FB0">
        <w:trPr>
          <w:jc w:val="center"/>
        </w:trPr>
        <w:tc>
          <w:tcPr>
            <w:tcW w:w="14176" w:type="dxa"/>
            <w:gridSpan w:val="4"/>
          </w:tcPr>
          <w:p w:rsidR="003D7670" w:rsidRPr="00816EDF" w:rsidRDefault="003D7670" w:rsidP="004366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интеллектуальной направленности</w:t>
            </w:r>
          </w:p>
        </w:tc>
      </w:tr>
      <w:tr w:rsidR="003D7670" w:rsidRPr="00816EDF" w:rsidTr="00B16FB0">
        <w:trPr>
          <w:jc w:val="center"/>
        </w:trPr>
        <w:tc>
          <w:tcPr>
            <w:tcW w:w="2111" w:type="dxa"/>
          </w:tcPr>
          <w:p w:rsidR="003D7670" w:rsidRPr="00816EDF" w:rsidRDefault="003D7670" w:rsidP="003D76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D7670" w:rsidRPr="00816EDF" w:rsidRDefault="003D7670" w:rsidP="003D76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89" w:type="dxa"/>
          </w:tcPr>
          <w:p w:rsidR="003D7670" w:rsidRPr="00816EDF" w:rsidRDefault="003D7670" w:rsidP="003D76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9" w:type="dxa"/>
          </w:tcPr>
          <w:p w:rsidR="003D7670" w:rsidRPr="00816EDF" w:rsidRDefault="003D7670" w:rsidP="003D76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7670" w:rsidRPr="00816EDF" w:rsidTr="00B16FB0">
        <w:trPr>
          <w:jc w:val="center"/>
        </w:trPr>
        <w:tc>
          <w:tcPr>
            <w:tcW w:w="2111" w:type="dxa"/>
          </w:tcPr>
          <w:p w:rsidR="003D7670" w:rsidRPr="00816EDF" w:rsidRDefault="003D7670" w:rsidP="003D76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1977" w:type="dxa"/>
          </w:tcPr>
          <w:p w:rsidR="003D7670" w:rsidRPr="00816EDF" w:rsidRDefault="00FD722B" w:rsidP="003D76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7389" w:type="dxa"/>
          </w:tcPr>
          <w:p w:rsidR="009F6B4B" w:rsidRPr="00816EDF" w:rsidRDefault="009F6B4B" w:rsidP="009F6B4B">
            <w:pPr>
              <w:spacing w:after="5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по распространению опыта работы с </w:t>
            </w:r>
          </w:p>
          <w:p w:rsidR="003D7670" w:rsidRPr="00816EDF" w:rsidRDefault="009F6B4B" w:rsidP="009F6B4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высокомотивированными обучающимися</w:t>
            </w:r>
          </w:p>
        </w:tc>
        <w:tc>
          <w:tcPr>
            <w:tcW w:w="2699" w:type="dxa"/>
          </w:tcPr>
          <w:p w:rsidR="003D7670" w:rsidRPr="00816EDF" w:rsidRDefault="00FD722B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Полякова О.И., Хван. М.А., Ендовицкая Ю.К</w:t>
            </w:r>
            <w:r w:rsidR="007C12F1" w:rsidRPr="0081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2F1" w:rsidTr="00B16FB0">
        <w:trPr>
          <w:jc w:val="center"/>
        </w:trPr>
        <w:tc>
          <w:tcPr>
            <w:tcW w:w="2111" w:type="dxa"/>
          </w:tcPr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  <w:tc>
          <w:tcPr>
            <w:tcW w:w="1977" w:type="dxa"/>
          </w:tcPr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7389" w:type="dxa"/>
          </w:tcPr>
          <w:p w:rsidR="007C12F1" w:rsidRPr="00816EDF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Школьное НПОУ:</w:t>
            </w:r>
            <w:r w:rsidR="0081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699" w:type="dxa"/>
          </w:tcPr>
          <w:p w:rsidR="007C12F1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Полякова О.И., Хван. М.А., Ендовицкая Ю.К., Золотарев И.А.</w:t>
            </w:r>
          </w:p>
        </w:tc>
      </w:tr>
      <w:tr w:rsidR="007C12F1" w:rsidTr="00B16FB0">
        <w:trPr>
          <w:jc w:val="center"/>
        </w:trPr>
        <w:tc>
          <w:tcPr>
            <w:tcW w:w="2111" w:type="dxa"/>
          </w:tcPr>
          <w:p w:rsidR="007C12F1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C12F1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март</w:t>
            </w:r>
          </w:p>
        </w:tc>
        <w:tc>
          <w:tcPr>
            <w:tcW w:w="7389" w:type="dxa"/>
          </w:tcPr>
          <w:p w:rsidR="007C12F1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конференция молодых исследователей</w:t>
            </w:r>
            <w:r w:rsidR="002A0DC6">
              <w:rPr>
                <w:rFonts w:ascii="Times New Roman" w:hAnsi="Times New Roman" w:cs="Times New Roman"/>
                <w:sz w:val="24"/>
                <w:szCs w:val="24"/>
              </w:rPr>
              <w:t xml:space="preserve"> СурГПУ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Интеллектуальная игра «Знатоки Югорского края», окружной конкурс экологических листовок</w:t>
            </w:r>
          </w:p>
          <w:p w:rsidR="007C12F1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7C12F1" w:rsidRDefault="007C12F1" w:rsidP="007C1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О.И., Хван. </w:t>
            </w:r>
            <w:r w:rsidRPr="00816EDF">
              <w:rPr>
                <w:rFonts w:ascii="Times New Roman" w:hAnsi="Times New Roman" w:cs="Times New Roman"/>
                <w:sz w:val="24"/>
                <w:szCs w:val="24"/>
              </w:rPr>
              <w:t>М.А., Ендовицкая Ю.К., Полякова О.И.</w:t>
            </w:r>
          </w:p>
        </w:tc>
      </w:tr>
    </w:tbl>
    <w:p w:rsidR="00B16FB0" w:rsidRPr="007C12F1" w:rsidRDefault="00B16FB0" w:rsidP="007C12F1">
      <w:pPr>
        <w:rPr>
          <w:rFonts w:ascii="Times New Roman" w:hAnsi="Times New Roman" w:cs="Times New Roman"/>
          <w:b/>
          <w:sz w:val="24"/>
          <w:szCs w:val="24"/>
        </w:rPr>
      </w:pPr>
    </w:p>
    <w:p w:rsidR="00B16FB0" w:rsidRDefault="00B16FB0" w:rsidP="00B16FB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7670" w:rsidRPr="0043663E" w:rsidRDefault="003D7670" w:rsidP="008E2017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43663E">
        <w:rPr>
          <w:rFonts w:ascii="Times New Roman" w:hAnsi="Times New Roman" w:cs="Times New Roman"/>
          <w:b/>
          <w:sz w:val="24"/>
          <w:szCs w:val="24"/>
        </w:rPr>
        <w:t>Организация и проведения методической недели</w:t>
      </w:r>
    </w:p>
    <w:tbl>
      <w:tblPr>
        <w:tblStyle w:val="a6"/>
        <w:tblW w:w="13887" w:type="dxa"/>
        <w:jc w:val="center"/>
        <w:tblLook w:val="04A0" w:firstRow="1" w:lastRow="0" w:firstColumn="1" w:lastColumn="0" w:noHBand="0" w:noVBand="1"/>
      </w:tblPr>
      <w:tblGrid>
        <w:gridCol w:w="4602"/>
        <w:gridCol w:w="2119"/>
        <w:gridCol w:w="2925"/>
        <w:gridCol w:w="4241"/>
      </w:tblGrid>
      <w:tr w:rsidR="003D7670" w:rsidRPr="0043663E" w:rsidTr="00EF059B">
        <w:trPr>
          <w:jc w:val="center"/>
        </w:trPr>
        <w:tc>
          <w:tcPr>
            <w:tcW w:w="4602" w:type="dxa"/>
          </w:tcPr>
          <w:p w:rsidR="003D7670" w:rsidRPr="0043663E" w:rsidRDefault="003D7670" w:rsidP="003D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9" w:type="dxa"/>
          </w:tcPr>
          <w:p w:rsidR="003D7670" w:rsidRPr="0043663E" w:rsidRDefault="003D7670" w:rsidP="003D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3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25" w:type="dxa"/>
          </w:tcPr>
          <w:p w:rsidR="003D7670" w:rsidRPr="0043663E" w:rsidRDefault="003D7670" w:rsidP="003D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241" w:type="dxa"/>
          </w:tcPr>
          <w:p w:rsidR="003D7670" w:rsidRPr="0043663E" w:rsidRDefault="003D7670" w:rsidP="003D76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12F1" w:rsidTr="00EF059B">
        <w:trPr>
          <w:jc w:val="center"/>
        </w:trPr>
        <w:tc>
          <w:tcPr>
            <w:tcW w:w="4602" w:type="dxa"/>
          </w:tcPr>
          <w:p w:rsidR="007C12F1" w:rsidRPr="007035AA" w:rsidRDefault="007C12F1" w:rsidP="007C12F1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Периодического закона для развития науки и практики. Д. И. Менделеев </w:t>
            </w:r>
            <w:r w:rsidR="002A0DC6">
              <w:rPr>
                <w:rFonts w:ascii="Times New Roman" w:hAnsi="Times New Roman" w:cs="Times New Roman"/>
                <w:sz w:val="28"/>
                <w:szCs w:val="28"/>
              </w:rPr>
              <w:t>— учёный, педагог и гражданин, 9</w:t>
            </w: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 xml:space="preserve">К класс </w:t>
            </w:r>
          </w:p>
        </w:tc>
        <w:tc>
          <w:tcPr>
            <w:tcW w:w="2119" w:type="dxa"/>
          </w:tcPr>
          <w:p w:rsidR="007C12F1" w:rsidRPr="007035AA" w:rsidRDefault="002A0DC6" w:rsidP="007C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 с 03.03.2025 по 11.03.2025</w:t>
            </w:r>
          </w:p>
        </w:tc>
        <w:tc>
          <w:tcPr>
            <w:tcW w:w="2925" w:type="dxa"/>
          </w:tcPr>
          <w:p w:rsidR="007C12F1" w:rsidRPr="007035AA" w:rsidRDefault="007C12F1" w:rsidP="007C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>Открытый урок-практикум</w:t>
            </w:r>
          </w:p>
        </w:tc>
        <w:tc>
          <w:tcPr>
            <w:tcW w:w="4241" w:type="dxa"/>
          </w:tcPr>
          <w:p w:rsidR="007C12F1" w:rsidRPr="007035AA" w:rsidRDefault="007C12F1" w:rsidP="007C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>Ендовицкая Ю.К.</w:t>
            </w:r>
          </w:p>
        </w:tc>
      </w:tr>
      <w:tr w:rsidR="002A0DC6" w:rsidTr="00EF059B">
        <w:trPr>
          <w:jc w:val="center"/>
        </w:trPr>
        <w:tc>
          <w:tcPr>
            <w:tcW w:w="4602" w:type="dxa"/>
          </w:tcPr>
          <w:p w:rsidR="002A0DC6" w:rsidRPr="007035AA" w:rsidRDefault="002A0DC6" w:rsidP="002A0DC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рганизм – целостная система» , 9В</w:t>
            </w:r>
            <w:r w:rsidRPr="007035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</w:t>
            </w:r>
          </w:p>
        </w:tc>
        <w:tc>
          <w:tcPr>
            <w:tcW w:w="2119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 с 03.03.2025 по 11.03.2025</w:t>
            </w:r>
          </w:p>
        </w:tc>
        <w:tc>
          <w:tcPr>
            <w:tcW w:w="2925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>Открытый урок-обобщение</w:t>
            </w:r>
          </w:p>
        </w:tc>
        <w:tc>
          <w:tcPr>
            <w:tcW w:w="4241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>Полякова О.И.</w:t>
            </w:r>
          </w:p>
        </w:tc>
      </w:tr>
      <w:tr w:rsidR="002A0DC6" w:rsidTr="00EF059B">
        <w:trPr>
          <w:jc w:val="center"/>
        </w:trPr>
        <w:tc>
          <w:tcPr>
            <w:tcW w:w="4602" w:type="dxa"/>
          </w:tcPr>
          <w:p w:rsidR="002A0DC6" w:rsidRPr="007035AA" w:rsidRDefault="002A0DC6" w:rsidP="002A0DC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«Железо металл цивилизации» (Бинарный урок Химия+ История+ География)</w:t>
            </w:r>
            <w:r w:rsidR="005A34AB">
              <w:rPr>
                <w:rFonts w:ascii="Times New Roman" w:hAnsi="Times New Roman" w:cs="Times New Roman"/>
                <w:sz w:val="28"/>
                <w:szCs w:val="28"/>
              </w:rPr>
              <w:t xml:space="preserve"> 10А класс</w:t>
            </w:r>
          </w:p>
        </w:tc>
        <w:tc>
          <w:tcPr>
            <w:tcW w:w="2119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 с 03.03.2025 по 11.03.2025</w:t>
            </w:r>
          </w:p>
        </w:tc>
        <w:tc>
          <w:tcPr>
            <w:tcW w:w="2925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>Открытый урок-практикум</w:t>
            </w:r>
          </w:p>
        </w:tc>
        <w:tc>
          <w:tcPr>
            <w:tcW w:w="4241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>Хван. М.А</w:t>
            </w:r>
          </w:p>
        </w:tc>
      </w:tr>
      <w:tr w:rsidR="002A0DC6" w:rsidTr="00EF059B">
        <w:trPr>
          <w:jc w:val="center"/>
        </w:trPr>
        <w:tc>
          <w:tcPr>
            <w:tcW w:w="4602" w:type="dxa"/>
          </w:tcPr>
          <w:p w:rsidR="002A0DC6" w:rsidRPr="007035AA" w:rsidRDefault="002A0DC6" w:rsidP="002A0DC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 xml:space="preserve"> «Усложнение орг</w:t>
            </w:r>
            <w:r w:rsidR="005A34AB">
              <w:rPr>
                <w:rFonts w:ascii="Times New Roman" w:hAnsi="Times New Roman" w:cs="Times New Roman"/>
                <w:sz w:val="28"/>
                <w:szCs w:val="28"/>
              </w:rPr>
              <w:t>анизмов в процессе эволюции», 6А</w:t>
            </w: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 с 03.03.2025 по 11.03.2025</w:t>
            </w:r>
          </w:p>
        </w:tc>
        <w:tc>
          <w:tcPr>
            <w:tcW w:w="2925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4241" w:type="dxa"/>
          </w:tcPr>
          <w:p w:rsidR="002A0DC6" w:rsidRPr="007035AA" w:rsidRDefault="005A34AB" w:rsidP="005A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Амельченко А.П.</w:t>
            </w:r>
            <w:r w:rsidR="002A0DC6" w:rsidRPr="0070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DC6" w:rsidTr="00EF059B">
        <w:trPr>
          <w:jc w:val="center"/>
        </w:trPr>
        <w:tc>
          <w:tcPr>
            <w:tcW w:w="4602" w:type="dxa"/>
          </w:tcPr>
          <w:p w:rsidR="002A0DC6" w:rsidRPr="007035AA" w:rsidRDefault="002A0DC6" w:rsidP="002A0DC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 xml:space="preserve"> «Деление клетки. Мейоз"</w:t>
            </w:r>
            <w:r w:rsidR="005A34AB">
              <w:rPr>
                <w:rFonts w:ascii="Times New Roman" w:hAnsi="Times New Roman" w:cs="Times New Roman"/>
                <w:sz w:val="28"/>
                <w:szCs w:val="28"/>
              </w:rPr>
              <w:t>10В класс</w:t>
            </w:r>
          </w:p>
        </w:tc>
        <w:tc>
          <w:tcPr>
            <w:tcW w:w="2119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 с 03.03.2025 по 11.03.2025</w:t>
            </w:r>
          </w:p>
        </w:tc>
        <w:tc>
          <w:tcPr>
            <w:tcW w:w="2925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</w:t>
            </w:r>
          </w:p>
        </w:tc>
        <w:tc>
          <w:tcPr>
            <w:tcW w:w="4241" w:type="dxa"/>
          </w:tcPr>
          <w:p w:rsidR="002A0DC6" w:rsidRPr="007035AA" w:rsidRDefault="002A0DC6" w:rsidP="002A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AA">
              <w:rPr>
                <w:rFonts w:ascii="Times New Roman" w:hAnsi="Times New Roman" w:cs="Times New Roman"/>
                <w:sz w:val="28"/>
                <w:szCs w:val="28"/>
              </w:rPr>
              <w:t>Золотарев И.А.</w:t>
            </w:r>
          </w:p>
        </w:tc>
      </w:tr>
    </w:tbl>
    <w:p w:rsidR="00816EDF" w:rsidRPr="005A34AB" w:rsidRDefault="00816EDF" w:rsidP="005A34AB">
      <w:pPr>
        <w:rPr>
          <w:rFonts w:ascii="Times New Roman" w:hAnsi="Times New Roman" w:cs="Times New Roman"/>
          <w:sz w:val="24"/>
          <w:szCs w:val="24"/>
        </w:rPr>
        <w:sectPr w:rsidR="00816EDF" w:rsidRPr="005A34AB" w:rsidSect="00352AE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52C1A" w:rsidRPr="00CF698F" w:rsidRDefault="00E52C1A" w:rsidP="005A34AB">
      <w:pPr>
        <w:pStyle w:val="a7"/>
        <w:jc w:val="both"/>
        <w:rPr>
          <w:rFonts w:ascii="Times New Roman" w:hAnsi="Times New Roman"/>
        </w:rPr>
      </w:pPr>
    </w:p>
    <w:p w:rsidR="00E52C1A" w:rsidRPr="00A2010A" w:rsidRDefault="00E52C1A" w:rsidP="00306FE3">
      <w:pPr>
        <w:pStyle w:val="a3"/>
        <w:tabs>
          <w:tab w:val="left" w:pos="1560"/>
          <w:tab w:val="left" w:pos="1701"/>
        </w:tabs>
        <w:spacing w:after="0" w:line="276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52C1A" w:rsidRPr="00A2010A" w:rsidSect="00503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B1" w:rsidRDefault="00165FB1" w:rsidP="007709FA">
      <w:pPr>
        <w:spacing w:after="0" w:line="240" w:lineRule="auto"/>
      </w:pPr>
      <w:r>
        <w:separator/>
      </w:r>
    </w:p>
  </w:endnote>
  <w:endnote w:type="continuationSeparator" w:id="0">
    <w:p w:rsidR="00165FB1" w:rsidRDefault="00165FB1" w:rsidP="0077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B1" w:rsidRDefault="00165FB1" w:rsidP="007709FA">
      <w:pPr>
        <w:spacing w:after="0" w:line="240" w:lineRule="auto"/>
      </w:pPr>
      <w:r>
        <w:separator/>
      </w:r>
    </w:p>
  </w:footnote>
  <w:footnote w:type="continuationSeparator" w:id="0">
    <w:p w:rsidR="00165FB1" w:rsidRDefault="00165FB1" w:rsidP="0077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B3C"/>
    <w:multiLevelType w:val="hybridMultilevel"/>
    <w:tmpl w:val="18725690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" w15:restartNumberingAfterBreak="0">
    <w:nsid w:val="054B5007"/>
    <w:multiLevelType w:val="multilevel"/>
    <w:tmpl w:val="49629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114CD2"/>
    <w:multiLevelType w:val="multilevel"/>
    <w:tmpl w:val="78EA4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FA02A6"/>
    <w:multiLevelType w:val="multilevel"/>
    <w:tmpl w:val="587AB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 w15:restartNumberingAfterBreak="0">
    <w:nsid w:val="0FE57929"/>
    <w:multiLevelType w:val="hybridMultilevel"/>
    <w:tmpl w:val="DF86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0290"/>
    <w:multiLevelType w:val="hybridMultilevel"/>
    <w:tmpl w:val="1898DDAE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6" w15:restartNumberingAfterBreak="0">
    <w:nsid w:val="19297D67"/>
    <w:multiLevelType w:val="hybridMultilevel"/>
    <w:tmpl w:val="6B9A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A2804"/>
    <w:multiLevelType w:val="multilevel"/>
    <w:tmpl w:val="587AB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 w15:restartNumberingAfterBreak="0">
    <w:nsid w:val="21317D18"/>
    <w:multiLevelType w:val="multilevel"/>
    <w:tmpl w:val="A5A66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4631A51"/>
    <w:multiLevelType w:val="hybridMultilevel"/>
    <w:tmpl w:val="098C85A2"/>
    <w:lvl w:ilvl="0" w:tplc="02828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48E7"/>
    <w:multiLevelType w:val="hybridMultilevel"/>
    <w:tmpl w:val="100AABAA"/>
    <w:lvl w:ilvl="0" w:tplc="65C6EA52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1" w15:restartNumberingAfterBreak="0">
    <w:nsid w:val="341C45B1"/>
    <w:multiLevelType w:val="multilevel"/>
    <w:tmpl w:val="1F545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2" w15:restartNumberingAfterBreak="0">
    <w:nsid w:val="37B30373"/>
    <w:multiLevelType w:val="multilevel"/>
    <w:tmpl w:val="29F4D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92619E9"/>
    <w:multiLevelType w:val="hybridMultilevel"/>
    <w:tmpl w:val="0826E0D8"/>
    <w:lvl w:ilvl="0" w:tplc="40AC84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3F85"/>
    <w:multiLevelType w:val="multilevel"/>
    <w:tmpl w:val="43C085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5DC5729"/>
    <w:multiLevelType w:val="hybridMultilevel"/>
    <w:tmpl w:val="FEF8F52E"/>
    <w:lvl w:ilvl="0" w:tplc="1B0AD85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2A2DCE"/>
    <w:multiLevelType w:val="multilevel"/>
    <w:tmpl w:val="1F545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7" w15:restartNumberingAfterBreak="0">
    <w:nsid w:val="52AC5101"/>
    <w:multiLevelType w:val="hybridMultilevel"/>
    <w:tmpl w:val="CD46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1684E"/>
    <w:multiLevelType w:val="multilevel"/>
    <w:tmpl w:val="76E81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9" w15:restartNumberingAfterBreak="0">
    <w:nsid w:val="62C60B5F"/>
    <w:multiLevelType w:val="hybridMultilevel"/>
    <w:tmpl w:val="5922DB78"/>
    <w:lvl w:ilvl="0" w:tplc="A2FE5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04802"/>
    <w:multiLevelType w:val="hybridMultilevel"/>
    <w:tmpl w:val="430EF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650408"/>
    <w:multiLevelType w:val="hybridMultilevel"/>
    <w:tmpl w:val="1B10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224DB"/>
    <w:multiLevelType w:val="hybridMultilevel"/>
    <w:tmpl w:val="1C80DCD0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23" w15:restartNumberingAfterBreak="0">
    <w:nsid w:val="77EE46F8"/>
    <w:multiLevelType w:val="hybridMultilevel"/>
    <w:tmpl w:val="9A52A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7E7DB0"/>
    <w:multiLevelType w:val="hybridMultilevel"/>
    <w:tmpl w:val="2D14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0"/>
  </w:num>
  <w:num w:numId="5">
    <w:abstractNumId w:val="24"/>
  </w:num>
  <w:num w:numId="6">
    <w:abstractNumId w:val="21"/>
  </w:num>
  <w:num w:numId="7">
    <w:abstractNumId w:val="3"/>
  </w:num>
  <w:num w:numId="8">
    <w:abstractNumId w:val="14"/>
  </w:num>
  <w:num w:numId="9">
    <w:abstractNumId w:val="16"/>
  </w:num>
  <w:num w:numId="10">
    <w:abstractNumId w:val="6"/>
  </w:num>
  <w:num w:numId="11">
    <w:abstractNumId w:val="23"/>
  </w:num>
  <w:num w:numId="12">
    <w:abstractNumId w:val="22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13"/>
  </w:num>
  <w:num w:numId="18">
    <w:abstractNumId w:val="9"/>
  </w:num>
  <w:num w:numId="19">
    <w:abstractNumId w:val="19"/>
  </w:num>
  <w:num w:numId="20">
    <w:abstractNumId w:val="15"/>
  </w:num>
  <w:num w:numId="21">
    <w:abstractNumId w:val="17"/>
  </w:num>
  <w:num w:numId="22">
    <w:abstractNumId w:val="8"/>
  </w:num>
  <w:num w:numId="23">
    <w:abstractNumId w:val="12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4F"/>
    <w:rsid w:val="00001077"/>
    <w:rsid w:val="0000584C"/>
    <w:rsid w:val="00042332"/>
    <w:rsid w:val="00071159"/>
    <w:rsid w:val="000C5E01"/>
    <w:rsid w:val="000E5127"/>
    <w:rsid w:val="001105DF"/>
    <w:rsid w:val="0011478A"/>
    <w:rsid w:val="00120F24"/>
    <w:rsid w:val="00127447"/>
    <w:rsid w:val="001307AB"/>
    <w:rsid w:val="00137C21"/>
    <w:rsid w:val="00140E26"/>
    <w:rsid w:val="00155893"/>
    <w:rsid w:val="00165FB1"/>
    <w:rsid w:val="001852F0"/>
    <w:rsid w:val="001A1A6E"/>
    <w:rsid w:val="00296798"/>
    <w:rsid w:val="00296C89"/>
    <w:rsid w:val="002A0DC6"/>
    <w:rsid w:val="00306FE3"/>
    <w:rsid w:val="00352AEA"/>
    <w:rsid w:val="00355673"/>
    <w:rsid w:val="003D0CAB"/>
    <w:rsid w:val="003D7670"/>
    <w:rsid w:val="0043663E"/>
    <w:rsid w:val="0043794F"/>
    <w:rsid w:val="00482A41"/>
    <w:rsid w:val="00497860"/>
    <w:rsid w:val="004A6836"/>
    <w:rsid w:val="004C2499"/>
    <w:rsid w:val="004D595F"/>
    <w:rsid w:val="005038BB"/>
    <w:rsid w:val="00524A41"/>
    <w:rsid w:val="00564485"/>
    <w:rsid w:val="005746BC"/>
    <w:rsid w:val="005A34AB"/>
    <w:rsid w:val="005E6CA0"/>
    <w:rsid w:val="005F1E1C"/>
    <w:rsid w:val="00600EE7"/>
    <w:rsid w:val="00611B55"/>
    <w:rsid w:val="00654E44"/>
    <w:rsid w:val="00687BFB"/>
    <w:rsid w:val="006A3DD6"/>
    <w:rsid w:val="006F2DF2"/>
    <w:rsid w:val="00735BF9"/>
    <w:rsid w:val="007709FA"/>
    <w:rsid w:val="00785CE7"/>
    <w:rsid w:val="007C0333"/>
    <w:rsid w:val="007C12F1"/>
    <w:rsid w:val="007C3F60"/>
    <w:rsid w:val="007E005F"/>
    <w:rsid w:val="007E2793"/>
    <w:rsid w:val="007F1386"/>
    <w:rsid w:val="00816EDF"/>
    <w:rsid w:val="00833C00"/>
    <w:rsid w:val="0087586E"/>
    <w:rsid w:val="00886787"/>
    <w:rsid w:val="008E1C0F"/>
    <w:rsid w:val="008E2017"/>
    <w:rsid w:val="008E4B58"/>
    <w:rsid w:val="00924AA5"/>
    <w:rsid w:val="009553BC"/>
    <w:rsid w:val="009F6B4B"/>
    <w:rsid w:val="00A17C13"/>
    <w:rsid w:val="00A2010A"/>
    <w:rsid w:val="00A71D22"/>
    <w:rsid w:val="00A72352"/>
    <w:rsid w:val="00AF059A"/>
    <w:rsid w:val="00B16FB0"/>
    <w:rsid w:val="00B32C60"/>
    <w:rsid w:val="00B4309C"/>
    <w:rsid w:val="00B56B30"/>
    <w:rsid w:val="00B6059E"/>
    <w:rsid w:val="00B92E3A"/>
    <w:rsid w:val="00C5409E"/>
    <w:rsid w:val="00C62788"/>
    <w:rsid w:val="00CA26E0"/>
    <w:rsid w:val="00D51D1F"/>
    <w:rsid w:val="00DC001E"/>
    <w:rsid w:val="00DF4700"/>
    <w:rsid w:val="00E10D53"/>
    <w:rsid w:val="00E27414"/>
    <w:rsid w:val="00E5105F"/>
    <w:rsid w:val="00E52C1A"/>
    <w:rsid w:val="00EB1F16"/>
    <w:rsid w:val="00EC2E20"/>
    <w:rsid w:val="00EF059B"/>
    <w:rsid w:val="00EF27F7"/>
    <w:rsid w:val="00F16FF8"/>
    <w:rsid w:val="00F26F85"/>
    <w:rsid w:val="00F551FD"/>
    <w:rsid w:val="00F57D22"/>
    <w:rsid w:val="00FB416A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28B8"/>
  <w15:chartTrackingRefBased/>
  <w15:docId w15:val="{FAAD8916-C86E-44B5-BF48-5960982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4F"/>
    <w:pPr>
      <w:ind w:left="720"/>
      <w:contextualSpacing/>
    </w:pPr>
  </w:style>
  <w:style w:type="paragraph" w:customStyle="1" w:styleId="Default">
    <w:name w:val="Default"/>
    <w:rsid w:val="0043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3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5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52C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EF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9FA"/>
  </w:style>
  <w:style w:type="paragraph" w:styleId="ab">
    <w:name w:val="footer"/>
    <w:basedOn w:val="a"/>
    <w:link w:val="ac"/>
    <w:uiPriority w:val="99"/>
    <w:unhideWhenUsed/>
    <w:rsid w:val="0077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466E-2A34-4CA5-B461-6EE8DDF3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Петрушкина Светлана Петровна</dc:creator>
  <cp:keywords/>
  <dc:description/>
  <cp:lastModifiedBy>Ольга Полякова</cp:lastModifiedBy>
  <cp:revision>6</cp:revision>
  <cp:lastPrinted>2022-09-23T08:31:00Z</cp:lastPrinted>
  <dcterms:created xsi:type="dcterms:W3CDTF">2024-11-26T15:35:00Z</dcterms:created>
  <dcterms:modified xsi:type="dcterms:W3CDTF">2024-12-02T14:27:00Z</dcterms:modified>
</cp:coreProperties>
</file>