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D163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0E16C591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1AA6163B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FA501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A13D2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23B72DE4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45684C0F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4D3AB92F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60DF22D4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85B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6B48084A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2E097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ED54C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9B9A6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83E482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0BE2027B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485B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слабослышащих и позднооглохших учащихся</w:t>
      </w:r>
    </w:p>
    <w:p w14:paraId="7885E573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2.2 (I отделение))</w:t>
      </w:r>
    </w:p>
    <w:p w14:paraId="43C05288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2AF8A8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Джалилзаде Хасан</w:t>
      </w:r>
    </w:p>
    <w:p w14:paraId="3F922949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родной (русский) язык</w:t>
      </w:r>
    </w:p>
    <w:p w14:paraId="6546B0B5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63F5EBC4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6C629A23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14:paraId="1DC02C0D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7066A199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2C52513C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6D033EF0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27CB7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7EC7584F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3DB1D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9D0AA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6B72A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DA2F2" w14:textId="77777777" w:rsidR="00485B4C" w:rsidRPr="00485B4C" w:rsidRDefault="00485B4C" w:rsidP="00485B4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A102D9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23F6E5A6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85B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51D4C83A" w14:textId="77777777" w:rsidR="00485B4C" w:rsidRPr="00485B4C" w:rsidRDefault="00485B4C" w:rsidP="00485B4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485B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27.09.2023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485B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Джалилзаде А.А.</w:t>
      </w: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6B123860" w14:textId="77777777" w:rsidR="00485B4C" w:rsidRPr="00485B4C" w:rsidRDefault="00485B4C" w:rsidP="00485B4C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485B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3509BCE0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9FBCE8" w14:textId="77777777" w:rsidR="00485B4C" w:rsidRPr="00485B4C" w:rsidRDefault="00485B4C" w:rsidP="00485B4C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F00D2" w14:textId="77777777" w:rsidR="00485B4C" w:rsidRPr="00485B4C" w:rsidRDefault="00485B4C" w:rsidP="00485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55AB3" w14:textId="23C93DB4" w:rsidR="004C4F73" w:rsidRPr="006C5E5D" w:rsidRDefault="00485B4C" w:rsidP="00485B4C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B4C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1EF9ADB5" w14:textId="77777777" w:rsidR="00485B4C" w:rsidRPr="000F5863" w:rsidRDefault="00485B4C" w:rsidP="00485B4C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150090286"/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6B89C03C" w14:textId="77777777" w:rsidR="00485B4C" w:rsidRPr="000F5863" w:rsidRDefault="00485B4C" w:rsidP="00485B4C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 w:rsidRPr="00934715">
        <w:rPr>
          <w:rFonts w:ascii="Times New Roman" w:hAnsi="Times New Roman"/>
          <w:b/>
          <w:bCs/>
          <w:sz w:val="24"/>
          <w:szCs w:val="24"/>
          <w:lang w:eastAsia="ru-RU"/>
        </w:rPr>
        <w:t>Джалилзаде Хасан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</w:p>
    <w:p w14:paraId="28769FDC" w14:textId="1EA0A294" w:rsidR="00150184" w:rsidRPr="00150184" w:rsidRDefault="00485B4C" w:rsidP="00485B4C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</w:pPr>
      <w:bookmarkStart w:id="1" w:name="_Hlk150089616"/>
      <w:r w:rsidRPr="001A7562">
        <w:rPr>
          <w:rFonts w:ascii="Times New Roman" w:hAnsi="Times New Roman"/>
          <w:bCs/>
          <w:sz w:val="24"/>
          <w:szCs w:val="24"/>
          <w:lang w:eastAsia="ru-RU"/>
        </w:rPr>
        <w:t>Джалилзаде Хасан</w:t>
      </w:r>
      <w:bookmarkEnd w:id="1"/>
      <w:r w:rsidRPr="001A7562">
        <w:rPr>
          <w:rFonts w:ascii="Times New Roman" w:hAnsi="Times New Roman"/>
          <w:bCs/>
          <w:sz w:val="24"/>
          <w:szCs w:val="24"/>
          <w:lang w:eastAsia="ru-RU"/>
        </w:rPr>
        <w:t xml:space="preserve"> Эльшан оглы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06.07.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5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>
        <w:rPr>
          <w:rFonts w:ascii="Times New Roman" w:hAnsi="Times New Roman"/>
          <w:bCs/>
          <w:sz w:val="24"/>
          <w:szCs w:val="24"/>
          <w:lang w:eastAsia="ru-RU"/>
        </w:rPr>
        <w:t>2 г1 классе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 w:rsidRPr="001A7562">
        <w:rPr>
          <w:rFonts w:ascii="Times New Roman" w:hAnsi="Times New Roman"/>
          <w:bCs/>
          <w:sz w:val="24"/>
          <w:szCs w:val="24"/>
          <w:lang w:eastAsia="ru-RU"/>
        </w:rPr>
        <w:t>Хасан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28308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26.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09.2023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</w:t>
      </w:r>
      <w:r w:rsidRPr="001A7562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вариант 2.2 (</w:t>
      </w:r>
      <w:r w:rsidRPr="001A7562">
        <w:rPr>
          <w:rFonts w:ascii="Times New Roman" w:hAnsi="Times New Roman"/>
          <w:bCs/>
          <w:color w:val="000000"/>
          <w:sz w:val="24"/>
          <w:szCs w:val="24"/>
          <w:lang w:val="en-US" w:eastAsia="ru-RU"/>
        </w:rPr>
        <w:t>I</w:t>
      </w:r>
      <w:r w:rsidRPr="001A756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отделение)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5D7FCBFF" w14:textId="77777777" w:rsidR="00485B4C" w:rsidRPr="00485B4C" w:rsidRDefault="00485B4C" w:rsidP="00485B4C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Тугоухость – стойкое понижение слуха, вызывающее затруднения в восприятии речи. Тугоухость может быть выражена в различной степени – от небольшого нарушения восприятии шепотной речи до резкого ограничения восприятия речи разговорной громкости. При тугоухости у ребёнка возникают затруднения в</w:t>
      </w:r>
      <w:r w:rsidRPr="00485B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85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восприятии и самостоятельном овладении речью. Однако остаётся возможность овладения с помощью слуха хотя бы ограниченным и искажённым составом слов. Детей с тугоухостью называют слабослышащими.</w:t>
      </w:r>
    </w:p>
    <w:p w14:paraId="0AC1E416" w14:textId="77777777" w:rsidR="00485B4C" w:rsidRPr="00485B4C" w:rsidRDefault="00485B4C" w:rsidP="0048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Искажённое восприятие речи окружающих, ограниченность словарного запаса, неумение выразить себя – все это нарушает общение с другими детьми и со взрослыми, что отрицательно сказывается на познавательном развитии и на формировании личности детей. С учётом состояния речи выделены две категории слабослышащих детей: слабослышащие дети, которые к моменту поступления в школу имеют тяжёлое недоразвитие речи (отдельные слова, короткие фразы, неправильное построение фразы, грубые нарушения лексического, грамматического, фонетического строя речи), и слабослышащие дети, владеющие развёрнутой фразовой речью с небольшими отклонениями в грамматическом строе, фонетическом оформлении.</w:t>
      </w:r>
    </w:p>
    <w:p w14:paraId="4B57C96D" w14:textId="77777777" w:rsidR="00485B4C" w:rsidRPr="00485B4C" w:rsidRDefault="00485B4C" w:rsidP="00485B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 w:rsidRPr="00485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Хасана</w:t>
      </w:r>
      <w:r w:rsidRPr="00485B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диагностированы трудности в обучении. Словарная речь бедна. Устная речь понятная, слоговая структура слова сохранна. Звукопроизношение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01D74599" w14:textId="77777777" w:rsidR="00485B4C" w:rsidRPr="00485B4C" w:rsidRDefault="00485B4C" w:rsidP="00485B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3A95C0BF" w14:textId="77777777" w:rsidR="00485B4C" w:rsidRPr="00485B4C" w:rsidRDefault="00485B4C" w:rsidP="00485B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1E1021C7" w14:textId="77777777" w:rsidR="00485B4C" w:rsidRPr="00485B4C" w:rsidRDefault="00485B4C" w:rsidP="00485B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Но прочитанное не понимает. В письме допускает большое количество ошибок, диктант писать не умеет. </w:t>
      </w:r>
    </w:p>
    <w:p w14:paraId="6BEC9739" w14:textId="77777777" w:rsidR="00485B4C" w:rsidRPr="00485B4C" w:rsidRDefault="00485B4C" w:rsidP="0048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485B4C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234B85C7" w14:textId="6E724DEE" w:rsidR="00150184" w:rsidRDefault="00485B4C" w:rsidP="0048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85B4C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Хасан не умеет</w:t>
      </w:r>
      <w:r w:rsidRPr="00485B4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выполнять фонетический разбор, </w:t>
      </w:r>
      <w:r w:rsidRPr="00485B4C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  <w:bookmarkEnd w:id="0"/>
    </w:p>
    <w:p w14:paraId="5594EB8F" w14:textId="77777777" w:rsidR="00485B4C" w:rsidRDefault="00485B4C" w:rsidP="0048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054C884B" w14:textId="77777777" w:rsidR="00485B4C" w:rsidRDefault="00485B4C" w:rsidP="0048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2019787B" w14:textId="77777777" w:rsidR="00485B4C" w:rsidRDefault="00485B4C" w:rsidP="0048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D9B2D5B" w14:textId="77777777" w:rsidR="00485B4C" w:rsidRDefault="00485B4C" w:rsidP="00485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0A1B490A" w14:textId="77777777" w:rsid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4AA0C88" w14:textId="77777777" w:rsid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6A749FE" w14:textId="77777777" w:rsid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4CD6E654" w14:textId="1F48C1A4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 w:rsidR="00E36521">
        <w:rPr>
          <w:rFonts w:ascii="Times New Roman" w:hAnsi="Times New Roman" w:cs="Times New Roman"/>
          <w:sz w:val="24"/>
          <w:szCs w:val="24"/>
        </w:rPr>
        <w:t xml:space="preserve">родному </w:t>
      </w:r>
      <w:r w:rsidR="003D5DD1">
        <w:rPr>
          <w:rFonts w:ascii="Times New Roman" w:hAnsi="Times New Roman" w:cs="Times New Roman"/>
          <w:sz w:val="24"/>
          <w:szCs w:val="24"/>
        </w:rPr>
        <w:t>русскому языку</w:t>
      </w:r>
      <w:r w:rsidR="00E36521">
        <w:rPr>
          <w:rFonts w:ascii="Times New Roman" w:hAnsi="Times New Roman" w:cs="Times New Roman"/>
          <w:sz w:val="24"/>
          <w:szCs w:val="24"/>
        </w:rPr>
        <w:t xml:space="preserve">,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4"/>
        <w:gridCol w:w="948"/>
        <w:gridCol w:w="44"/>
        <w:gridCol w:w="1657"/>
        <w:gridCol w:w="1418"/>
        <w:gridCol w:w="2126"/>
        <w:gridCol w:w="1134"/>
        <w:gridCol w:w="992"/>
      </w:tblGrid>
      <w:tr w:rsidR="00291FFF" w:rsidRPr="0031123F" w14:paraId="1BD93A42" w14:textId="77777777" w:rsidTr="00E36521">
        <w:tc>
          <w:tcPr>
            <w:tcW w:w="567" w:type="dxa"/>
            <w:vMerge w:val="restart"/>
          </w:tcPr>
          <w:p w14:paraId="6B4F09F7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</w:tcPr>
          <w:p w14:paraId="523E46AF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992" w:type="dxa"/>
            <w:gridSpan w:val="2"/>
          </w:tcPr>
          <w:p w14:paraId="3A2A8E74" w14:textId="7A518158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gridSpan w:val="2"/>
          </w:tcPr>
          <w:p w14:paraId="76B16413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418" w:type="dxa"/>
          </w:tcPr>
          <w:p w14:paraId="0E5915F5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126" w:type="dxa"/>
          </w:tcPr>
          <w:p w14:paraId="0AABFE98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126" w:type="dxa"/>
            <w:gridSpan w:val="2"/>
          </w:tcPr>
          <w:p w14:paraId="0352D59A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E36521">
        <w:tc>
          <w:tcPr>
            <w:tcW w:w="567" w:type="dxa"/>
            <w:vMerge/>
          </w:tcPr>
          <w:p w14:paraId="779CAA20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7"/>
          </w:tcPr>
          <w:p w14:paraId="50378EA7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E36521">
        <w:tc>
          <w:tcPr>
            <w:tcW w:w="10915" w:type="dxa"/>
            <w:gridSpan w:val="10"/>
            <w:shd w:val="clear" w:color="auto" w:fill="FFFFFF" w:themeFill="background1"/>
          </w:tcPr>
          <w:p w14:paraId="2D3D54C3" w14:textId="0940F121" w:rsidR="008C141D" w:rsidRPr="003D5DD1" w:rsidRDefault="003D5DD1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Русский язык: прошлое и настоящее 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(9 часов)</w:t>
            </w:r>
          </w:p>
        </w:tc>
      </w:tr>
      <w:tr w:rsidR="003B27FD" w:rsidRPr="00291FFF" w14:paraId="5F918E4E" w14:textId="77777777" w:rsidTr="00E36521">
        <w:trPr>
          <w:trHeight w:val="247"/>
        </w:trPr>
        <w:tc>
          <w:tcPr>
            <w:tcW w:w="567" w:type="dxa"/>
          </w:tcPr>
          <w:p w14:paraId="2E5AD900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E43962F" w14:textId="6AFF98B7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одёжке встречают. Ржаной хлебушко калачу дедушка.</w:t>
            </w:r>
          </w:p>
        </w:tc>
        <w:tc>
          <w:tcPr>
            <w:tcW w:w="992" w:type="dxa"/>
            <w:gridSpan w:val="2"/>
          </w:tcPr>
          <w:p w14:paraId="31E58A54" w14:textId="67321A1F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DF878BB" w14:textId="28FBCE78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3C6AF6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D0A09" w14:textId="052A3889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F72C94B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7432E53F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313E1D0" w14:textId="77777777" w:rsidTr="00E36521">
        <w:trPr>
          <w:trHeight w:val="735"/>
        </w:trPr>
        <w:tc>
          <w:tcPr>
            <w:tcW w:w="567" w:type="dxa"/>
          </w:tcPr>
          <w:p w14:paraId="552BE88C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108531D5" w14:textId="16BBFFA3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хорошие щи, так другой пищи не ищи.</w:t>
            </w:r>
          </w:p>
        </w:tc>
        <w:tc>
          <w:tcPr>
            <w:tcW w:w="992" w:type="dxa"/>
            <w:gridSpan w:val="2"/>
          </w:tcPr>
          <w:p w14:paraId="60D56C3A" w14:textId="0820FE38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76A5E195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CBFC47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9A000B" w14:textId="3FC78981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3914A75C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6E8BC510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7816C18" w14:textId="77777777" w:rsidTr="00E36521">
        <w:tc>
          <w:tcPr>
            <w:tcW w:w="567" w:type="dxa"/>
          </w:tcPr>
          <w:p w14:paraId="6347F56A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5A9ED074" w14:textId="620B3A6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Каша – кормилица наша.</w:t>
            </w:r>
          </w:p>
        </w:tc>
        <w:tc>
          <w:tcPr>
            <w:tcW w:w="992" w:type="dxa"/>
            <w:gridSpan w:val="2"/>
          </w:tcPr>
          <w:p w14:paraId="19AFD007" w14:textId="74C54D7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08CC66E0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935A0C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F23A74" w14:textId="587BE68D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496041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64143D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8F952BB" w14:textId="77777777" w:rsidTr="00E36521">
        <w:tc>
          <w:tcPr>
            <w:tcW w:w="567" w:type="dxa"/>
          </w:tcPr>
          <w:p w14:paraId="3A9FDD3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21F6A89A" w14:textId="3CCE264C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Любишь кататься, люби и саночки возить.</w:t>
            </w:r>
          </w:p>
        </w:tc>
        <w:tc>
          <w:tcPr>
            <w:tcW w:w="992" w:type="dxa"/>
            <w:gridSpan w:val="2"/>
          </w:tcPr>
          <w:p w14:paraId="0EAEEE12" w14:textId="503A6F2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67EFDF03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B51F3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489979" w14:textId="77777777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6A5BF9A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685110AB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6B4214" w14:textId="77777777" w:rsidTr="00E36521">
        <w:tc>
          <w:tcPr>
            <w:tcW w:w="567" w:type="dxa"/>
          </w:tcPr>
          <w:p w14:paraId="3F9253D1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BA64666" w14:textId="561AA9FE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Делу время, потехе час.</w:t>
            </w:r>
          </w:p>
        </w:tc>
        <w:tc>
          <w:tcPr>
            <w:tcW w:w="992" w:type="dxa"/>
            <w:gridSpan w:val="2"/>
          </w:tcPr>
          <w:p w14:paraId="64E7B036" w14:textId="6CC7149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275FFCE2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7527D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8656B9" w14:textId="4125055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49CB6FCE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34655B4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2551460" w14:textId="77777777" w:rsidTr="00E36521">
        <w:tc>
          <w:tcPr>
            <w:tcW w:w="567" w:type="dxa"/>
          </w:tcPr>
          <w:p w14:paraId="2AA7E8B4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06970701" w14:textId="6BB240B2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решете воду не удержишь. Самовар кипит, уходить не велит.</w:t>
            </w:r>
          </w:p>
        </w:tc>
        <w:tc>
          <w:tcPr>
            <w:tcW w:w="992" w:type="dxa"/>
            <w:gridSpan w:val="2"/>
          </w:tcPr>
          <w:p w14:paraId="6AF45B05" w14:textId="2C6DD480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3B54CEB8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8B451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E6011B" w14:textId="4449E29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701E4F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73C54781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26A609" w14:textId="77777777" w:rsidTr="00E36521">
        <w:tc>
          <w:tcPr>
            <w:tcW w:w="567" w:type="dxa"/>
          </w:tcPr>
          <w:p w14:paraId="4EF5398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30AD1C01" w14:textId="43AFF9D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«Русский язык: прошлое и настоящее».</w:t>
            </w:r>
          </w:p>
        </w:tc>
        <w:tc>
          <w:tcPr>
            <w:tcW w:w="992" w:type="dxa"/>
            <w:gridSpan w:val="2"/>
          </w:tcPr>
          <w:p w14:paraId="7C182707" w14:textId="0C7DFED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59E417C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31B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7BFA7F" w14:textId="6185D553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F84C5C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3F4758CE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41D" w:rsidRPr="00291FFF" w14:paraId="61E7E0A7" w14:textId="77777777" w:rsidTr="00E36521">
        <w:tc>
          <w:tcPr>
            <w:tcW w:w="10915" w:type="dxa"/>
            <w:gridSpan w:val="10"/>
          </w:tcPr>
          <w:p w14:paraId="4FC55F5A" w14:textId="7D3C91C3" w:rsidR="008C141D" w:rsidRPr="00E36521" w:rsidRDefault="003B27FD" w:rsidP="008C141D">
            <w:pPr>
              <w:jc w:val="center"/>
              <w:rPr>
                <w:rFonts w:ascii="Times New Roman" w:hAnsi="Times New Roman" w:cs="Times New Roman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Язык в действии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(</w:t>
            </w: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6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часов)</w:t>
            </w:r>
          </w:p>
        </w:tc>
      </w:tr>
      <w:tr w:rsidR="003B27FD" w:rsidRPr="00291FFF" w14:paraId="02AF1195" w14:textId="77777777" w:rsidTr="00E36521">
        <w:trPr>
          <w:trHeight w:val="39"/>
        </w:trPr>
        <w:tc>
          <w:tcPr>
            <w:tcW w:w="567" w:type="dxa"/>
          </w:tcPr>
          <w:p w14:paraId="5C204533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D0B913D" w14:textId="238D90B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ошибками. Помогает ли ударение различать слова?</w:t>
            </w:r>
          </w:p>
        </w:tc>
        <w:tc>
          <w:tcPr>
            <w:tcW w:w="992" w:type="dxa"/>
            <w:gridSpan w:val="2"/>
          </w:tcPr>
          <w:p w14:paraId="1FCFB797" w14:textId="1BE981AD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7EC2DAF1" w14:textId="1472771A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7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14564D8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17E6CD8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0C67940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16D5BEE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05.03.2024</w:t>
            </w:r>
          </w:p>
        </w:tc>
        <w:tc>
          <w:tcPr>
            <w:tcW w:w="992" w:type="dxa"/>
          </w:tcPr>
          <w:p w14:paraId="31FE4523" w14:textId="2314482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B5D17F" w14:textId="77777777" w:rsidTr="00E36521">
        <w:trPr>
          <w:trHeight w:val="33"/>
        </w:trPr>
        <w:tc>
          <w:tcPr>
            <w:tcW w:w="567" w:type="dxa"/>
          </w:tcPr>
          <w:p w14:paraId="794A1B05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AFB89ED" w14:textId="68B5E38A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синонимы?</w:t>
            </w:r>
          </w:p>
        </w:tc>
        <w:tc>
          <w:tcPr>
            <w:tcW w:w="992" w:type="dxa"/>
            <w:gridSpan w:val="2"/>
          </w:tcPr>
          <w:p w14:paraId="0EE70D5C" w14:textId="6820803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0F8481B" w14:textId="27DBFFA1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8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3B27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F30ACC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CA69E2A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14EB384D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0772CC47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12.03.2024</w:t>
            </w:r>
          </w:p>
        </w:tc>
        <w:tc>
          <w:tcPr>
            <w:tcW w:w="992" w:type="dxa"/>
          </w:tcPr>
          <w:p w14:paraId="31F7A65B" w14:textId="7497A9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72B0FD8" w14:textId="77777777" w:rsidTr="00E36521">
        <w:trPr>
          <w:trHeight w:val="33"/>
        </w:trPr>
        <w:tc>
          <w:tcPr>
            <w:tcW w:w="567" w:type="dxa"/>
          </w:tcPr>
          <w:p w14:paraId="543672CB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7DEBCEC" w14:textId="4D9C7EF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антонимы?</w:t>
            </w:r>
          </w:p>
        </w:tc>
        <w:tc>
          <w:tcPr>
            <w:tcW w:w="992" w:type="dxa"/>
            <w:gridSpan w:val="2"/>
          </w:tcPr>
          <w:p w14:paraId="47028825" w14:textId="41E4C5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472DC82F" w14:textId="6A2A0DA3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9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</w:p>
        </w:tc>
        <w:tc>
          <w:tcPr>
            <w:tcW w:w="1418" w:type="dxa"/>
          </w:tcPr>
          <w:p w14:paraId="42659D9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4F5CC1D7" w14:textId="12C341B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134" w:type="dxa"/>
          </w:tcPr>
          <w:p w14:paraId="34853038" w14:textId="28253B4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lastRenderedPageBreak/>
              <w:t>19.03.2024</w:t>
            </w:r>
          </w:p>
        </w:tc>
        <w:tc>
          <w:tcPr>
            <w:tcW w:w="992" w:type="dxa"/>
          </w:tcPr>
          <w:p w14:paraId="4E329FD8" w14:textId="7129307F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446B86F1" w14:textId="77777777" w:rsidTr="00E36521">
        <w:trPr>
          <w:trHeight w:val="33"/>
        </w:trPr>
        <w:tc>
          <w:tcPr>
            <w:tcW w:w="567" w:type="dxa"/>
          </w:tcPr>
          <w:p w14:paraId="08BD25EF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B64E796" w14:textId="4347FCD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появились пословицы и фразеологизмы?</w:t>
            </w:r>
          </w:p>
        </w:tc>
        <w:tc>
          <w:tcPr>
            <w:tcW w:w="992" w:type="dxa"/>
            <w:gridSpan w:val="2"/>
          </w:tcPr>
          <w:p w14:paraId="49155450" w14:textId="00845B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04D5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DB3D8F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989909" w14:textId="1EDB95C0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2433C56A" w14:textId="57DEBED2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02.04.2024</w:t>
            </w:r>
          </w:p>
        </w:tc>
        <w:tc>
          <w:tcPr>
            <w:tcW w:w="992" w:type="dxa"/>
          </w:tcPr>
          <w:p w14:paraId="1A0B73F0" w14:textId="568007E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70EC64C" w14:textId="77777777" w:rsidTr="00E36521">
        <w:trPr>
          <w:trHeight w:val="33"/>
        </w:trPr>
        <w:tc>
          <w:tcPr>
            <w:tcW w:w="567" w:type="dxa"/>
          </w:tcPr>
          <w:p w14:paraId="505F514D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3BED65B" w14:textId="450F6BE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можно объяснить значение слова? Встречается ли в сказках и стихах необычное ударение?</w:t>
            </w:r>
          </w:p>
        </w:tc>
        <w:tc>
          <w:tcPr>
            <w:tcW w:w="992" w:type="dxa"/>
            <w:gridSpan w:val="2"/>
          </w:tcPr>
          <w:p w14:paraId="7B3243A9" w14:textId="70C1BE20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AAC18" w14:textId="71436636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0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7B88FEB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51A199B0" w14:textId="6F89CF8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AFD589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09.04.2024</w:t>
            </w:r>
          </w:p>
        </w:tc>
        <w:tc>
          <w:tcPr>
            <w:tcW w:w="992" w:type="dxa"/>
          </w:tcPr>
          <w:p w14:paraId="6C24B3B3" w14:textId="1CBE6CC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B794D28" w14:textId="77777777" w:rsidTr="00E36521">
        <w:trPr>
          <w:trHeight w:val="33"/>
        </w:trPr>
        <w:tc>
          <w:tcPr>
            <w:tcW w:w="567" w:type="dxa"/>
          </w:tcPr>
          <w:p w14:paraId="7688FB22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0172CF5" w14:textId="586AE45F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«Язык в действии».</w:t>
            </w:r>
          </w:p>
        </w:tc>
        <w:tc>
          <w:tcPr>
            <w:tcW w:w="992" w:type="dxa"/>
            <w:gridSpan w:val="2"/>
          </w:tcPr>
          <w:p w14:paraId="1424722C" w14:textId="53A7D3DA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53CBA2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15BF670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AE1140B" w14:textId="2227E50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C32825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16.04.2024</w:t>
            </w:r>
          </w:p>
        </w:tc>
        <w:tc>
          <w:tcPr>
            <w:tcW w:w="992" w:type="dxa"/>
          </w:tcPr>
          <w:p w14:paraId="6CDA3D94" w14:textId="5408F41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1ED0ECB5" w14:textId="77777777" w:rsidTr="00E36521">
        <w:trPr>
          <w:trHeight w:val="33"/>
        </w:trPr>
        <w:tc>
          <w:tcPr>
            <w:tcW w:w="10915" w:type="dxa"/>
            <w:gridSpan w:val="10"/>
          </w:tcPr>
          <w:p w14:paraId="1B2969EA" w14:textId="1DC39E0B" w:rsidR="003B27FD" w:rsidRPr="00E36521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Секреты речи и текста (4 часа)</w:t>
            </w:r>
          </w:p>
        </w:tc>
      </w:tr>
      <w:tr w:rsidR="003B27FD" w:rsidRPr="00291FFF" w14:paraId="2C106267" w14:textId="77777777" w:rsidTr="00E36521">
        <w:trPr>
          <w:trHeight w:val="69"/>
        </w:trPr>
        <w:tc>
          <w:tcPr>
            <w:tcW w:w="567" w:type="dxa"/>
          </w:tcPr>
          <w:p w14:paraId="3350C1C7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C26AD69" w14:textId="59A892E9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вести диалог.</w:t>
            </w:r>
          </w:p>
        </w:tc>
        <w:tc>
          <w:tcPr>
            <w:tcW w:w="992" w:type="dxa"/>
            <w:gridSpan w:val="2"/>
          </w:tcPr>
          <w:p w14:paraId="32D75EE0" w14:textId="4960481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B5F870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ACBCE3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B3EAEE" w14:textId="49782B74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3C486E2C" w14:textId="2B16D389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23.04.2024</w:t>
            </w:r>
          </w:p>
        </w:tc>
        <w:tc>
          <w:tcPr>
            <w:tcW w:w="992" w:type="dxa"/>
          </w:tcPr>
          <w:p w14:paraId="712B7ABC" w14:textId="2864850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0A3811" w14:textId="77777777" w:rsidTr="00E36521">
        <w:trPr>
          <w:trHeight w:val="67"/>
        </w:trPr>
        <w:tc>
          <w:tcPr>
            <w:tcW w:w="567" w:type="dxa"/>
          </w:tcPr>
          <w:p w14:paraId="38C1B22E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79DD4F5F" w14:textId="3318E184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Составляем развёрнутое толкование значения слова.</w:t>
            </w:r>
          </w:p>
        </w:tc>
        <w:tc>
          <w:tcPr>
            <w:tcW w:w="992" w:type="dxa"/>
            <w:gridSpan w:val="2"/>
          </w:tcPr>
          <w:p w14:paraId="3A3AE659" w14:textId="0DBAA80C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0A3C179" w14:textId="6035F13D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1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2541E9F8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CB98C9C" w14:textId="14F6571A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255426E2" w14:textId="77F6D7F8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30.04.2024</w:t>
            </w:r>
          </w:p>
        </w:tc>
        <w:tc>
          <w:tcPr>
            <w:tcW w:w="992" w:type="dxa"/>
          </w:tcPr>
          <w:p w14:paraId="7487425F" w14:textId="381C825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32BDEF76" w14:textId="77777777" w:rsidTr="00E36521">
        <w:trPr>
          <w:trHeight w:val="67"/>
        </w:trPr>
        <w:tc>
          <w:tcPr>
            <w:tcW w:w="567" w:type="dxa"/>
          </w:tcPr>
          <w:p w14:paraId="21A43AC4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46F462C" w14:textId="5C905BDE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Устанавливаем связь предложений в тексте.</w:t>
            </w:r>
          </w:p>
        </w:tc>
        <w:tc>
          <w:tcPr>
            <w:tcW w:w="992" w:type="dxa"/>
            <w:gridSpan w:val="2"/>
          </w:tcPr>
          <w:p w14:paraId="2BE3DF13" w14:textId="4CCD9A5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5FF1B49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56AAEDA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66B50B1" w14:textId="2DF1166E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</w:tcPr>
          <w:p w14:paraId="0E038546" w14:textId="611C6711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07.05.2024</w:t>
            </w:r>
          </w:p>
        </w:tc>
        <w:tc>
          <w:tcPr>
            <w:tcW w:w="992" w:type="dxa"/>
          </w:tcPr>
          <w:p w14:paraId="171599E7" w14:textId="100EC4E5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DAA0FF2" w14:textId="77777777" w:rsidTr="00E36521">
        <w:trPr>
          <w:trHeight w:val="67"/>
        </w:trPr>
        <w:tc>
          <w:tcPr>
            <w:tcW w:w="567" w:type="dxa"/>
          </w:tcPr>
          <w:p w14:paraId="69E37F7B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579E7184" w14:textId="29214877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Создаём тексты-инструкции и тексты-повествования.</w:t>
            </w:r>
          </w:p>
        </w:tc>
        <w:tc>
          <w:tcPr>
            <w:tcW w:w="992" w:type="dxa"/>
            <w:gridSpan w:val="2"/>
          </w:tcPr>
          <w:p w14:paraId="7475BB01" w14:textId="06A6EE79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6393FE56" w14:textId="629744C4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2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3F911584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3BF32E7D" w14:textId="56845656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7B4B3A76" w14:textId="2470E80A" w:rsidR="00B43383" w:rsidRPr="00B43383" w:rsidRDefault="00B43383" w:rsidP="00B4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14.05.2024</w:t>
            </w:r>
          </w:p>
        </w:tc>
        <w:tc>
          <w:tcPr>
            <w:tcW w:w="992" w:type="dxa"/>
          </w:tcPr>
          <w:p w14:paraId="3B9852B7" w14:textId="7785FA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E36521">
      <w:foot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028A7" w14:textId="77777777" w:rsidR="0027413C" w:rsidRDefault="0027413C" w:rsidP="00E36521">
      <w:pPr>
        <w:spacing w:after="0" w:line="240" w:lineRule="auto"/>
      </w:pPr>
      <w:r>
        <w:separator/>
      </w:r>
    </w:p>
  </w:endnote>
  <w:endnote w:type="continuationSeparator" w:id="0">
    <w:p w14:paraId="4FF562CB" w14:textId="77777777" w:rsidR="0027413C" w:rsidRDefault="0027413C" w:rsidP="00E3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1A1BC0" w14:textId="117E8106" w:rsidR="00E36521" w:rsidRPr="00E36521" w:rsidRDefault="00E36521">
        <w:pPr>
          <w:pStyle w:val="a8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AD68556" w14:textId="77777777" w:rsidR="00E36521" w:rsidRDefault="00E365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2211" w14:textId="77777777" w:rsidR="0027413C" w:rsidRDefault="0027413C" w:rsidP="00E36521">
      <w:pPr>
        <w:spacing w:after="0" w:line="240" w:lineRule="auto"/>
      </w:pPr>
      <w:r>
        <w:separator/>
      </w:r>
    </w:p>
  </w:footnote>
  <w:footnote w:type="continuationSeparator" w:id="0">
    <w:p w14:paraId="366722D9" w14:textId="77777777" w:rsidR="0027413C" w:rsidRDefault="0027413C" w:rsidP="00E36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EDEACD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5410">
    <w:abstractNumId w:val="0"/>
  </w:num>
  <w:num w:numId="2" w16cid:durableId="223877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843BF"/>
    <w:rsid w:val="000F1F80"/>
    <w:rsid w:val="00150184"/>
    <w:rsid w:val="0027413C"/>
    <w:rsid w:val="00276124"/>
    <w:rsid w:val="00291FFF"/>
    <w:rsid w:val="002C1B74"/>
    <w:rsid w:val="003B27FD"/>
    <w:rsid w:val="003D5DD1"/>
    <w:rsid w:val="003E46E8"/>
    <w:rsid w:val="004626A1"/>
    <w:rsid w:val="00472D83"/>
    <w:rsid w:val="00485B4C"/>
    <w:rsid w:val="004C4F73"/>
    <w:rsid w:val="00641D01"/>
    <w:rsid w:val="006D48ED"/>
    <w:rsid w:val="006F77F6"/>
    <w:rsid w:val="007D243A"/>
    <w:rsid w:val="007F464C"/>
    <w:rsid w:val="00892CA7"/>
    <w:rsid w:val="008C141D"/>
    <w:rsid w:val="00A50B00"/>
    <w:rsid w:val="00A5324A"/>
    <w:rsid w:val="00A709FC"/>
    <w:rsid w:val="00AB4F12"/>
    <w:rsid w:val="00B35734"/>
    <w:rsid w:val="00B43383"/>
    <w:rsid w:val="00E36521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521"/>
  </w:style>
  <w:style w:type="paragraph" w:styleId="a8">
    <w:name w:val="footer"/>
    <w:basedOn w:val="a"/>
    <w:link w:val="a9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03/start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220/start/" TargetMode="External"/><Relationship Id="rId12" Type="http://schemas.openxmlformats.org/officeDocument/2006/relationships/hyperlink" Target="https://resh.edu.ru/subject/lesson/5128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5128/star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4220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4/sta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6</cp:revision>
  <dcterms:created xsi:type="dcterms:W3CDTF">2023-11-05T05:23:00Z</dcterms:created>
  <dcterms:modified xsi:type="dcterms:W3CDTF">2023-11-05T10:25:00Z</dcterms:modified>
</cp:coreProperties>
</file>