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CFC" w:rsidRDefault="00B91CFC" w:rsidP="00B91CFC">
      <w:pPr>
        <w:pStyle w:val="a3"/>
        <w:jc w:val="right"/>
        <w:rPr>
          <w:color w:val="333333"/>
        </w:rPr>
      </w:pPr>
      <w:r w:rsidRPr="006B0927">
        <w:rPr>
          <w:color w:val="333333"/>
        </w:rPr>
        <w:t xml:space="preserve">Приложение № </w:t>
      </w:r>
      <w:r>
        <w:rPr>
          <w:color w:val="333333"/>
        </w:rPr>
        <w:t>2</w:t>
      </w:r>
    </w:p>
    <w:p w:rsidR="00B91CFC" w:rsidRPr="006B0927" w:rsidRDefault="00B91CFC" w:rsidP="00B91CFC">
      <w:pPr>
        <w:pStyle w:val="a3"/>
        <w:jc w:val="right"/>
        <w:rPr>
          <w:color w:val="333333"/>
        </w:rPr>
      </w:pPr>
    </w:p>
    <w:p w:rsidR="00B91CFC" w:rsidRDefault="00B91CFC" w:rsidP="00B91CFC">
      <w:pPr>
        <w:pStyle w:val="a3"/>
        <w:jc w:val="center"/>
        <w:rPr>
          <w:b/>
          <w:color w:val="333333"/>
        </w:rPr>
      </w:pPr>
      <w:r w:rsidRPr="0029180A">
        <w:rPr>
          <w:b/>
          <w:color w:val="333333"/>
        </w:rPr>
        <w:t xml:space="preserve">Индивидуальная карточка учета </w:t>
      </w:r>
    </w:p>
    <w:p w:rsidR="00B91CFC" w:rsidRPr="0029180A" w:rsidRDefault="00B91CFC" w:rsidP="00B91CFC">
      <w:pPr>
        <w:pStyle w:val="a3"/>
        <w:rPr>
          <w:b/>
          <w:color w:val="333333"/>
        </w:rPr>
      </w:pPr>
      <w:r w:rsidRPr="0029180A">
        <w:rPr>
          <w:b/>
          <w:color w:val="333333"/>
        </w:rPr>
        <w:t xml:space="preserve">результатов </w:t>
      </w:r>
      <w:proofErr w:type="gramStart"/>
      <w:r w:rsidRPr="0029180A">
        <w:rPr>
          <w:b/>
          <w:color w:val="333333"/>
        </w:rPr>
        <w:t>обучения</w:t>
      </w:r>
      <w:proofErr w:type="gramEnd"/>
      <w:r w:rsidRPr="0029180A">
        <w:rPr>
          <w:b/>
          <w:color w:val="333333"/>
        </w:rPr>
        <w:t xml:space="preserve"> по дополнительной образовательной программе</w:t>
      </w:r>
    </w:p>
    <w:p w:rsidR="00B91CFC" w:rsidRPr="0029180A" w:rsidRDefault="00B91CFC" w:rsidP="00B91CFC">
      <w:pPr>
        <w:pStyle w:val="a3"/>
        <w:rPr>
          <w:color w:val="333333"/>
        </w:rPr>
      </w:pPr>
      <w:r w:rsidRPr="0029180A">
        <w:rPr>
          <w:b/>
          <w:color w:val="333333"/>
        </w:rPr>
        <w:t xml:space="preserve"> </w:t>
      </w:r>
      <w:r w:rsidRPr="0029180A">
        <w:rPr>
          <w:color w:val="333333"/>
        </w:rPr>
        <w:t>(в баллах соответствующих степени выраженности измеряемого качества)</w:t>
      </w:r>
    </w:p>
    <w:p w:rsidR="00B91CFC" w:rsidRPr="0029180A" w:rsidRDefault="00B91CFC" w:rsidP="00B91CFC">
      <w:pPr>
        <w:pStyle w:val="a3"/>
        <w:jc w:val="center"/>
        <w:rPr>
          <w:color w:val="333333"/>
        </w:rPr>
      </w:pPr>
    </w:p>
    <w:p w:rsidR="00B91CFC" w:rsidRPr="0029180A" w:rsidRDefault="00B91CFC" w:rsidP="00B91CFC">
      <w:pPr>
        <w:pStyle w:val="a3"/>
        <w:rPr>
          <w:color w:val="333333"/>
        </w:rPr>
      </w:pPr>
      <w:r w:rsidRPr="0029180A">
        <w:rPr>
          <w:color w:val="333333"/>
        </w:rPr>
        <w:t xml:space="preserve">Фамилия, имя </w:t>
      </w:r>
      <w:proofErr w:type="gramStart"/>
      <w:r w:rsidRPr="0029180A">
        <w:t>обучающегося</w:t>
      </w:r>
      <w:proofErr w:type="gramEnd"/>
      <w:r w:rsidRPr="0029180A">
        <w:rPr>
          <w:color w:val="333333"/>
        </w:rPr>
        <w:t xml:space="preserve">         _____________________________________</w:t>
      </w:r>
    </w:p>
    <w:p w:rsidR="00B91CFC" w:rsidRPr="0029180A" w:rsidRDefault="00B91CFC" w:rsidP="00B91CFC">
      <w:pPr>
        <w:pStyle w:val="a3"/>
        <w:rPr>
          <w:color w:val="333333"/>
        </w:rPr>
      </w:pPr>
      <w:r w:rsidRPr="0029180A">
        <w:rPr>
          <w:color w:val="333333"/>
        </w:rPr>
        <w:t>Возраст ___________________________________________________________</w:t>
      </w:r>
    </w:p>
    <w:p w:rsidR="00B91CFC" w:rsidRPr="0029180A" w:rsidRDefault="00B91CFC" w:rsidP="00B91CFC">
      <w:pPr>
        <w:pStyle w:val="a3"/>
        <w:rPr>
          <w:color w:val="333333"/>
        </w:rPr>
      </w:pPr>
      <w:r>
        <w:rPr>
          <w:color w:val="333333"/>
        </w:rPr>
        <w:t>Название творче</w:t>
      </w:r>
      <w:r w:rsidRPr="0029180A">
        <w:rPr>
          <w:color w:val="333333"/>
        </w:rPr>
        <w:t>ского объединения ______</w:t>
      </w:r>
      <w:r>
        <w:rPr>
          <w:color w:val="333333"/>
        </w:rPr>
        <w:t>______________________________</w:t>
      </w:r>
    </w:p>
    <w:p w:rsidR="00B91CFC" w:rsidRPr="0029180A" w:rsidRDefault="00B91CFC" w:rsidP="00B91CFC">
      <w:pPr>
        <w:pStyle w:val="a3"/>
        <w:rPr>
          <w:color w:val="333333"/>
        </w:rPr>
      </w:pPr>
      <w:r w:rsidRPr="0029180A">
        <w:rPr>
          <w:color w:val="333333"/>
        </w:rPr>
        <w:t>Ф.И.О. педагога ____________________________________________________</w:t>
      </w:r>
    </w:p>
    <w:p w:rsidR="00B91CFC" w:rsidRPr="0029180A" w:rsidRDefault="00B91CFC" w:rsidP="00B91CFC">
      <w:pPr>
        <w:pStyle w:val="a3"/>
        <w:rPr>
          <w:color w:val="333333"/>
        </w:rPr>
      </w:pPr>
      <w:r w:rsidRPr="0029180A">
        <w:rPr>
          <w:color w:val="333333"/>
        </w:rPr>
        <w:t>Дата начала наблюдения _____________________________________________</w:t>
      </w:r>
    </w:p>
    <w:p w:rsidR="00B91CFC" w:rsidRPr="0029180A" w:rsidRDefault="00B91CFC" w:rsidP="00B91CFC">
      <w:pPr>
        <w:pStyle w:val="a3"/>
        <w:rPr>
          <w:color w:val="333333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620"/>
        <w:gridCol w:w="1800"/>
        <w:gridCol w:w="221"/>
        <w:gridCol w:w="1579"/>
        <w:gridCol w:w="1681"/>
      </w:tblGrid>
      <w:tr w:rsidR="007B64B8" w:rsidRPr="0047728E" w:rsidTr="007B64B8">
        <w:trPr>
          <w:trHeight w:val="436"/>
        </w:trPr>
        <w:tc>
          <w:tcPr>
            <w:tcW w:w="3060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7B64B8" w:rsidRPr="0047728E" w:rsidRDefault="007B64B8" w:rsidP="00F93D56">
            <w:pPr>
              <w:pStyle w:val="a3"/>
              <w:jc w:val="center"/>
              <w:rPr>
                <w:b/>
                <w:color w:val="333333"/>
              </w:rPr>
            </w:pPr>
            <w:r w:rsidRPr="0047728E">
              <w:rPr>
                <w:b/>
                <w:color w:val="333333"/>
              </w:rPr>
              <w:t>Сроки диагностики</w:t>
            </w:r>
          </w:p>
          <w:p w:rsidR="007B64B8" w:rsidRPr="0047728E" w:rsidRDefault="007B64B8" w:rsidP="00F93D56">
            <w:pPr>
              <w:rPr>
                <w:b/>
              </w:rPr>
            </w:pPr>
          </w:p>
          <w:p w:rsidR="007B64B8" w:rsidRPr="0047728E" w:rsidRDefault="007B64B8" w:rsidP="00F93D56">
            <w:pPr>
              <w:rPr>
                <w:b/>
              </w:rPr>
            </w:pPr>
          </w:p>
          <w:p w:rsidR="007B64B8" w:rsidRPr="0047728E" w:rsidRDefault="007B64B8" w:rsidP="00F93D56">
            <w:pPr>
              <w:rPr>
                <w:b/>
              </w:rPr>
            </w:pPr>
          </w:p>
          <w:p w:rsidR="007B64B8" w:rsidRPr="0047728E" w:rsidRDefault="007B64B8" w:rsidP="00F93D56">
            <w:pPr>
              <w:rPr>
                <w:b/>
              </w:rPr>
            </w:pPr>
            <w:r w:rsidRPr="0047728E">
              <w:rPr>
                <w:b/>
              </w:rPr>
              <w:t>Показатели</w:t>
            </w:r>
          </w:p>
        </w:tc>
        <w:tc>
          <w:tcPr>
            <w:tcW w:w="6901" w:type="dxa"/>
            <w:gridSpan w:val="5"/>
            <w:shd w:val="clear" w:color="auto" w:fill="auto"/>
          </w:tcPr>
          <w:p w:rsidR="007B64B8" w:rsidRPr="0047728E" w:rsidRDefault="007B64B8" w:rsidP="00F93D56">
            <w:pPr>
              <w:pStyle w:val="a3"/>
              <w:jc w:val="center"/>
              <w:rPr>
                <w:b/>
                <w:color w:val="333333"/>
              </w:rPr>
            </w:pPr>
          </w:p>
        </w:tc>
      </w:tr>
      <w:tr w:rsidR="007B64B8" w:rsidRPr="0047728E" w:rsidTr="007B64B8">
        <w:trPr>
          <w:trHeight w:val="940"/>
        </w:trPr>
        <w:tc>
          <w:tcPr>
            <w:tcW w:w="3060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7B64B8" w:rsidRPr="0047728E" w:rsidRDefault="007B64B8" w:rsidP="00F93D56">
            <w:pPr>
              <w:pStyle w:val="a3"/>
              <w:rPr>
                <w:b/>
                <w:color w:val="333333"/>
              </w:rPr>
            </w:pPr>
          </w:p>
        </w:tc>
        <w:tc>
          <w:tcPr>
            <w:tcW w:w="3641" w:type="dxa"/>
            <w:gridSpan w:val="3"/>
            <w:shd w:val="clear" w:color="auto" w:fill="auto"/>
          </w:tcPr>
          <w:p w:rsidR="007B64B8" w:rsidRPr="0047728E" w:rsidRDefault="007B64B8" w:rsidP="00F93D56">
            <w:pPr>
              <w:shd w:val="clear" w:color="auto" w:fill="FFFFFF"/>
              <w:spacing w:line="206" w:lineRule="exact"/>
              <w:jc w:val="center"/>
              <w:rPr>
                <w:b/>
              </w:rPr>
            </w:pPr>
          </w:p>
          <w:p w:rsidR="007B64B8" w:rsidRPr="0047728E" w:rsidRDefault="007B64B8" w:rsidP="00F93D56">
            <w:pPr>
              <w:shd w:val="clear" w:color="auto" w:fill="FFFFFF"/>
              <w:spacing w:line="206" w:lineRule="exact"/>
              <w:jc w:val="center"/>
              <w:rPr>
                <w:b/>
              </w:rPr>
            </w:pPr>
            <w:r w:rsidRPr="0047728E">
              <w:rPr>
                <w:b/>
              </w:rPr>
              <w:t>Конец первого</w:t>
            </w:r>
          </w:p>
          <w:p w:rsidR="007B64B8" w:rsidRPr="0029180A" w:rsidRDefault="007B64B8" w:rsidP="00F93D56">
            <w:pPr>
              <w:shd w:val="clear" w:color="auto" w:fill="FFFFFF"/>
              <w:spacing w:line="206" w:lineRule="exact"/>
              <w:jc w:val="center"/>
            </w:pPr>
            <w:r w:rsidRPr="0047728E">
              <w:rPr>
                <w:b/>
                <w:color w:val="333333"/>
              </w:rPr>
              <w:t xml:space="preserve"> полугодия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B64B8" w:rsidRPr="0047728E" w:rsidRDefault="007B64B8" w:rsidP="00F93D56">
            <w:pPr>
              <w:shd w:val="clear" w:color="auto" w:fill="FFFFFF"/>
              <w:spacing w:line="206" w:lineRule="exact"/>
              <w:jc w:val="center"/>
              <w:rPr>
                <w:b/>
                <w:bCs/>
                <w:iCs/>
                <w:color w:val="000000"/>
                <w:spacing w:val="-3"/>
              </w:rPr>
            </w:pPr>
          </w:p>
          <w:p w:rsidR="007B64B8" w:rsidRPr="0047728E" w:rsidRDefault="007B64B8" w:rsidP="00F93D56">
            <w:pPr>
              <w:shd w:val="clear" w:color="auto" w:fill="FFFFFF"/>
              <w:spacing w:line="206" w:lineRule="exact"/>
              <w:jc w:val="center"/>
              <w:rPr>
                <w:b/>
                <w:bCs/>
                <w:iCs/>
                <w:color w:val="000000"/>
                <w:spacing w:val="-3"/>
              </w:rPr>
            </w:pPr>
            <w:r w:rsidRPr="0047728E">
              <w:rPr>
                <w:b/>
                <w:bCs/>
                <w:iCs/>
                <w:color w:val="000000"/>
                <w:spacing w:val="-3"/>
              </w:rPr>
              <w:t>Конец</w:t>
            </w:r>
          </w:p>
          <w:p w:rsidR="007B64B8" w:rsidRPr="0047728E" w:rsidRDefault="007B64B8" w:rsidP="00F93D56">
            <w:pPr>
              <w:shd w:val="clear" w:color="auto" w:fill="FFFFFF"/>
              <w:spacing w:line="206" w:lineRule="exact"/>
              <w:jc w:val="center"/>
              <w:rPr>
                <w:b/>
                <w:bCs/>
                <w:iCs/>
                <w:color w:val="000000"/>
                <w:spacing w:val="-1"/>
              </w:rPr>
            </w:pPr>
            <w:r w:rsidRPr="0047728E">
              <w:rPr>
                <w:b/>
                <w:bCs/>
                <w:iCs/>
                <w:color w:val="000000"/>
                <w:spacing w:val="-1"/>
              </w:rPr>
              <w:t>учебного</w:t>
            </w:r>
          </w:p>
          <w:p w:rsidR="007B64B8" w:rsidRPr="0029180A" w:rsidRDefault="007B64B8" w:rsidP="00F93D56">
            <w:pPr>
              <w:shd w:val="clear" w:color="auto" w:fill="FFFFFF"/>
              <w:spacing w:line="206" w:lineRule="exact"/>
              <w:jc w:val="center"/>
            </w:pPr>
            <w:r w:rsidRPr="0047728E">
              <w:rPr>
                <w:b/>
                <w:bCs/>
                <w:iCs/>
                <w:color w:val="000000"/>
                <w:spacing w:val="-1"/>
              </w:rPr>
              <w:t>года</w:t>
            </w:r>
          </w:p>
        </w:tc>
      </w:tr>
      <w:tr w:rsidR="007B64B8" w:rsidRPr="0047728E" w:rsidTr="007B64B8">
        <w:trPr>
          <w:trHeight w:val="345"/>
        </w:trPr>
        <w:tc>
          <w:tcPr>
            <w:tcW w:w="3060" w:type="dxa"/>
            <w:shd w:val="clear" w:color="auto" w:fill="auto"/>
          </w:tcPr>
          <w:p w:rsidR="007B64B8" w:rsidRPr="0047728E" w:rsidRDefault="007B64B8" w:rsidP="00F93D56">
            <w:pPr>
              <w:pStyle w:val="a3"/>
              <w:jc w:val="center"/>
              <w:rPr>
                <w:b/>
                <w:color w:val="333333"/>
              </w:rPr>
            </w:pPr>
            <w:bookmarkStart w:id="0" w:name="_GoBack"/>
            <w:bookmarkEnd w:id="0"/>
          </w:p>
        </w:tc>
        <w:tc>
          <w:tcPr>
            <w:tcW w:w="3641" w:type="dxa"/>
            <w:gridSpan w:val="3"/>
            <w:shd w:val="clear" w:color="auto" w:fill="auto"/>
          </w:tcPr>
          <w:p w:rsidR="007B64B8" w:rsidRPr="0047728E" w:rsidRDefault="007B64B8" w:rsidP="00F93D56">
            <w:pPr>
              <w:shd w:val="clear" w:color="auto" w:fill="FFFFFF"/>
              <w:spacing w:line="206" w:lineRule="exact"/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B64B8" w:rsidRPr="0047728E" w:rsidRDefault="007B64B8" w:rsidP="00F93D56">
            <w:pPr>
              <w:shd w:val="clear" w:color="auto" w:fill="FFFFFF"/>
              <w:spacing w:line="206" w:lineRule="exact"/>
              <w:jc w:val="center"/>
              <w:rPr>
                <w:b/>
                <w:bCs/>
                <w:iCs/>
                <w:color w:val="000000"/>
                <w:spacing w:val="-3"/>
              </w:rPr>
            </w:pPr>
          </w:p>
        </w:tc>
      </w:tr>
      <w:tr w:rsidR="00B91CFC" w:rsidRPr="0047728E" w:rsidTr="007B64B8">
        <w:trPr>
          <w:trHeight w:val="360"/>
        </w:trPr>
        <w:tc>
          <w:tcPr>
            <w:tcW w:w="9961" w:type="dxa"/>
            <w:gridSpan w:val="6"/>
            <w:shd w:val="clear" w:color="auto" w:fill="auto"/>
          </w:tcPr>
          <w:p w:rsidR="00B91CFC" w:rsidRPr="0047728E" w:rsidRDefault="00B91CFC" w:rsidP="00F93D56">
            <w:pPr>
              <w:pStyle w:val="a3"/>
              <w:jc w:val="center"/>
              <w:rPr>
                <w:color w:val="333333"/>
              </w:rPr>
            </w:pPr>
            <w:r w:rsidRPr="0047728E">
              <w:rPr>
                <w:b/>
                <w:color w:val="333333"/>
              </w:rPr>
              <w:t xml:space="preserve">Теоретическая подготовка </w:t>
            </w:r>
            <w:proofErr w:type="gramStart"/>
            <w:r w:rsidRPr="0047728E">
              <w:rPr>
                <w:b/>
                <w:color w:val="333333"/>
              </w:rPr>
              <w:t>обучающегося</w:t>
            </w:r>
            <w:proofErr w:type="gramEnd"/>
          </w:p>
        </w:tc>
      </w:tr>
      <w:tr w:rsidR="00B91CFC" w:rsidRPr="0047728E" w:rsidTr="007B64B8">
        <w:trPr>
          <w:trHeight w:val="930"/>
        </w:trPr>
        <w:tc>
          <w:tcPr>
            <w:tcW w:w="3060" w:type="dxa"/>
            <w:shd w:val="clear" w:color="auto" w:fill="auto"/>
          </w:tcPr>
          <w:p w:rsidR="00B91CFC" w:rsidRPr="007B64B8" w:rsidRDefault="00B91CFC" w:rsidP="00F93D56">
            <w:pPr>
              <w:pStyle w:val="a3"/>
              <w:rPr>
                <w:color w:val="333333"/>
              </w:rPr>
            </w:pPr>
            <w:r w:rsidRPr="0047728E">
              <w:rPr>
                <w:color w:val="333333"/>
              </w:rPr>
              <w:t xml:space="preserve"> Теоретические знания:</w:t>
            </w:r>
          </w:p>
        </w:tc>
        <w:tc>
          <w:tcPr>
            <w:tcW w:w="1620" w:type="dxa"/>
            <w:shd w:val="clear" w:color="auto" w:fill="auto"/>
          </w:tcPr>
          <w:p w:rsidR="00B91CFC" w:rsidRPr="0047728E" w:rsidRDefault="00B91CFC" w:rsidP="00F93D56">
            <w:pPr>
              <w:pStyle w:val="a3"/>
              <w:rPr>
                <w:color w:val="333333"/>
              </w:rPr>
            </w:pPr>
          </w:p>
        </w:tc>
        <w:tc>
          <w:tcPr>
            <w:tcW w:w="1800" w:type="dxa"/>
            <w:shd w:val="clear" w:color="auto" w:fill="auto"/>
          </w:tcPr>
          <w:p w:rsidR="00B91CFC" w:rsidRPr="0047728E" w:rsidRDefault="00B91CFC" w:rsidP="00F93D56">
            <w:pPr>
              <w:pStyle w:val="a3"/>
              <w:rPr>
                <w:color w:val="333333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91CFC" w:rsidRPr="0047728E" w:rsidRDefault="00B91CFC" w:rsidP="00F93D56">
            <w:pPr>
              <w:pStyle w:val="a3"/>
              <w:rPr>
                <w:color w:val="333333"/>
              </w:rPr>
            </w:pPr>
          </w:p>
        </w:tc>
        <w:tc>
          <w:tcPr>
            <w:tcW w:w="1681" w:type="dxa"/>
            <w:shd w:val="clear" w:color="auto" w:fill="auto"/>
          </w:tcPr>
          <w:p w:rsidR="00B91CFC" w:rsidRPr="0047728E" w:rsidRDefault="00B91CFC" w:rsidP="00F93D56">
            <w:pPr>
              <w:pStyle w:val="a3"/>
              <w:rPr>
                <w:color w:val="333333"/>
              </w:rPr>
            </w:pPr>
          </w:p>
        </w:tc>
      </w:tr>
      <w:tr w:rsidR="00B91CFC" w:rsidRPr="0047728E" w:rsidTr="007B64B8">
        <w:trPr>
          <w:trHeight w:val="1035"/>
        </w:trPr>
        <w:tc>
          <w:tcPr>
            <w:tcW w:w="3060" w:type="dxa"/>
            <w:shd w:val="clear" w:color="auto" w:fill="auto"/>
          </w:tcPr>
          <w:p w:rsidR="00B91CFC" w:rsidRPr="0047728E" w:rsidRDefault="00B91CFC" w:rsidP="00F93D56">
            <w:pPr>
              <w:pStyle w:val="a3"/>
              <w:rPr>
                <w:color w:val="333333"/>
              </w:rPr>
            </w:pPr>
            <w:r w:rsidRPr="0047728E">
              <w:rPr>
                <w:color w:val="333333"/>
              </w:rPr>
              <w:t>Владение специальной терминологией</w:t>
            </w:r>
          </w:p>
          <w:p w:rsidR="00B91CFC" w:rsidRPr="0047728E" w:rsidRDefault="00B91CFC" w:rsidP="00F93D56">
            <w:pPr>
              <w:pStyle w:val="a3"/>
              <w:rPr>
                <w:b/>
                <w:color w:val="333333"/>
              </w:rPr>
            </w:pPr>
          </w:p>
        </w:tc>
        <w:tc>
          <w:tcPr>
            <w:tcW w:w="1620" w:type="dxa"/>
            <w:shd w:val="clear" w:color="auto" w:fill="auto"/>
          </w:tcPr>
          <w:p w:rsidR="00B91CFC" w:rsidRPr="0047728E" w:rsidRDefault="00B91CFC" w:rsidP="00F93D56">
            <w:pPr>
              <w:pStyle w:val="a3"/>
              <w:rPr>
                <w:color w:val="333333"/>
              </w:rPr>
            </w:pPr>
          </w:p>
        </w:tc>
        <w:tc>
          <w:tcPr>
            <w:tcW w:w="1800" w:type="dxa"/>
            <w:shd w:val="clear" w:color="auto" w:fill="auto"/>
          </w:tcPr>
          <w:p w:rsidR="00B91CFC" w:rsidRPr="0047728E" w:rsidRDefault="00B91CFC" w:rsidP="00F93D56">
            <w:pPr>
              <w:pStyle w:val="a3"/>
              <w:rPr>
                <w:color w:val="333333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91CFC" w:rsidRPr="0047728E" w:rsidRDefault="00B91CFC" w:rsidP="00F93D56">
            <w:pPr>
              <w:pStyle w:val="a3"/>
              <w:rPr>
                <w:color w:val="333333"/>
              </w:rPr>
            </w:pPr>
          </w:p>
        </w:tc>
        <w:tc>
          <w:tcPr>
            <w:tcW w:w="1681" w:type="dxa"/>
            <w:shd w:val="clear" w:color="auto" w:fill="auto"/>
          </w:tcPr>
          <w:p w:rsidR="00B91CFC" w:rsidRPr="0047728E" w:rsidRDefault="00B91CFC" w:rsidP="00F93D56">
            <w:pPr>
              <w:pStyle w:val="a3"/>
              <w:rPr>
                <w:color w:val="333333"/>
              </w:rPr>
            </w:pPr>
          </w:p>
        </w:tc>
      </w:tr>
      <w:tr w:rsidR="00B91CFC" w:rsidRPr="0047728E" w:rsidTr="007B64B8">
        <w:trPr>
          <w:trHeight w:val="302"/>
        </w:trPr>
        <w:tc>
          <w:tcPr>
            <w:tcW w:w="9961" w:type="dxa"/>
            <w:gridSpan w:val="6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jc w:val="center"/>
              <w:rPr>
                <w:color w:val="333333"/>
              </w:rPr>
            </w:pPr>
            <w:r w:rsidRPr="0047728E">
              <w:rPr>
                <w:b/>
                <w:color w:val="333333"/>
              </w:rPr>
              <w:t>Практическая подготовка</w:t>
            </w:r>
            <w:r w:rsidRPr="0047728E">
              <w:rPr>
                <w:b/>
              </w:rPr>
              <w:t xml:space="preserve"> </w:t>
            </w:r>
            <w:proofErr w:type="gramStart"/>
            <w:r w:rsidRPr="0047728E">
              <w:rPr>
                <w:b/>
              </w:rPr>
              <w:t>обучающегося</w:t>
            </w:r>
            <w:proofErr w:type="gramEnd"/>
          </w:p>
        </w:tc>
      </w:tr>
      <w:tr w:rsidR="00B91CFC" w:rsidRPr="0047728E" w:rsidTr="007B64B8">
        <w:trPr>
          <w:trHeight w:val="1710"/>
        </w:trPr>
        <w:tc>
          <w:tcPr>
            <w:tcW w:w="3060" w:type="dxa"/>
            <w:shd w:val="clear" w:color="auto" w:fill="auto"/>
          </w:tcPr>
          <w:p w:rsidR="00B91CFC" w:rsidRPr="0047728E" w:rsidRDefault="00B91CFC" w:rsidP="007B64B8">
            <w:pPr>
              <w:pStyle w:val="a3"/>
              <w:ind w:left="72" w:hanging="72"/>
              <w:rPr>
                <w:b/>
                <w:color w:val="333333"/>
              </w:rPr>
            </w:pPr>
            <w:r w:rsidRPr="0047728E">
              <w:rPr>
                <w:color w:val="0000FF"/>
              </w:rPr>
              <w:t xml:space="preserve"> </w:t>
            </w:r>
            <w:r w:rsidRPr="00AD7CD6">
              <w:t>Практические умения и навыки,</w:t>
            </w:r>
            <w:r w:rsidRPr="0047728E">
              <w:rPr>
                <w:color w:val="333333"/>
              </w:rPr>
              <w:t xml:space="preserve"> предусмотренные программой:</w:t>
            </w:r>
          </w:p>
        </w:tc>
        <w:tc>
          <w:tcPr>
            <w:tcW w:w="162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80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681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</w:tr>
      <w:tr w:rsidR="00B91CFC" w:rsidRPr="0047728E" w:rsidTr="007B64B8">
        <w:trPr>
          <w:trHeight w:val="2451"/>
        </w:trPr>
        <w:tc>
          <w:tcPr>
            <w:tcW w:w="306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  <w:r w:rsidRPr="0047728E">
              <w:rPr>
                <w:color w:val="333333"/>
              </w:rPr>
              <w:t>Владение специальным оборудованием и оснащением.</w:t>
            </w:r>
          </w:p>
          <w:p w:rsidR="007B64B8" w:rsidRDefault="007B64B8" w:rsidP="00F93D56">
            <w:pPr>
              <w:pStyle w:val="a3"/>
              <w:ind w:left="72" w:hanging="72"/>
              <w:rPr>
                <w:color w:val="333333"/>
              </w:rPr>
            </w:pPr>
          </w:p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  <w:r w:rsidRPr="0047728E">
              <w:rPr>
                <w:color w:val="333333"/>
              </w:rPr>
              <w:t>Творческие навыки</w:t>
            </w:r>
          </w:p>
          <w:p w:rsidR="00B91CFC" w:rsidRPr="0047728E" w:rsidRDefault="00B91CFC" w:rsidP="00F93D56">
            <w:pPr>
              <w:pStyle w:val="a3"/>
              <w:ind w:left="72" w:hanging="72"/>
              <w:rPr>
                <w:b/>
                <w:color w:val="333333"/>
              </w:rPr>
            </w:pPr>
          </w:p>
        </w:tc>
        <w:tc>
          <w:tcPr>
            <w:tcW w:w="162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80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681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</w:tr>
      <w:tr w:rsidR="00B91CFC" w:rsidRPr="0047728E" w:rsidTr="007B64B8">
        <w:trPr>
          <w:trHeight w:val="349"/>
        </w:trPr>
        <w:tc>
          <w:tcPr>
            <w:tcW w:w="9961" w:type="dxa"/>
            <w:gridSpan w:val="6"/>
            <w:shd w:val="clear" w:color="auto" w:fill="auto"/>
          </w:tcPr>
          <w:p w:rsidR="00B91CFC" w:rsidRPr="0029180A" w:rsidRDefault="00B91CFC" w:rsidP="00F93D56">
            <w:pPr>
              <w:pStyle w:val="a3"/>
              <w:ind w:left="72" w:hanging="72"/>
              <w:jc w:val="center"/>
            </w:pPr>
            <w:proofErr w:type="spellStart"/>
            <w:r w:rsidRPr="0047728E">
              <w:rPr>
                <w:b/>
              </w:rPr>
              <w:t>Общеучебные</w:t>
            </w:r>
            <w:proofErr w:type="spellEnd"/>
            <w:r w:rsidRPr="0047728E">
              <w:rPr>
                <w:b/>
              </w:rPr>
              <w:t xml:space="preserve"> умения и навыки</w:t>
            </w:r>
            <w:r w:rsidRPr="0047728E">
              <w:rPr>
                <w:b/>
                <w:color w:val="FF00FF"/>
              </w:rPr>
              <w:t xml:space="preserve"> </w:t>
            </w:r>
            <w:r w:rsidRPr="0047728E">
              <w:rPr>
                <w:b/>
              </w:rPr>
              <w:t>обучающегося</w:t>
            </w:r>
          </w:p>
        </w:tc>
      </w:tr>
      <w:tr w:rsidR="00B91CFC" w:rsidRPr="0047728E" w:rsidTr="007B64B8">
        <w:trPr>
          <w:trHeight w:val="349"/>
        </w:trPr>
        <w:tc>
          <w:tcPr>
            <w:tcW w:w="9961" w:type="dxa"/>
            <w:gridSpan w:val="6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jc w:val="center"/>
              <w:rPr>
                <w:color w:val="333333"/>
              </w:rPr>
            </w:pPr>
            <w:r w:rsidRPr="0047728E">
              <w:rPr>
                <w:b/>
                <w:color w:val="333333"/>
              </w:rPr>
              <w:t>Учебно-интеллектуальные умения</w:t>
            </w:r>
          </w:p>
        </w:tc>
      </w:tr>
      <w:tr w:rsidR="00B91CFC" w:rsidRPr="0047728E" w:rsidTr="007B64B8">
        <w:trPr>
          <w:trHeight w:val="530"/>
        </w:trPr>
        <w:tc>
          <w:tcPr>
            <w:tcW w:w="306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b/>
                <w:color w:val="333333"/>
              </w:rPr>
            </w:pPr>
            <w:r w:rsidRPr="0047728E">
              <w:rPr>
                <w:color w:val="333333"/>
              </w:rPr>
              <w:t xml:space="preserve">Умение подбирать и анализировать специальную </w:t>
            </w:r>
            <w:r w:rsidRPr="0047728E">
              <w:rPr>
                <w:color w:val="333333"/>
              </w:rPr>
              <w:lastRenderedPageBreak/>
              <w:t>литературу</w:t>
            </w:r>
          </w:p>
        </w:tc>
        <w:tc>
          <w:tcPr>
            <w:tcW w:w="162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80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681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</w:tr>
      <w:tr w:rsidR="00B91CFC" w:rsidRPr="0047728E" w:rsidTr="007B64B8">
        <w:trPr>
          <w:trHeight w:val="898"/>
        </w:trPr>
        <w:tc>
          <w:tcPr>
            <w:tcW w:w="306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  <w:r w:rsidRPr="0047728E">
              <w:rPr>
                <w:color w:val="333333"/>
              </w:rPr>
              <w:lastRenderedPageBreak/>
              <w:t>Умение пользоваться компьютерными источниками информации</w:t>
            </w:r>
          </w:p>
        </w:tc>
        <w:tc>
          <w:tcPr>
            <w:tcW w:w="162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80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681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</w:tr>
      <w:tr w:rsidR="00B91CFC" w:rsidRPr="0047728E" w:rsidTr="007B64B8">
        <w:trPr>
          <w:trHeight w:val="833"/>
        </w:trPr>
        <w:tc>
          <w:tcPr>
            <w:tcW w:w="306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  <w:r w:rsidRPr="0047728E">
              <w:rPr>
                <w:color w:val="333333"/>
              </w:rPr>
              <w:t>Умение осуществлять учебно-исследовательскую работу</w:t>
            </w:r>
          </w:p>
        </w:tc>
        <w:tc>
          <w:tcPr>
            <w:tcW w:w="162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80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681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</w:tr>
      <w:tr w:rsidR="00B91CFC" w:rsidRPr="0047728E" w:rsidTr="007B64B8">
        <w:trPr>
          <w:trHeight w:val="469"/>
        </w:trPr>
        <w:tc>
          <w:tcPr>
            <w:tcW w:w="9961" w:type="dxa"/>
            <w:gridSpan w:val="6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jc w:val="center"/>
              <w:rPr>
                <w:color w:val="333333"/>
              </w:rPr>
            </w:pPr>
            <w:r w:rsidRPr="0047728E">
              <w:rPr>
                <w:b/>
                <w:color w:val="333333"/>
              </w:rPr>
              <w:t>Учебно-</w:t>
            </w:r>
            <w:r w:rsidRPr="0047728E">
              <w:rPr>
                <w:b/>
              </w:rPr>
              <w:t>коммуникативные умения</w:t>
            </w:r>
          </w:p>
        </w:tc>
      </w:tr>
      <w:tr w:rsidR="00B91CFC" w:rsidRPr="0047728E" w:rsidTr="007B64B8">
        <w:trPr>
          <w:trHeight w:val="510"/>
        </w:trPr>
        <w:tc>
          <w:tcPr>
            <w:tcW w:w="306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b/>
                <w:color w:val="333333"/>
              </w:rPr>
            </w:pPr>
            <w:r w:rsidRPr="0047728E">
              <w:rPr>
                <w:color w:val="333333"/>
              </w:rPr>
              <w:t>Умение слушать и слышать педагога</w:t>
            </w:r>
          </w:p>
        </w:tc>
        <w:tc>
          <w:tcPr>
            <w:tcW w:w="162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80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681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</w:tr>
      <w:tr w:rsidR="00B91CFC" w:rsidRPr="0047728E" w:rsidTr="007B64B8">
        <w:trPr>
          <w:trHeight w:val="540"/>
        </w:trPr>
        <w:tc>
          <w:tcPr>
            <w:tcW w:w="306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  <w:r w:rsidRPr="0047728E">
              <w:rPr>
                <w:color w:val="333333"/>
              </w:rPr>
              <w:t>Умение выступать перед аудиторией</w:t>
            </w:r>
          </w:p>
        </w:tc>
        <w:tc>
          <w:tcPr>
            <w:tcW w:w="162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80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681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</w:tr>
      <w:tr w:rsidR="00B91CFC" w:rsidRPr="0047728E" w:rsidTr="007B64B8">
        <w:trPr>
          <w:trHeight w:val="623"/>
        </w:trPr>
        <w:tc>
          <w:tcPr>
            <w:tcW w:w="306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  <w:r w:rsidRPr="0047728E">
              <w:rPr>
                <w:color w:val="333333"/>
              </w:rPr>
              <w:t>Умение вести полемику, участвовать в дискуссии</w:t>
            </w:r>
          </w:p>
        </w:tc>
        <w:tc>
          <w:tcPr>
            <w:tcW w:w="162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80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681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</w:tr>
      <w:tr w:rsidR="00B91CFC" w:rsidRPr="0047728E" w:rsidTr="007B64B8">
        <w:trPr>
          <w:trHeight w:val="392"/>
        </w:trPr>
        <w:tc>
          <w:tcPr>
            <w:tcW w:w="9961" w:type="dxa"/>
            <w:gridSpan w:val="6"/>
            <w:shd w:val="clear" w:color="auto" w:fill="auto"/>
          </w:tcPr>
          <w:p w:rsidR="00B91CFC" w:rsidRPr="00AD7CD6" w:rsidRDefault="00B91CFC" w:rsidP="00F93D56">
            <w:pPr>
              <w:pStyle w:val="a3"/>
              <w:ind w:left="72" w:hanging="72"/>
              <w:jc w:val="center"/>
            </w:pPr>
            <w:r w:rsidRPr="0047728E">
              <w:rPr>
                <w:b/>
              </w:rPr>
              <w:t>Учебно-организационные умения и навыки</w:t>
            </w:r>
          </w:p>
        </w:tc>
      </w:tr>
      <w:tr w:rsidR="00B91CFC" w:rsidRPr="0047728E" w:rsidTr="007B64B8">
        <w:trPr>
          <w:trHeight w:val="540"/>
        </w:trPr>
        <w:tc>
          <w:tcPr>
            <w:tcW w:w="306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b/>
                <w:color w:val="0000FF"/>
              </w:rPr>
            </w:pPr>
            <w:r w:rsidRPr="0047728E">
              <w:rPr>
                <w:color w:val="333333"/>
              </w:rPr>
              <w:t>Умение организовывать свое рабочее место</w:t>
            </w:r>
          </w:p>
        </w:tc>
        <w:tc>
          <w:tcPr>
            <w:tcW w:w="162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80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681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</w:tr>
      <w:tr w:rsidR="00B91CFC" w:rsidRPr="0047728E" w:rsidTr="007B64B8">
        <w:trPr>
          <w:trHeight w:val="1065"/>
        </w:trPr>
        <w:tc>
          <w:tcPr>
            <w:tcW w:w="306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  <w:r w:rsidRPr="0047728E">
              <w:rPr>
                <w:color w:val="333333"/>
              </w:rPr>
              <w:t>Навыки соблюдения в процессе деятельности правил техники безопасности</w:t>
            </w:r>
          </w:p>
        </w:tc>
        <w:tc>
          <w:tcPr>
            <w:tcW w:w="162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80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681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</w:tr>
      <w:tr w:rsidR="00B91CFC" w:rsidRPr="0047728E" w:rsidTr="007B64B8">
        <w:trPr>
          <w:trHeight w:val="667"/>
        </w:trPr>
        <w:tc>
          <w:tcPr>
            <w:tcW w:w="306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  <w:r w:rsidRPr="0047728E">
              <w:rPr>
                <w:color w:val="333333"/>
              </w:rPr>
              <w:t>Умение аккуратно выполнять работу</w:t>
            </w:r>
          </w:p>
        </w:tc>
        <w:tc>
          <w:tcPr>
            <w:tcW w:w="162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80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681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</w:tr>
      <w:tr w:rsidR="00B91CFC" w:rsidRPr="0047728E" w:rsidTr="007B64B8">
        <w:trPr>
          <w:trHeight w:val="341"/>
        </w:trPr>
        <w:tc>
          <w:tcPr>
            <w:tcW w:w="9961" w:type="dxa"/>
            <w:gridSpan w:val="6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jc w:val="center"/>
              <w:rPr>
                <w:color w:val="333333"/>
              </w:rPr>
            </w:pPr>
            <w:r w:rsidRPr="0047728E">
              <w:rPr>
                <w:b/>
                <w:color w:val="333333"/>
              </w:rPr>
              <w:t>Достижения воспитанника (конкурсы, выставки, соревнования)</w:t>
            </w:r>
          </w:p>
        </w:tc>
      </w:tr>
      <w:tr w:rsidR="00B91CFC" w:rsidRPr="0047728E" w:rsidTr="007B64B8">
        <w:trPr>
          <w:trHeight w:val="255"/>
        </w:trPr>
        <w:tc>
          <w:tcPr>
            <w:tcW w:w="306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b/>
                <w:color w:val="333333"/>
              </w:rPr>
            </w:pPr>
            <w:r w:rsidRPr="0047728E">
              <w:rPr>
                <w:color w:val="333333"/>
              </w:rPr>
              <w:t>На уровне Станции</w:t>
            </w:r>
          </w:p>
        </w:tc>
        <w:tc>
          <w:tcPr>
            <w:tcW w:w="162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80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681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</w:tr>
      <w:tr w:rsidR="00B91CFC" w:rsidRPr="0047728E" w:rsidTr="007B64B8">
        <w:trPr>
          <w:trHeight w:val="360"/>
        </w:trPr>
        <w:tc>
          <w:tcPr>
            <w:tcW w:w="306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  <w:r w:rsidRPr="0047728E">
              <w:rPr>
                <w:color w:val="333333"/>
              </w:rPr>
              <w:t>На уровне города</w:t>
            </w:r>
          </w:p>
        </w:tc>
        <w:tc>
          <w:tcPr>
            <w:tcW w:w="162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80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681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</w:tr>
      <w:tr w:rsidR="00B91CFC" w:rsidRPr="0047728E" w:rsidTr="007B64B8">
        <w:trPr>
          <w:trHeight w:val="285"/>
        </w:trPr>
        <w:tc>
          <w:tcPr>
            <w:tcW w:w="306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  <w:r w:rsidRPr="0047728E">
              <w:rPr>
                <w:color w:val="333333"/>
              </w:rPr>
              <w:t>На уровне округа</w:t>
            </w:r>
          </w:p>
        </w:tc>
        <w:tc>
          <w:tcPr>
            <w:tcW w:w="162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80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681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</w:tr>
      <w:tr w:rsidR="00B91CFC" w:rsidRPr="0047728E" w:rsidTr="007B64B8">
        <w:trPr>
          <w:trHeight w:val="285"/>
        </w:trPr>
        <w:tc>
          <w:tcPr>
            <w:tcW w:w="306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  <w:r w:rsidRPr="0047728E">
              <w:rPr>
                <w:color w:val="333333"/>
              </w:rPr>
              <w:t xml:space="preserve">На федеральном </w:t>
            </w:r>
          </w:p>
        </w:tc>
        <w:tc>
          <w:tcPr>
            <w:tcW w:w="162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80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681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</w:tr>
      <w:tr w:rsidR="00B91CFC" w:rsidRPr="0047728E" w:rsidTr="007B64B8">
        <w:trPr>
          <w:trHeight w:val="387"/>
        </w:trPr>
        <w:tc>
          <w:tcPr>
            <w:tcW w:w="306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  <w:r w:rsidRPr="0047728E">
              <w:rPr>
                <w:color w:val="333333"/>
              </w:rPr>
              <w:t>На международном уровне</w:t>
            </w:r>
          </w:p>
        </w:tc>
        <w:tc>
          <w:tcPr>
            <w:tcW w:w="162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800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  <w:tc>
          <w:tcPr>
            <w:tcW w:w="1681" w:type="dxa"/>
            <w:shd w:val="clear" w:color="auto" w:fill="auto"/>
          </w:tcPr>
          <w:p w:rsidR="00B91CFC" w:rsidRPr="0047728E" w:rsidRDefault="00B91CFC" w:rsidP="00F93D56">
            <w:pPr>
              <w:pStyle w:val="a3"/>
              <w:ind w:left="72" w:hanging="72"/>
              <w:rPr>
                <w:color w:val="333333"/>
              </w:rPr>
            </w:pPr>
          </w:p>
        </w:tc>
      </w:tr>
    </w:tbl>
    <w:p w:rsidR="00B91CFC" w:rsidRDefault="00B91CFC" w:rsidP="00B91CF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37090" w:rsidRDefault="00237090"/>
    <w:sectPr w:rsidR="00237090" w:rsidSect="0023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1CFC"/>
    <w:rsid w:val="00237090"/>
    <w:rsid w:val="007B64B8"/>
    <w:rsid w:val="00B9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1CF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B91CFC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91CF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2014-09-11T17:55:00Z</dcterms:created>
  <dcterms:modified xsi:type="dcterms:W3CDTF">2019-11-20T20:27:00Z</dcterms:modified>
</cp:coreProperties>
</file>