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92" w:rsidRDefault="005C5092" w:rsidP="00915862">
      <w:pPr>
        <w:ind w:right="-783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:rsidR="005C5092" w:rsidRDefault="005C5092" w:rsidP="005C50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РУКОВОДСТВОМ НАСТАВНИКА</w:t>
      </w:r>
    </w:p>
    <w:p w:rsid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:rsid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:rsid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:rsidR="00CA4D4A" w:rsidRP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реверсное наставничество</w:t>
      </w:r>
    </w:p>
    <w:p w:rsidR="005C5092" w:rsidRPr="007278C4" w:rsidRDefault="005C5092" w:rsidP="005C50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наставничества-3 года с 01.09.202</w:t>
      </w:r>
      <w:r w:rsidR="00CA4D4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31.05.202</w:t>
      </w:r>
      <w:r w:rsidR="00CA4D4A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5C5092" w:rsidRPr="00515E92" w:rsidRDefault="005C5092" w:rsidP="005C5092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51555840"/>
      <w:proofErr w:type="spellStart"/>
      <w:r w:rsidR="00556F27">
        <w:rPr>
          <w:rFonts w:hAnsi="Times New Roman" w:cs="Times New Roman"/>
          <w:color w:val="000000"/>
          <w:sz w:val="24"/>
          <w:szCs w:val="24"/>
          <w:lang w:val="ru-RU"/>
        </w:rPr>
        <w:t>Бочковская</w:t>
      </w:r>
      <w:proofErr w:type="spellEnd"/>
      <w:r w:rsidR="00556F27">
        <w:rPr>
          <w:rFonts w:hAnsi="Times New Roman" w:cs="Times New Roman"/>
          <w:color w:val="000000"/>
          <w:sz w:val="24"/>
          <w:szCs w:val="24"/>
          <w:lang w:val="ru-RU"/>
        </w:rPr>
        <w:t xml:space="preserve"> Дарья Игоревна</w:t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00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4839">
        <w:rPr>
          <w:rFonts w:hAnsi="Times New Roman" w:cs="Times New Roman"/>
          <w:color w:val="000000"/>
          <w:sz w:val="24"/>
          <w:szCs w:val="24"/>
          <w:lang w:val="ru-RU"/>
        </w:rPr>
        <w:t>читель математики</w:t>
      </w:r>
    </w:p>
    <w:p w:rsidR="005C5092" w:rsidRPr="007278C4" w:rsidRDefault="005C5092" w:rsidP="005C50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Ф.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proofErr w:type="spellStart"/>
      <w:r w:rsidR="004C05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C5150">
        <w:rPr>
          <w:rFonts w:hAnsi="Times New Roman" w:cs="Times New Roman"/>
          <w:color w:val="000000"/>
          <w:sz w:val="24"/>
          <w:szCs w:val="24"/>
          <w:lang w:val="ru-RU"/>
        </w:rPr>
        <w:t>адоркина</w:t>
      </w:r>
      <w:proofErr w:type="spellEnd"/>
      <w:r w:rsidR="00DC5150">
        <w:rPr>
          <w:rFonts w:hAnsi="Times New Roman" w:cs="Times New Roman"/>
          <w:color w:val="000000"/>
          <w:sz w:val="24"/>
          <w:szCs w:val="24"/>
          <w:lang w:val="ru-RU"/>
        </w:rPr>
        <w:t xml:space="preserve"> Елена Николаевна</w:t>
      </w:r>
      <w:bookmarkStart w:id="1" w:name="_GoBack"/>
      <w:bookmarkEnd w:id="1"/>
      <w:r w:rsidRPr="00F54839">
        <w:rPr>
          <w:rFonts w:hAnsi="Times New Roman" w:cs="Times New Roman"/>
          <w:color w:val="000000"/>
          <w:sz w:val="24"/>
          <w:szCs w:val="24"/>
          <w:lang w:val="ru-RU"/>
        </w:rPr>
        <w:t xml:space="preserve">, высшая </w:t>
      </w:r>
      <w:proofErr w:type="spellStart"/>
      <w:r w:rsidRPr="00F54839">
        <w:rPr>
          <w:rFonts w:hAnsi="Times New Roman" w:cs="Times New Roman"/>
          <w:color w:val="000000"/>
          <w:sz w:val="24"/>
          <w:szCs w:val="24"/>
          <w:lang w:val="ru-RU"/>
        </w:rPr>
        <w:t>кв.категория</w:t>
      </w:r>
      <w:proofErr w:type="spellEnd"/>
    </w:p>
    <w:p w:rsidR="005C5092" w:rsidRPr="00515E92" w:rsidRDefault="005C5092" w:rsidP="005C5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2023 - 2024 учебный год</w:t>
      </w:r>
    </w:p>
    <w:tbl>
      <w:tblPr>
        <w:tblW w:w="16444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4110"/>
        <w:gridCol w:w="2681"/>
        <w:gridCol w:w="13"/>
        <w:gridCol w:w="3969"/>
        <w:gridCol w:w="2409"/>
        <w:gridCol w:w="709"/>
        <w:gridCol w:w="1276"/>
      </w:tblGrid>
      <w:tr w:rsidR="0099699B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9B" w:rsidRPr="00CA4D4A" w:rsidRDefault="00CA4D4A" w:rsidP="00CA4D4A">
            <w:pPr>
              <w:ind w:right="1117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9B" w:rsidRPr="00A97A5E" w:rsidRDefault="0099699B" w:rsidP="00BC0EE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:rsidR="0099699B" w:rsidRPr="00A97A5E" w:rsidRDefault="0099699B" w:rsidP="00BC0EE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9B" w:rsidRPr="00A97A5E" w:rsidRDefault="0099699B" w:rsidP="00BC0E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9B" w:rsidRPr="00A97A5E" w:rsidRDefault="0099699B" w:rsidP="00BC0E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99B" w:rsidRPr="00A97A5E" w:rsidRDefault="0099699B" w:rsidP="00BC0E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9B" w:rsidRPr="00A97A5E" w:rsidRDefault="0099699B" w:rsidP="00BC0EEE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трудностей и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5C5092">
            <w:pPr>
              <w:spacing w:before="0" w:beforeAutospacing="0" w:after="0" w:afterAutospacing="0"/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99B" w:rsidRDefault="0099699B" w:rsidP="005C50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825C50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в профессии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15E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699B" w:rsidRPr="00515E92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 стиль работы учителя</w:t>
            </w:r>
          </w:p>
          <w:p w:rsidR="0099699B" w:rsidRPr="00825C50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диагностическую/развивающую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8677DF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:rsidR="0099699B" w:rsidRDefault="0099699B" w:rsidP="005C509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633889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Сформулирован перечень тем </w:t>
            </w:r>
            <w:r w:rsidRPr="00633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с</w:t>
            </w:r>
            <w:r w:rsidRPr="006338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15862" w:rsidRDefault="00915862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5862" w:rsidRDefault="00915862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5862" w:rsidRDefault="00915862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699B" w:rsidRPr="00633889" w:rsidRDefault="0099699B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 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программы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логике конструктора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ФООП 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  <w:p w:rsidR="00915862" w:rsidRDefault="00915862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15862" w:rsidRDefault="00915862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699B" w:rsidRPr="00633889" w:rsidRDefault="0099699B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«Построение урока с учетом требований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развитию функциональной грамотности (читательской, коммуникативной)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5862" w:rsidRDefault="00915862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699B" w:rsidRPr="00633889" w:rsidRDefault="0099699B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«Требования к 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 проектной работы учащегося»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EB46B5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Pr="00EB46B5" w:rsidRDefault="0099699B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15862" w:rsidRDefault="00915862" w:rsidP="00505EDD">
            <w:pPr>
              <w:spacing w:before="0" w:beforeAutospacing="0" w:after="0" w:afterAutospacing="0"/>
              <w:rPr>
                <w:highlight w:val="yellow"/>
                <w:lang w:val="ru-RU"/>
              </w:rPr>
            </w:pPr>
          </w:p>
          <w:p w:rsidR="0099699B" w:rsidRPr="00EB46B5" w:rsidRDefault="0099699B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:rsidR="0099699B" w:rsidRPr="00EB46B5" w:rsidRDefault="0099699B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="0091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частично</w:t>
            </w:r>
          </w:p>
          <w:p w:rsidR="0099699B" w:rsidRPr="00825C50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</w:tc>
      </w:tr>
      <w:tr w:rsidR="0099699B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методике урока,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актуальных и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компетенций,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флэш-наставничества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8677DF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:rsidR="0099699B" w:rsidRDefault="0099699B" w:rsidP="005C509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групп флэш-наставничество по выявленной проблеме профессиональной деятельности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с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рук.ППЛ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личностному росту педагога 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Н.И.Юнусовой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вопросу развития  проектной деятельности с учащимися(ноябрь-декабрь);</w:t>
            </w:r>
          </w:p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учителем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Майлибаевой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Н.К. по проблеме проведения консультаций по устранению пробелов знаний(январь-март);</w:t>
            </w:r>
          </w:p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с методистом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Т.А.Антипиной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-по вопросу формирования читательской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коспетенции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уроке математики</w:t>
            </w:r>
          </w:p>
          <w:p w:rsidR="0099699B" w:rsidRPr="005C5092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(декабрь-февраль)</w:t>
            </w: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9F10E2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    Организация участия молодого специалиста в   группе флэш-наставничества</w:t>
            </w:r>
          </w:p>
        </w:tc>
      </w:tr>
      <w:tr w:rsidR="0099699B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Флэш-наставничество</w:t>
            </w:r>
          </w:p>
          <w:p w:rsidR="0099699B" w:rsidRPr="00505EDD" w:rsidRDefault="0099699B" w:rsidP="005C5092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r w:rsidRPr="00505ED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  <w:proofErr w:type="spellEnd"/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>затруднение</w:t>
            </w:r>
            <w:proofErr w:type="spellEnd"/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>молодого</w:t>
            </w:r>
            <w:proofErr w:type="spellEnd"/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5EDD">
              <w:rPr>
                <w:rFonts w:ascii="Times New Roman" w:hAnsi="Times New Roman"/>
                <w:color w:val="000000"/>
                <w:sz w:val="24"/>
                <w:szCs w:val="24"/>
              </w:rPr>
              <w:t>Майлибаева</w:t>
            </w:r>
            <w:proofErr w:type="spellEnd"/>
            <w:r w:rsidRPr="0050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50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3-семестр: Работа с трудными воспитанниками классного коллектива</w:t>
            </w: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EDD">
              <w:rPr>
                <w:rFonts w:ascii="Times New Roman" w:hAnsi="Times New Roman"/>
                <w:sz w:val="24"/>
                <w:szCs w:val="24"/>
              </w:rPr>
              <w:t>Кадоркина</w:t>
            </w:r>
            <w:proofErr w:type="spellEnd"/>
            <w:r w:rsidRPr="00505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505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Недостаточный </w:t>
            </w:r>
            <w:proofErr w:type="gramStart"/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практический  опыт</w:t>
            </w:r>
            <w:proofErr w:type="gramEnd"/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построения урока по требованиям ФГОС (отбор заданий для учащихся, диагностика учебных проблем школьника, подбор заданий, соответствующих  приемов работы на уроке)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1-семестр: </w:t>
            </w:r>
          </w:p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урока в логике ФГОС, технология его подготовки (типы и виды, структура и этапы урока, выполнения требований ФГОС, порядок подготовки учащихся к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контрольным работам)</w:t>
            </w: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EDD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505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sz w:val="24"/>
                <w:szCs w:val="24"/>
              </w:rPr>
              <w:t>Маргарита</w:t>
            </w:r>
            <w:proofErr w:type="spellEnd"/>
            <w:r w:rsidRPr="00505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EDD">
              <w:rPr>
                <w:rFonts w:ascii="Times New Roman" w:hAnsi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Январь-</w:t>
            </w:r>
          </w:p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Мало сформированные навыки решения задачи у учащихся</w:t>
            </w:r>
          </w:p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2-семестр: Развитие алгоритмического мышления учащихся 5 классов</w:t>
            </w:r>
          </w:p>
          <w:p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9B" w:rsidRPr="00505EDD" w:rsidRDefault="0099699B" w:rsidP="005C5092">
            <w:pPr>
              <w:rPr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proofErr w:type="gramStart"/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 наставляемого</w:t>
            </w:r>
            <w:proofErr w:type="gramEnd"/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jc w:val="center"/>
              <w:rPr>
                <w:sz w:val="24"/>
                <w:szCs w:val="24"/>
                <w:lang w:val="ru-RU"/>
              </w:rPr>
            </w:pPr>
            <w:r w:rsidRPr="00505EDD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505EDD">
              <w:rPr>
                <w:sz w:val="24"/>
                <w:szCs w:val="24"/>
                <w:lang w:val="ru-RU"/>
              </w:rPr>
              <w:t>1.Изучение</w:t>
            </w:r>
            <w:proofErr w:type="gramEnd"/>
            <w:r w:rsidRPr="00505EDD">
              <w:rPr>
                <w:sz w:val="24"/>
                <w:szCs w:val="24"/>
                <w:lang w:val="ru-RU"/>
              </w:rPr>
              <w:t xml:space="preserve"> нормативн</w:t>
            </w:r>
            <w:r w:rsidRPr="00505EDD">
              <w:rPr>
                <w:sz w:val="24"/>
                <w:szCs w:val="24"/>
                <w:lang w:val="ru-RU"/>
              </w:rPr>
              <w:lastRenderedPageBreak/>
              <w:t>ых документов, методической литературы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sz w:val="24"/>
                <w:szCs w:val="24"/>
                <w:lang w:val="ru-RU"/>
              </w:rPr>
            </w:pPr>
            <w:r w:rsidRPr="00505EDD">
              <w:rPr>
                <w:sz w:val="24"/>
                <w:szCs w:val="24"/>
                <w:lang w:val="ru-RU"/>
              </w:rPr>
              <w:lastRenderedPageBreak/>
              <w:t>Изучить нормативные документы, регламентирующие деятельность педагога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99B" w:rsidRPr="00505EDD" w:rsidRDefault="0099699B" w:rsidP="005C5092">
            <w:pPr>
              <w:rPr>
                <w:sz w:val="24"/>
                <w:szCs w:val="24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rPr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05EDD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:rsidR="0099699B" w:rsidRPr="00505EDD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контроля ведения ГИС (по </w:t>
            </w:r>
            <w:proofErr w:type="spellStart"/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пплану</w:t>
            </w:r>
            <w:proofErr w:type="spellEnd"/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99699B" w:rsidRPr="00505EDD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699B" w:rsidRPr="00505EDD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  <w:p w:rsidR="0099699B" w:rsidRPr="00505EDD" w:rsidRDefault="0099699B" w:rsidP="005C5092">
            <w:pPr>
              <w:rPr>
                <w:sz w:val="24"/>
                <w:szCs w:val="24"/>
                <w:lang w:val="ru-RU"/>
              </w:rPr>
            </w:pP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DC39AB" w:rsidRDefault="0099699B" w:rsidP="005C50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5C5092">
            <w:pPr>
              <w:rPr>
                <w:lang w:val="ru-RU"/>
              </w:rPr>
            </w:pPr>
            <w:r w:rsidRPr="00666B18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99B" w:rsidRDefault="0099699B" w:rsidP="005C509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и изучены локальные акты МБОУ СШ №9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ведения ГИС (по плану):</w:t>
            </w:r>
          </w:p>
          <w:p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699B" w:rsidRPr="009F10E2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</w:tc>
      </w:tr>
      <w:tr w:rsidR="0099699B" w:rsidRPr="00A97A5E" w:rsidTr="00DC5150">
        <w:trPr>
          <w:gridAfter w:val="1"/>
          <w:wAfter w:w="1276" w:type="dxa"/>
          <w:trHeight w:val="211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9B" w:rsidRPr="00EF5AC7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</w:tr>
      <w:tr w:rsidR="0099699B" w:rsidRPr="00DC5150" w:rsidTr="00DC5150">
        <w:trPr>
          <w:gridAfter w:val="1"/>
          <w:wAfter w:w="1276" w:type="dxa"/>
          <w:trHeight w:val="211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9B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99699B" w:rsidRPr="00DC5150" w:rsidTr="00DC5150">
        <w:trPr>
          <w:gridAfter w:val="1"/>
          <w:wAfter w:w="1276" w:type="dxa"/>
          <w:trHeight w:val="211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B" w:rsidRDefault="0099699B" w:rsidP="00505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Перенять успешный опыт наставника по 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урока в логике 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ФГОС (типы и виды, структура и этапы урока, выполнения требований </w:t>
            </w:r>
            <w:proofErr w:type="gramStart"/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>ФГОС,  и</w:t>
            </w:r>
            <w:proofErr w:type="gramEnd"/>
            <w:r w:rsidRPr="00D512CB">
              <w:rPr>
                <w:rFonts w:hAnsi="Times New Roman" w:cs="Times New Roman"/>
                <w:sz w:val="24"/>
                <w:szCs w:val="24"/>
              </w:rPr>
              <w:t> 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 xml:space="preserve">т. д./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 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D512CB">
              <w:rPr>
                <w:rFonts w:hAnsi="Times New Roman" w:cs="Times New Roman"/>
                <w:sz w:val="24"/>
                <w:szCs w:val="24"/>
              </w:rPr>
              <w:t> 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>контрольным работам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9699B" w:rsidRPr="00556F27" w:rsidTr="00DC5150">
        <w:trPr>
          <w:gridAfter w:val="1"/>
          <w:wAfter w:w="1276" w:type="dxa"/>
          <w:trHeight w:val="111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аписаться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группу флэш-наставничества с учетом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выбранного направления развития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A97A5E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99B" w:rsidRPr="00A97A5E" w:rsidRDefault="0099699B" w:rsidP="00A33D90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A97A5E" w:rsidRDefault="0099699B" w:rsidP="00A33D9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A97A5E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 достигнут </w:t>
            </w:r>
          </w:p>
          <w:p w:rsidR="0099699B" w:rsidRPr="00A97A5E" w:rsidRDefault="0099699B" w:rsidP="00A33D90">
            <w:pPr>
              <w:rPr>
                <w:sz w:val="24"/>
                <w:szCs w:val="24"/>
                <w:lang w:val="ru-RU"/>
              </w:rPr>
            </w:pP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A97A5E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D66F27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A33D90">
            <w:pPr>
              <w:spacing w:before="0" w:beforeAutospacing="0" w:after="0" w:afterAutospacing="0"/>
              <w:rPr>
                <w:lang w:val="ru-RU"/>
              </w:rPr>
            </w:pPr>
            <w:r w:rsidRPr="00BF5B32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уроки наставника 1-2 раза в четверть, по форме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 анализ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Default="00DC5150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Default="00DC5150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BF5B32" w:rsidRDefault="00DC5150" w:rsidP="00A33D9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Default="00DC5150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Tr="00DC5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6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50" w:rsidRDefault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50" w:rsidRDefault="00DC5150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реверсного наставничества по внедрению образовательной технологии «Работа в приложении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PRUFFMTE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»:</w:t>
            </w:r>
          </w:p>
          <w:p w:rsidR="00DC5150" w:rsidRDefault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Илькевич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Бочковская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Д.И.,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Озганбаева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молодые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+ специалисты- 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50" w:rsidRDefault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150" w:rsidRDefault="00DC515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технологии критического мышления через чтение и письмо на уроках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 ФГОС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50" w:rsidRDefault="00DC515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245C0A" w:rsidRDefault="0099699B" w:rsidP="00A33D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463776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Декаде для молодых специалистов (МБОУ СШ №9-ИОЦ).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.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proofErr w:type="gramEnd"/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успешным опытом </w:t>
            </w:r>
            <w:r w:rsidRPr="00113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в</w:t>
            </w:r>
            <w:r w:rsidRPr="00113F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целью формирования индивидуального стиля работы                   </w:t>
            </w:r>
            <w:r w:rsidRPr="004637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20.09-03.10.2023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99B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99699B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699B" w:rsidRPr="00463776" w:rsidRDefault="00915862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Бочковская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Дарья Игоревна </w:t>
            </w:r>
            <w:r w:rsidR="00996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приняла активное участие </w:t>
            </w:r>
          </w:p>
        </w:tc>
      </w:tr>
      <w:tr w:rsidR="0099699B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245C0A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AE0E44" w:rsidRDefault="0099699B" w:rsidP="00A33D90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AE0E44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E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0E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 разбором полученного опыта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A154AE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</w:t>
            </w:r>
            <w:r w:rsidRPr="00A15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699B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теч.года</w:t>
            </w:r>
            <w:proofErr w:type="spellEnd"/>
            <w:proofErr w:type="gramEnd"/>
          </w:p>
          <w:p w:rsidR="0099699B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:rsidR="0099699B" w:rsidRPr="00463776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6377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20.10.23</w:t>
            </w:r>
          </w:p>
          <w:p w:rsidR="0099699B" w:rsidRPr="00463776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6377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21.10.23</w:t>
            </w:r>
          </w:p>
          <w:p w:rsidR="0099699B" w:rsidRDefault="0099699B" w:rsidP="00A33D9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 2024</w:t>
            </w:r>
          </w:p>
          <w:p w:rsidR="0099699B" w:rsidRPr="001E1133" w:rsidRDefault="0099699B" w:rsidP="00A33D9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A33D90">
            <w:pPr>
              <w:spacing w:before="0" w:beforeAutospacing="0" w:after="0" w:afterAutospacing="0"/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практике для повышения </w:t>
            </w:r>
            <w:r w:rsidRPr="00AE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 учебной деятельности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7278C4" w:rsidRDefault="0099699B" w:rsidP="00A33D9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99699B" w:rsidRPr="00556F27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AE0E44" w:rsidRDefault="0099699B" w:rsidP="00A33D9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Развивающее</w:t>
            </w:r>
            <w:r w:rsidR="00915862">
              <w:rPr>
                <w:sz w:val="24"/>
                <w:szCs w:val="24"/>
                <w:lang w:val="ru-RU"/>
              </w:rPr>
              <w:t xml:space="preserve">   </w:t>
            </w:r>
            <w:r w:rsidRPr="00A97A5E">
              <w:rPr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9B" w:rsidRPr="00556F27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3008C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Октябрь-декабрь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556F27" w:rsidRDefault="003008C0" w:rsidP="003008C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Кадоркина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3008C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Кадоркина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заполнения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ГИСа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замечаниям наставника</w:t>
            </w:r>
          </w:p>
        </w:tc>
      </w:tr>
      <w:tr w:rsidR="003008C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Кадоркина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уроки наставника 1-2 раза в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четверть, по форме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 ,их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анализ</w:t>
            </w:r>
          </w:p>
        </w:tc>
      </w:tr>
      <w:tr w:rsidR="00915862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862" w:rsidRPr="00A97A5E" w:rsidRDefault="00915862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862" w:rsidRDefault="00915862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  <w:p w:rsidR="00915862" w:rsidRPr="00A97A5E" w:rsidRDefault="00915862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-март</w:t>
            </w:r>
          </w:p>
        </w:tc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862" w:rsidRPr="00A97A5E" w:rsidRDefault="00915862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01.02.2023</w:t>
            </w:r>
          </w:p>
        </w:tc>
      </w:tr>
      <w:tr w:rsidR="003008C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уроки наставника 1-2 раза в четверть, по форме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 ,их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анализ</w:t>
            </w:r>
          </w:p>
        </w:tc>
      </w:tr>
      <w:tr w:rsidR="003008C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  <w:p w:rsidR="003008C0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3008C0" w:rsidRPr="005C5092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7278C4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разработать проектное задание по 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проектных умений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уроке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алгоритма работы учителя необходимым учебным материалом</w:t>
            </w:r>
          </w:p>
        </w:tc>
      </w:tr>
      <w:tr w:rsidR="003008C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D66F27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7278C4" w:rsidRDefault="003008C0" w:rsidP="003008C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-проектной </w:t>
            </w:r>
            <w:r w:rsidRPr="00BF5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работы </w:t>
            </w:r>
            <w:proofErr w:type="gramStart"/>
            <w:r w:rsidRPr="00BF5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урока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463776" w:rsidRDefault="003008C0" w:rsidP="003008C0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3008C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sz w:val="24"/>
                <w:szCs w:val="24"/>
              </w:rPr>
              <w:t>III</w:t>
            </w:r>
            <w:r w:rsidRPr="00A97A5E">
              <w:rPr>
                <w:sz w:val="24"/>
                <w:szCs w:val="24"/>
                <w:lang w:val="ru-RU"/>
              </w:rPr>
              <w:t xml:space="preserve">  семестра</w:t>
            </w:r>
            <w:proofErr w:type="gramEnd"/>
          </w:p>
        </w:tc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До.31.04.2023</w:t>
            </w:r>
          </w:p>
        </w:tc>
      </w:tr>
      <w:tr w:rsidR="003008C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3008C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Майлибаева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3008C0" w:rsidRPr="00A33D9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7278C4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D66F27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7278C4" w:rsidRDefault="003008C0" w:rsidP="003008C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7278C4" w:rsidRDefault="003008C0" w:rsidP="003008C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3008C0" w:rsidRPr="00A33D9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7278C4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D66F27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7278C4" w:rsidRDefault="003008C0" w:rsidP="003008C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3008C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№1__________________ по теме</w:t>
            </w:r>
          </w:p>
          <w:p w:rsidR="003008C0" w:rsidRPr="00A97A5E" w:rsidRDefault="003008C0" w:rsidP="003008C0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3008C0" w:rsidRPr="004C0567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4C0567" w:rsidRDefault="004C0567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C0567">
              <w:rPr>
                <w:sz w:val="24"/>
                <w:szCs w:val="24"/>
                <w:lang w:val="ru-RU"/>
              </w:rPr>
              <w:t xml:space="preserve">Урок №2 </w:t>
            </w:r>
            <w:r w:rsidR="003008C0" w:rsidRPr="004C0567">
              <w:rPr>
                <w:sz w:val="24"/>
                <w:szCs w:val="24"/>
                <w:lang w:val="ru-RU"/>
              </w:rPr>
              <w:t>по теме</w:t>
            </w:r>
            <w:r w:rsidRPr="004C0567">
              <w:rPr>
                <w:sz w:val="24"/>
                <w:szCs w:val="24"/>
                <w:lang w:val="ru-RU"/>
              </w:rPr>
              <w:t xml:space="preserve"> «Дроби. Правильные и неправильные дроби»</w:t>
            </w:r>
          </w:p>
          <w:p w:rsidR="003008C0" w:rsidRPr="00A97A5E" w:rsidRDefault="003008C0" w:rsidP="003008C0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4C0567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27.11.23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4C0567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Кустова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М.О.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4C0567" w:rsidRPr="004C0567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№3__________________ по теме</w:t>
            </w:r>
          </w:p>
          <w:p w:rsidR="004C0567" w:rsidRPr="00A97A5E" w:rsidRDefault="004C0567" w:rsidP="004C056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4C0567" w:rsidRDefault="004C0567" w:rsidP="004C0567">
            <w:pPr>
              <w:rPr>
                <w:lang w:val="ru-RU"/>
              </w:rPr>
            </w:pPr>
            <w:proofErr w:type="spellStart"/>
            <w:r w:rsidRPr="00271B6B">
              <w:rPr>
                <w:sz w:val="24"/>
                <w:szCs w:val="24"/>
                <w:lang w:val="ru-RU"/>
              </w:rPr>
              <w:t>Кустова</w:t>
            </w:r>
            <w:proofErr w:type="spellEnd"/>
            <w:r w:rsidRPr="00271B6B">
              <w:rPr>
                <w:sz w:val="24"/>
                <w:szCs w:val="24"/>
                <w:lang w:val="ru-RU"/>
              </w:rPr>
              <w:t xml:space="preserve"> М.О.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4C0567" w:rsidRPr="004C0567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№4__________________ по теме</w:t>
            </w:r>
          </w:p>
          <w:p w:rsidR="004C0567" w:rsidRPr="00A97A5E" w:rsidRDefault="004C0567" w:rsidP="004C0567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4C0567" w:rsidRDefault="004C0567" w:rsidP="004C0567">
            <w:pPr>
              <w:rPr>
                <w:lang w:val="ru-RU"/>
              </w:rPr>
            </w:pPr>
            <w:proofErr w:type="spellStart"/>
            <w:r w:rsidRPr="00271B6B">
              <w:rPr>
                <w:sz w:val="24"/>
                <w:szCs w:val="24"/>
                <w:lang w:val="ru-RU"/>
              </w:rPr>
              <w:t>Кустова</w:t>
            </w:r>
            <w:proofErr w:type="spellEnd"/>
            <w:r w:rsidRPr="00271B6B">
              <w:rPr>
                <w:sz w:val="24"/>
                <w:szCs w:val="24"/>
                <w:lang w:val="ru-RU"/>
              </w:rPr>
              <w:t xml:space="preserve"> М.О.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567" w:rsidRPr="00A97A5E" w:rsidRDefault="004C0567" w:rsidP="004C05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3008C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№5__________________ по теме</w:t>
            </w:r>
          </w:p>
          <w:p w:rsidR="003008C0" w:rsidRPr="00A97A5E" w:rsidRDefault="003008C0" w:rsidP="003008C0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C0" w:rsidRPr="00A97A5E" w:rsidRDefault="003008C0" w:rsidP="003008C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Кустова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М.О.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.Обучение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курсах повышения квалификации вне школы</w:t>
            </w: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СВОЕ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Вебинары ИМЦ и </w:t>
            </w: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СШ 9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4C0567" w:rsidRDefault="00DC5150" w:rsidP="00DC51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C0567">
              <w:rPr>
                <w:rFonts w:hAnsi="Times New Roman" w:cs="Times New Roman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4C0567" w:rsidRDefault="00DC5150" w:rsidP="00DC51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C0567">
              <w:rPr>
                <w:rFonts w:hAnsi="Times New Roman" w:cs="Times New Roman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.Разработка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 профессиональной этики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уроке(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 и др.)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 25.12.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  <w:trHeight w:val="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 течение года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деятельности), определены приоритеты:</w:t>
            </w:r>
          </w:p>
          <w:p w:rsidR="00DC5150" w:rsidRPr="00DC5150" w:rsidRDefault="00DC5150" w:rsidP="00DC5150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DC5150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запланирован участник конкурса проектов в школьном </w:t>
            </w:r>
            <w:proofErr w:type="gramStart"/>
            <w:r w:rsidRPr="00DC515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НПОУ(</w:t>
            </w:r>
            <w:proofErr w:type="gramEnd"/>
            <w:r w:rsidRPr="00DC515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защита проекта)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  <w:p w:rsidR="00DC5150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Февраль-март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2.5.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DC5150" w:rsidRPr="00A97A5E" w:rsidTr="00DC5150">
        <w:trPr>
          <w:gridAfter w:val="1"/>
          <w:wAfter w:w="1276" w:type="dxa"/>
          <w:trHeight w:val="47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 )</w:t>
            </w:r>
            <w:proofErr w:type="gram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5150" w:rsidRPr="00A97A5E" w:rsidRDefault="00DC5150" w:rsidP="00DC5150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 банк заданий по 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формированию навыков читательской функциональной грамотности учащихся-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январь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 и др.________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СВОЕ 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итогам  конкурса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 получен статус ____________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 по теме ________________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(заседание ППЛ, методическая декада)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уровнях (конференции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студенческих работ учреждений социальных партнеров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СурГПУ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ППЛ,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«__________________»</w:t>
            </w:r>
            <w:r w:rsidRPr="00A97A5E">
              <w:rPr>
                <w:sz w:val="24"/>
                <w:szCs w:val="24"/>
                <w:lang w:val="ru-RU"/>
              </w:rPr>
              <w:br/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муниципальной 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студенческих работ «___________________»</w:t>
            </w:r>
          </w:p>
          <w:p w:rsidR="00DC5150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(место проведения 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учреждения,дата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участия)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 «Функциональные возможности  «</w:t>
            </w:r>
            <w:proofErr w:type="spellStart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» для проведения урока в логике ФГОС»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25.09.2023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Развить опыт применения приложений системы «</w:t>
            </w:r>
            <w:proofErr w:type="spellStart"/>
            <w:r w:rsidRPr="00A97A5E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Проведен(о) открытый урок(занятие) 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 проблеме (по</w:t>
            </w: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теме)_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итогам  конкурса  получен статус ___________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СВОЕ Другие формы: ведение собственного сайта педагога, СМИ и </w:t>
            </w:r>
            <w:proofErr w:type="spell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тд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DC5150" w:rsidRPr="00DC5150" w:rsidTr="00DC5150">
        <w:trPr>
          <w:gridAfter w:val="1"/>
          <w:wAfter w:w="1276" w:type="dxa"/>
          <w:trHeight w:val="642"/>
        </w:trPr>
        <w:tc>
          <w:tcPr>
            <w:tcW w:w="15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50" w:rsidRPr="00A97A5E" w:rsidRDefault="00DC5150" w:rsidP="00DC5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Цель. Развитие навыков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обьективной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уровня профессиональной компетентности молодого специалиста</w:t>
            </w:r>
          </w:p>
        </w:tc>
      </w:tr>
      <w:tr w:rsidR="00DC5150" w:rsidRPr="00A97A5E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02.12.23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Результат достигнут 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03.10.2023 Оценка удовлетворительная: </w:t>
            </w:r>
          </w:p>
          <w:p w:rsidR="00DC5150" w:rsidRPr="00A97A5E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выступила как участник</w:t>
            </w:r>
          </w:p>
          <w:p w:rsidR="00DC5150" w:rsidRPr="00485E55" w:rsidRDefault="00DC5150" w:rsidP="00DC515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02.12.2023 оценка______________________________</w:t>
            </w:r>
          </w:p>
        </w:tc>
      </w:tr>
      <w:tr w:rsidR="00DC5150" w:rsidRPr="00DC5150" w:rsidTr="00DC5150">
        <w:trPr>
          <w:gridAfter w:val="1"/>
          <w:wAfter w:w="1276" w:type="dxa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30.03.</w:t>
            </w:r>
          </w:p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адаптации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Удовлетворительные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</w:p>
        </w:tc>
      </w:tr>
      <w:tr w:rsidR="00DC5150" w:rsidRPr="00DC5150" w:rsidTr="00DC5150">
        <w:tc>
          <w:tcPr>
            <w:tcW w:w="14459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C5150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наставника</w:t>
            </w:r>
          </w:p>
          <w:p w:rsidR="00DC5150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:rsidR="00DC5150" w:rsidRDefault="00DC5150" w:rsidP="00DC5150">
            <w:pPr>
              <w:spacing w:before="0" w:beforeAutospacing="0" w:after="0" w:afterAutospacing="0"/>
              <w:ind w:right="-829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DD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*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проведённой работы считается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хорошим 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у молодого педагога сформировался свой стиль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</w:t>
            </w:r>
          </w:p>
          <w:p w:rsidR="00DC5150" w:rsidRDefault="00DC5150" w:rsidP="00DC5150">
            <w:pPr>
              <w:spacing w:before="0" w:beforeAutospacing="0" w:after="0" w:afterAutospacing="0"/>
              <w:ind w:right="-829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урока или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режимных </w:t>
            </w:r>
            <w:proofErr w:type="gramStart"/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моментов,  родительских</w:t>
            </w:r>
            <w:proofErr w:type="gramEnd"/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собраний ; если молодые специалисты самостоятельно выполняют </w:t>
            </w:r>
          </w:p>
          <w:p w:rsidR="00DC5150" w:rsidRPr="00A97A5E" w:rsidRDefault="00DC5150" w:rsidP="00DC5150">
            <w:pPr>
              <w:spacing w:before="0" w:beforeAutospacing="0" w:after="0" w:afterAutospacing="0"/>
              <w:ind w:right="-829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школе.</w:t>
            </w:r>
          </w:p>
        </w:tc>
        <w:tc>
          <w:tcPr>
            <w:tcW w:w="1985" w:type="dxa"/>
            <w:gridSpan w:val="2"/>
          </w:tcPr>
          <w:p w:rsidR="00DC5150" w:rsidRPr="00A97A5E" w:rsidRDefault="00DC5150" w:rsidP="00DC5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5092" w:rsidRPr="007278C4" w:rsidRDefault="005C5092" w:rsidP="005C5092">
      <w:pPr>
        <w:rPr>
          <w:lang w:val="ru-RU"/>
        </w:rPr>
      </w:pPr>
    </w:p>
    <w:p w:rsidR="00070014" w:rsidRPr="007278C4" w:rsidRDefault="00070014">
      <w:pPr>
        <w:rPr>
          <w:lang w:val="ru-RU"/>
        </w:rPr>
      </w:pPr>
    </w:p>
    <w:sectPr w:rsidR="00070014" w:rsidRPr="007278C4" w:rsidSect="00485E55">
      <w:pgSz w:w="16839" w:h="11907" w:orient="landscape"/>
      <w:pgMar w:top="56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3725"/>
    <w:rsid w:val="00070014"/>
    <w:rsid w:val="00113FDF"/>
    <w:rsid w:val="001A2A27"/>
    <w:rsid w:val="001E1133"/>
    <w:rsid w:val="001F2C2E"/>
    <w:rsid w:val="00240792"/>
    <w:rsid w:val="00245C0A"/>
    <w:rsid w:val="00261B4A"/>
    <w:rsid w:val="002D33B1"/>
    <w:rsid w:val="002D3591"/>
    <w:rsid w:val="003008C0"/>
    <w:rsid w:val="003514A0"/>
    <w:rsid w:val="003C3153"/>
    <w:rsid w:val="00463776"/>
    <w:rsid w:val="00485E55"/>
    <w:rsid w:val="004C0567"/>
    <w:rsid w:val="004F7E17"/>
    <w:rsid w:val="00505EDD"/>
    <w:rsid w:val="00515E92"/>
    <w:rsid w:val="00536DF0"/>
    <w:rsid w:val="00556F27"/>
    <w:rsid w:val="005A05CE"/>
    <w:rsid w:val="005C5092"/>
    <w:rsid w:val="00633889"/>
    <w:rsid w:val="00653AF6"/>
    <w:rsid w:val="00666B18"/>
    <w:rsid w:val="006D48F0"/>
    <w:rsid w:val="007278C4"/>
    <w:rsid w:val="0073357E"/>
    <w:rsid w:val="007938D2"/>
    <w:rsid w:val="007E7FFB"/>
    <w:rsid w:val="0080429D"/>
    <w:rsid w:val="00825C50"/>
    <w:rsid w:val="008677DF"/>
    <w:rsid w:val="0088281D"/>
    <w:rsid w:val="008B5169"/>
    <w:rsid w:val="00915862"/>
    <w:rsid w:val="0099699B"/>
    <w:rsid w:val="009D0F75"/>
    <w:rsid w:val="009D64BE"/>
    <w:rsid w:val="009F10E2"/>
    <w:rsid w:val="00A154AE"/>
    <w:rsid w:val="00A33D90"/>
    <w:rsid w:val="00AE0E44"/>
    <w:rsid w:val="00B160DF"/>
    <w:rsid w:val="00B30BD7"/>
    <w:rsid w:val="00B64F20"/>
    <w:rsid w:val="00B73A5A"/>
    <w:rsid w:val="00B81203"/>
    <w:rsid w:val="00BF5B32"/>
    <w:rsid w:val="00C27D1E"/>
    <w:rsid w:val="00C873EC"/>
    <w:rsid w:val="00CA4D4A"/>
    <w:rsid w:val="00CE5E6F"/>
    <w:rsid w:val="00D33499"/>
    <w:rsid w:val="00D43E7E"/>
    <w:rsid w:val="00D512CB"/>
    <w:rsid w:val="00D64A9D"/>
    <w:rsid w:val="00D66F27"/>
    <w:rsid w:val="00DB698E"/>
    <w:rsid w:val="00DC39AB"/>
    <w:rsid w:val="00DC5150"/>
    <w:rsid w:val="00DD4E5C"/>
    <w:rsid w:val="00E438A1"/>
    <w:rsid w:val="00E924E0"/>
    <w:rsid w:val="00EB46B5"/>
    <w:rsid w:val="00EE6BB2"/>
    <w:rsid w:val="00EF5AC7"/>
    <w:rsid w:val="00F01E19"/>
    <w:rsid w:val="00F54839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E94F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77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780E-C3B9-4DAE-BD8C-FCEA1470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Учитель</cp:lastModifiedBy>
  <cp:revision>8</cp:revision>
  <dcterms:created xsi:type="dcterms:W3CDTF">2023-11-16T12:45:00Z</dcterms:created>
  <dcterms:modified xsi:type="dcterms:W3CDTF">2023-12-01T08:44:00Z</dcterms:modified>
</cp:coreProperties>
</file>