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ook w:val="04A0" w:firstRow="1" w:lastRow="0" w:firstColumn="1" w:lastColumn="0" w:noHBand="0" w:noVBand="1"/>
      </w:tblPr>
      <w:tblGrid>
        <w:gridCol w:w="3202"/>
        <w:gridCol w:w="3375"/>
        <w:gridCol w:w="2919"/>
      </w:tblGrid>
      <w:tr w:rsidR="00001433" w:rsidTr="00A74714">
        <w:tc>
          <w:tcPr>
            <w:tcW w:w="1686" w:type="pct"/>
          </w:tcPr>
          <w:p w:rsidR="00001433" w:rsidRPr="009075D3" w:rsidRDefault="00001433" w:rsidP="00A74714">
            <w:pPr>
              <w:tabs>
                <w:tab w:val="left" w:pos="1905"/>
                <w:tab w:val="center" w:pos="5102"/>
              </w:tabs>
              <w:spacing w:line="100" w:lineRule="atLeast"/>
              <w:rPr>
                <w:bCs/>
              </w:rPr>
            </w:pPr>
            <w:r w:rsidRPr="009075D3">
              <w:rPr>
                <w:bCs/>
              </w:rPr>
              <w:t>РАССМОТРЕНО</w:t>
            </w:r>
          </w:p>
        </w:tc>
        <w:tc>
          <w:tcPr>
            <w:tcW w:w="1777" w:type="pct"/>
          </w:tcPr>
          <w:p w:rsidR="00001433" w:rsidRPr="009075D3" w:rsidRDefault="00001433" w:rsidP="00A74714">
            <w:pPr>
              <w:tabs>
                <w:tab w:val="left" w:pos="1905"/>
                <w:tab w:val="center" w:pos="5102"/>
              </w:tabs>
              <w:spacing w:line="100" w:lineRule="atLeast"/>
              <w:rPr>
                <w:bCs/>
              </w:rPr>
            </w:pPr>
            <w:r w:rsidRPr="009075D3">
              <w:rPr>
                <w:bCs/>
              </w:rPr>
              <w:t>СОГЛАСОВАНО</w:t>
            </w:r>
          </w:p>
        </w:tc>
        <w:tc>
          <w:tcPr>
            <w:tcW w:w="1537" w:type="pct"/>
          </w:tcPr>
          <w:p w:rsidR="00001433" w:rsidRPr="009075D3" w:rsidRDefault="00001433" w:rsidP="00A74714">
            <w:pPr>
              <w:tabs>
                <w:tab w:val="left" w:pos="1905"/>
                <w:tab w:val="center" w:pos="5102"/>
              </w:tabs>
              <w:spacing w:line="100" w:lineRule="atLeast"/>
              <w:rPr>
                <w:bCs/>
              </w:rPr>
            </w:pPr>
            <w:r w:rsidRPr="009075D3">
              <w:rPr>
                <w:bCs/>
              </w:rPr>
              <w:t>УТВЕРЖДЕНО</w:t>
            </w:r>
          </w:p>
        </w:tc>
      </w:tr>
      <w:tr w:rsidR="00001433" w:rsidRPr="009075D3" w:rsidTr="00A74714">
        <w:tc>
          <w:tcPr>
            <w:tcW w:w="1686" w:type="pct"/>
          </w:tcPr>
          <w:p w:rsidR="00001433" w:rsidRDefault="00001433" w:rsidP="00A74714">
            <w:pPr>
              <w:tabs>
                <w:tab w:val="left" w:pos="1905"/>
                <w:tab w:val="center" w:pos="5102"/>
              </w:tabs>
              <w:spacing w:line="100" w:lineRule="atLeast"/>
              <w:rPr>
                <w:bCs/>
                <w:lang w:val="ru-RU"/>
              </w:rPr>
            </w:pPr>
            <w:r w:rsidRPr="00001433">
              <w:rPr>
                <w:bCs/>
                <w:lang w:val="ru-RU"/>
              </w:rPr>
              <w:t xml:space="preserve">на заседании </w:t>
            </w:r>
            <w:r w:rsidR="006D019F">
              <w:rPr>
                <w:bCs/>
                <w:lang w:val="ru-RU"/>
              </w:rPr>
              <w:t>ППЛ</w:t>
            </w:r>
          </w:p>
          <w:p w:rsidR="00001433" w:rsidRDefault="00001433" w:rsidP="00A74714">
            <w:pPr>
              <w:tabs>
                <w:tab w:val="left" w:pos="1905"/>
                <w:tab w:val="center" w:pos="5102"/>
              </w:tabs>
              <w:spacing w:line="100" w:lineRule="atLeast"/>
              <w:rPr>
                <w:bCs/>
                <w:lang w:val="ru-RU"/>
              </w:rPr>
            </w:pPr>
            <w:r w:rsidRPr="009075D3">
              <w:rPr>
                <w:bCs/>
                <w:lang w:val="ru-RU"/>
              </w:rPr>
              <w:t>протокол №___</w:t>
            </w:r>
          </w:p>
          <w:p w:rsidR="00001433" w:rsidRDefault="00001433" w:rsidP="00A74714">
            <w:pPr>
              <w:tabs>
                <w:tab w:val="left" w:pos="1905"/>
                <w:tab w:val="center" w:pos="5102"/>
              </w:tabs>
              <w:spacing w:line="100" w:lineRule="atLeast"/>
              <w:rPr>
                <w:bCs/>
                <w:lang w:val="ru-RU"/>
              </w:rPr>
            </w:pPr>
            <w:r w:rsidRPr="009075D3">
              <w:rPr>
                <w:bCs/>
                <w:lang w:val="ru-RU"/>
              </w:rPr>
              <w:t>от «__</w:t>
            </w:r>
            <w:proofErr w:type="gramStart"/>
            <w:r w:rsidRPr="009075D3">
              <w:rPr>
                <w:bCs/>
                <w:lang w:val="ru-RU"/>
              </w:rPr>
              <w:t>_»_</w:t>
            </w:r>
            <w:proofErr w:type="gramEnd"/>
            <w:r w:rsidRPr="009075D3">
              <w:rPr>
                <w:bCs/>
                <w:lang w:val="ru-RU"/>
              </w:rPr>
              <w:t>________ 20__</w:t>
            </w:r>
          </w:p>
          <w:p w:rsidR="00001433" w:rsidRDefault="00001433" w:rsidP="00A74714">
            <w:pPr>
              <w:tabs>
                <w:tab w:val="left" w:pos="1905"/>
                <w:tab w:val="center" w:pos="5102"/>
              </w:tabs>
              <w:spacing w:line="100" w:lineRule="atLeast"/>
              <w:rPr>
                <w:bCs/>
                <w:lang w:val="ru-RU"/>
              </w:rPr>
            </w:pPr>
            <w:r w:rsidRPr="003249F2">
              <w:rPr>
                <w:bCs/>
                <w:lang w:val="ru-RU"/>
              </w:rPr>
              <w:t xml:space="preserve">руководитель </w:t>
            </w:r>
            <w:r w:rsidR="006D019F">
              <w:rPr>
                <w:bCs/>
                <w:lang w:val="ru-RU"/>
              </w:rPr>
              <w:t>ППЛ</w:t>
            </w:r>
          </w:p>
          <w:p w:rsidR="00001433" w:rsidRPr="009075D3" w:rsidRDefault="00001433" w:rsidP="00A74714">
            <w:pPr>
              <w:tabs>
                <w:tab w:val="left" w:pos="1905"/>
                <w:tab w:val="center" w:pos="5102"/>
              </w:tabs>
              <w:spacing w:line="100" w:lineRule="atLeast"/>
              <w:rPr>
                <w:bCs/>
                <w:lang w:val="ru-RU"/>
              </w:rPr>
            </w:pPr>
            <w:r>
              <w:rPr>
                <w:bCs/>
              </w:rPr>
              <w:t>______/____________/</w:t>
            </w:r>
          </w:p>
        </w:tc>
        <w:tc>
          <w:tcPr>
            <w:tcW w:w="1777" w:type="pct"/>
          </w:tcPr>
          <w:p w:rsidR="00001433" w:rsidRDefault="00001433" w:rsidP="00A74714">
            <w:pPr>
              <w:tabs>
                <w:tab w:val="left" w:pos="1905"/>
                <w:tab w:val="center" w:pos="5102"/>
              </w:tabs>
              <w:spacing w:line="100" w:lineRule="atLeast"/>
              <w:rPr>
                <w:bCs/>
                <w:lang w:val="ru-RU"/>
              </w:rPr>
            </w:pPr>
            <w:proofErr w:type="spellStart"/>
            <w:r>
              <w:rPr>
                <w:bCs/>
              </w:rPr>
              <w:t>заместитель</w:t>
            </w:r>
            <w:proofErr w:type="spellEnd"/>
            <w:r>
              <w:rPr>
                <w:bCs/>
              </w:rPr>
              <w:t xml:space="preserve"> </w:t>
            </w:r>
            <w:proofErr w:type="spellStart"/>
            <w:r>
              <w:rPr>
                <w:bCs/>
              </w:rPr>
              <w:t>директора</w:t>
            </w:r>
            <w:proofErr w:type="spellEnd"/>
            <w:r>
              <w:rPr>
                <w:bCs/>
              </w:rPr>
              <w:t xml:space="preserve"> </w:t>
            </w:r>
          </w:p>
          <w:p w:rsidR="00001433" w:rsidRDefault="00001433" w:rsidP="00A74714">
            <w:pPr>
              <w:tabs>
                <w:tab w:val="left" w:pos="1905"/>
                <w:tab w:val="center" w:pos="5102"/>
              </w:tabs>
              <w:spacing w:line="100" w:lineRule="atLeast"/>
              <w:rPr>
                <w:b/>
                <w:bCs/>
                <w:lang w:val="ru-RU"/>
              </w:rPr>
            </w:pPr>
            <w:r w:rsidRPr="009075D3">
              <w:rPr>
                <w:b/>
                <w:bCs/>
                <w:lang w:val="ru-RU"/>
              </w:rPr>
              <w:t>_______ /_____________/</w:t>
            </w:r>
          </w:p>
          <w:p w:rsidR="00001433" w:rsidRPr="009075D3" w:rsidRDefault="00001433" w:rsidP="00A74714">
            <w:pPr>
              <w:tabs>
                <w:tab w:val="left" w:pos="1905"/>
                <w:tab w:val="center" w:pos="5102"/>
              </w:tabs>
              <w:spacing w:line="100" w:lineRule="atLeast"/>
              <w:rPr>
                <w:bCs/>
                <w:lang w:val="ru-RU"/>
              </w:rPr>
            </w:pPr>
            <w:r w:rsidRPr="009075D3">
              <w:rPr>
                <w:bCs/>
                <w:lang w:val="ru-RU"/>
              </w:rPr>
              <w:t>от «__</w:t>
            </w:r>
            <w:proofErr w:type="gramStart"/>
            <w:r w:rsidRPr="009075D3">
              <w:rPr>
                <w:bCs/>
                <w:lang w:val="ru-RU"/>
              </w:rPr>
              <w:t>_»_</w:t>
            </w:r>
            <w:proofErr w:type="gramEnd"/>
            <w:r w:rsidRPr="009075D3">
              <w:rPr>
                <w:bCs/>
                <w:lang w:val="ru-RU"/>
              </w:rPr>
              <w:t>________ 20__</w:t>
            </w:r>
          </w:p>
          <w:p w:rsidR="00001433" w:rsidRPr="009075D3" w:rsidRDefault="00001433" w:rsidP="00A74714">
            <w:pPr>
              <w:tabs>
                <w:tab w:val="left" w:pos="1905"/>
                <w:tab w:val="center" w:pos="5102"/>
              </w:tabs>
              <w:spacing w:line="100" w:lineRule="atLeast"/>
              <w:rPr>
                <w:bCs/>
                <w:lang w:val="ru-RU"/>
              </w:rPr>
            </w:pPr>
          </w:p>
        </w:tc>
        <w:tc>
          <w:tcPr>
            <w:tcW w:w="1537" w:type="pct"/>
          </w:tcPr>
          <w:p w:rsidR="00001433" w:rsidRDefault="00001433" w:rsidP="00A74714">
            <w:pPr>
              <w:tabs>
                <w:tab w:val="left" w:pos="1905"/>
                <w:tab w:val="center" w:pos="5102"/>
              </w:tabs>
              <w:spacing w:line="100" w:lineRule="atLeast"/>
              <w:rPr>
                <w:bCs/>
                <w:lang w:val="ru-RU"/>
              </w:rPr>
            </w:pPr>
            <w:r>
              <w:rPr>
                <w:bCs/>
                <w:lang w:val="ru-RU"/>
              </w:rPr>
              <w:t>Д</w:t>
            </w:r>
            <w:r w:rsidRPr="009075D3">
              <w:rPr>
                <w:bCs/>
                <w:lang w:val="ru-RU"/>
              </w:rPr>
              <w:t xml:space="preserve">иректор </w:t>
            </w:r>
          </w:p>
          <w:p w:rsidR="00001433" w:rsidRDefault="00001433" w:rsidP="00A74714">
            <w:pPr>
              <w:tabs>
                <w:tab w:val="left" w:pos="1905"/>
                <w:tab w:val="center" w:pos="5102"/>
              </w:tabs>
              <w:spacing w:line="100" w:lineRule="atLeast"/>
              <w:rPr>
                <w:b/>
                <w:bCs/>
                <w:lang w:val="ru-RU"/>
              </w:rPr>
            </w:pPr>
            <w:r w:rsidRPr="009075D3">
              <w:rPr>
                <w:b/>
                <w:bCs/>
                <w:lang w:val="ru-RU"/>
              </w:rPr>
              <w:t>_______ /_____________/</w:t>
            </w:r>
          </w:p>
          <w:p w:rsidR="00001433" w:rsidRPr="009075D3" w:rsidRDefault="00001433" w:rsidP="00A74714">
            <w:pPr>
              <w:tabs>
                <w:tab w:val="left" w:pos="1905"/>
                <w:tab w:val="center" w:pos="5102"/>
              </w:tabs>
              <w:spacing w:line="100" w:lineRule="atLeast"/>
              <w:rPr>
                <w:bCs/>
                <w:lang w:val="ru-RU"/>
              </w:rPr>
            </w:pPr>
            <w:proofErr w:type="spellStart"/>
            <w:r>
              <w:rPr>
                <w:bCs/>
              </w:rPr>
              <w:t>Приказ</w:t>
            </w:r>
            <w:proofErr w:type="spellEnd"/>
            <w:r>
              <w:rPr>
                <w:bCs/>
              </w:rPr>
              <w:t xml:space="preserve"> №__</w:t>
            </w:r>
            <w:r>
              <w:rPr>
                <w:bCs/>
                <w:lang w:val="ru-RU"/>
              </w:rPr>
              <w:t xml:space="preserve"> </w:t>
            </w:r>
            <w:r w:rsidRPr="009075D3">
              <w:rPr>
                <w:bCs/>
                <w:lang w:val="ru-RU"/>
              </w:rPr>
              <w:t>о</w:t>
            </w:r>
            <w:r>
              <w:rPr>
                <w:bCs/>
              </w:rPr>
              <w:t>т «___»_________ 20__</w:t>
            </w:r>
          </w:p>
        </w:tc>
      </w:tr>
    </w:tbl>
    <w:p w:rsidR="00001433" w:rsidRPr="0080225D" w:rsidRDefault="00001433" w:rsidP="00001433">
      <w:pPr>
        <w:rPr>
          <w:i/>
          <w:sz w:val="28"/>
          <w:szCs w:val="28"/>
          <w:lang w:val="ru-RU"/>
        </w:rPr>
      </w:pPr>
    </w:p>
    <w:p w:rsidR="00001433" w:rsidRPr="00982C61" w:rsidRDefault="00001433" w:rsidP="00001433">
      <w:pPr>
        <w:rPr>
          <w:i/>
          <w:sz w:val="28"/>
          <w:szCs w:val="28"/>
        </w:rPr>
      </w:pPr>
    </w:p>
    <w:p w:rsidR="00001433" w:rsidRPr="0080225D" w:rsidRDefault="00001433" w:rsidP="00001433">
      <w:pPr>
        <w:rPr>
          <w:sz w:val="28"/>
          <w:szCs w:val="28"/>
          <w:lang w:val="ru-RU"/>
        </w:rPr>
      </w:pPr>
      <w:r w:rsidRPr="0080225D">
        <w:rPr>
          <w:sz w:val="28"/>
          <w:szCs w:val="28"/>
          <w:lang w:val="ru-RU"/>
        </w:rPr>
        <w:t xml:space="preserve">                                                                                             </w:t>
      </w:r>
    </w:p>
    <w:p w:rsidR="00001433" w:rsidRPr="0080225D" w:rsidRDefault="00001433" w:rsidP="00001433">
      <w:pPr>
        <w:jc w:val="both"/>
        <w:rPr>
          <w:sz w:val="28"/>
          <w:szCs w:val="28"/>
          <w:lang w:val="ru-RU"/>
        </w:rPr>
      </w:pPr>
    </w:p>
    <w:p w:rsidR="00001433" w:rsidRPr="0080225D" w:rsidRDefault="00001433" w:rsidP="00001433">
      <w:pPr>
        <w:jc w:val="center"/>
        <w:rPr>
          <w:sz w:val="28"/>
          <w:szCs w:val="28"/>
          <w:lang w:val="ru-RU"/>
        </w:rPr>
      </w:pPr>
    </w:p>
    <w:p w:rsidR="009827CA" w:rsidRDefault="009827CA" w:rsidP="00001433">
      <w:pPr>
        <w:jc w:val="center"/>
        <w:rPr>
          <w:b/>
          <w:sz w:val="28"/>
          <w:szCs w:val="28"/>
          <w:lang w:val="ru-RU"/>
        </w:rPr>
      </w:pPr>
    </w:p>
    <w:p w:rsidR="0095524B" w:rsidRDefault="0095524B" w:rsidP="00001433">
      <w:pPr>
        <w:jc w:val="center"/>
        <w:rPr>
          <w:b/>
          <w:sz w:val="28"/>
          <w:szCs w:val="28"/>
          <w:lang w:val="ru-RU"/>
        </w:rPr>
      </w:pPr>
    </w:p>
    <w:p w:rsidR="0095524B" w:rsidRDefault="0095524B" w:rsidP="00001433">
      <w:pPr>
        <w:jc w:val="center"/>
        <w:rPr>
          <w:b/>
          <w:sz w:val="28"/>
          <w:szCs w:val="28"/>
          <w:lang w:val="ru-RU"/>
        </w:rPr>
      </w:pPr>
    </w:p>
    <w:p w:rsidR="00001433" w:rsidRPr="00CE65FF" w:rsidRDefault="00CE65FF" w:rsidP="00001433">
      <w:pPr>
        <w:jc w:val="center"/>
        <w:rPr>
          <w:b/>
          <w:sz w:val="28"/>
          <w:szCs w:val="28"/>
          <w:lang w:val="ru-RU"/>
        </w:rPr>
      </w:pPr>
      <w:r>
        <w:rPr>
          <w:b/>
          <w:sz w:val="28"/>
          <w:szCs w:val="28"/>
          <w:lang w:val="ru-RU"/>
        </w:rPr>
        <w:t>КОНТРОЛЬНО-ИЗМЕРИТЕЛЬНЫЕ</w:t>
      </w:r>
      <w:r w:rsidR="00001433" w:rsidRPr="00CE65FF">
        <w:rPr>
          <w:b/>
          <w:sz w:val="28"/>
          <w:szCs w:val="28"/>
          <w:lang w:val="ru-RU"/>
        </w:rPr>
        <w:t xml:space="preserve"> МАТЕРИАЛ</w:t>
      </w:r>
      <w:r>
        <w:rPr>
          <w:b/>
          <w:sz w:val="28"/>
          <w:szCs w:val="28"/>
          <w:lang w:val="ru-RU"/>
        </w:rPr>
        <w:t>Ы</w:t>
      </w:r>
    </w:p>
    <w:p w:rsidR="00001433" w:rsidRDefault="00001433" w:rsidP="00001433">
      <w:pPr>
        <w:jc w:val="center"/>
        <w:rPr>
          <w:sz w:val="28"/>
          <w:szCs w:val="28"/>
          <w:lang w:val="ru-RU"/>
        </w:rPr>
      </w:pPr>
    </w:p>
    <w:p w:rsidR="00001433" w:rsidRPr="0016212D" w:rsidRDefault="0016212D" w:rsidP="00001433">
      <w:pPr>
        <w:jc w:val="center"/>
        <w:rPr>
          <w:sz w:val="28"/>
          <w:szCs w:val="28"/>
          <w:lang w:val="ru-RU"/>
        </w:rPr>
      </w:pPr>
      <w:r>
        <w:rPr>
          <w:sz w:val="28"/>
          <w:szCs w:val="28"/>
          <w:lang w:val="ru-RU"/>
        </w:rPr>
        <w:t>по английскому языку</w:t>
      </w:r>
    </w:p>
    <w:p w:rsidR="00001433" w:rsidRPr="009075D3" w:rsidRDefault="00001433" w:rsidP="00001433">
      <w:pPr>
        <w:jc w:val="center"/>
        <w:rPr>
          <w:sz w:val="16"/>
          <w:szCs w:val="28"/>
          <w:lang w:val="ru-RU"/>
        </w:rPr>
      </w:pPr>
      <w:r>
        <w:rPr>
          <w:sz w:val="16"/>
          <w:szCs w:val="28"/>
          <w:lang w:val="ru-RU"/>
        </w:rPr>
        <w:t xml:space="preserve">       </w:t>
      </w:r>
      <w:r w:rsidRPr="009075D3">
        <w:rPr>
          <w:sz w:val="16"/>
          <w:szCs w:val="28"/>
          <w:lang w:val="ru-RU"/>
        </w:rPr>
        <w:t>(</w:t>
      </w:r>
      <w:r>
        <w:rPr>
          <w:sz w:val="16"/>
          <w:szCs w:val="28"/>
          <w:lang w:val="ru-RU"/>
        </w:rPr>
        <w:t xml:space="preserve">наименование </w:t>
      </w:r>
      <w:r w:rsidRPr="009075D3">
        <w:rPr>
          <w:sz w:val="16"/>
          <w:szCs w:val="28"/>
          <w:lang w:val="ru-RU"/>
        </w:rPr>
        <w:t>предмет</w:t>
      </w:r>
      <w:r>
        <w:rPr>
          <w:sz w:val="16"/>
          <w:szCs w:val="28"/>
          <w:lang w:val="ru-RU"/>
        </w:rPr>
        <w:t>а</w:t>
      </w:r>
      <w:r w:rsidRPr="009075D3">
        <w:rPr>
          <w:sz w:val="16"/>
          <w:szCs w:val="28"/>
          <w:lang w:val="ru-RU"/>
        </w:rPr>
        <w:t xml:space="preserve">) </w:t>
      </w:r>
    </w:p>
    <w:p w:rsidR="00001433" w:rsidRPr="009075D3" w:rsidRDefault="00001433" w:rsidP="00001433">
      <w:pPr>
        <w:jc w:val="center"/>
        <w:rPr>
          <w:sz w:val="28"/>
          <w:szCs w:val="28"/>
          <w:lang w:val="ru-RU"/>
        </w:rPr>
      </w:pPr>
      <w:r w:rsidRPr="009075D3">
        <w:rPr>
          <w:sz w:val="28"/>
          <w:szCs w:val="28"/>
          <w:lang w:val="ru-RU"/>
        </w:rPr>
        <w:t xml:space="preserve"> </w:t>
      </w:r>
    </w:p>
    <w:p w:rsidR="00001433" w:rsidRDefault="00001433" w:rsidP="00001433">
      <w:pPr>
        <w:jc w:val="center"/>
        <w:rPr>
          <w:sz w:val="28"/>
          <w:szCs w:val="28"/>
          <w:lang w:val="ru-RU"/>
        </w:rPr>
      </w:pPr>
      <w:r>
        <w:rPr>
          <w:sz w:val="28"/>
          <w:szCs w:val="28"/>
          <w:lang w:val="ru-RU"/>
        </w:rPr>
        <w:t xml:space="preserve">для проведения </w:t>
      </w:r>
      <w:r w:rsidR="006D019F">
        <w:rPr>
          <w:sz w:val="28"/>
          <w:szCs w:val="28"/>
          <w:lang w:val="ru-RU"/>
        </w:rPr>
        <w:t>промежуточной аттестации</w:t>
      </w:r>
      <w:r>
        <w:rPr>
          <w:sz w:val="28"/>
          <w:szCs w:val="28"/>
          <w:lang w:val="ru-RU"/>
        </w:rPr>
        <w:t xml:space="preserve"> </w:t>
      </w:r>
      <w:r w:rsidR="00CE65FF">
        <w:rPr>
          <w:sz w:val="28"/>
          <w:szCs w:val="28"/>
          <w:lang w:val="ru-RU"/>
        </w:rPr>
        <w:t xml:space="preserve"> </w:t>
      </w:r>
    </w:p>
    <w:p w:rsidR="00001433" w:rsidRDefault="00CE65FF" w:rsidP="00001433">
      <w:pPr>
        <w:jc w:val="center"/>
        <w:rPr>
          <w:sz w:val="14"/>
          <w:szCs w:val="28"/>
          <w:lang w:val="ru-RU"/>
        </w:rPr>
      </w:pPr>
      <w:r>
        <w:rPr>
          <w:sz w:val="14"/>
          <w:szCs w:val="28"/>
          <w:lang w:val="ru-RU"/>
        </w:rPr>
        <w:t xml:space="preserve"> </w:t>
      </w:r>
    </w:p>
    <w:p w:rsidR="00001433" w:rsidRPr="009075D3" w:rsidRDefault="00001433" w:rsidP="00001433">
      <w:pPr>
        <w:jc w:val="center"/>
        <w:rPr>
          <w:sz w:val="14"/>
          <w:szCs w:val="28"/>
          <w:lang w:val="ru-RU"/>
        </w:rPr>
      </w:pPr>
    </w:p>
    <w:p w:rsidR="00001433" w:rsidRPr="009075D3" w:rsidRDefault="00001433" w:rsidP="00001433">
      <w:pPr>
        <w:jc w:val="center"/>
        <w:rPr>
          <w:sz w:val="28"/>
          <w:szCs w:val="28"/>
          <w:lang w:val="ru-RU"/>
        </w:rPr>
      </w:pPr>
      <w:r>
        <w:rPr>
          <w:sz w:val="28"/>
          <w:szCs w:val="28"/>
          <w:lang w:val="ru-RU"/>
        </w:rPr>
        <w:t xml:space="preserve">учащихся </w:t>
      </w:r>
      <w:r w:rsidR="00195EB6" w:rsidRPr="005A129A">
        <w:rPr>
          <w:sz w:val="28"/>
          <w:szCs w:val="28"/>
          <w:lang w:val="ru-RU"/>
        </w:rPr>
        <w:t>8</w:t>
      </w:r>
      <w:r w:rsidRPr="00CE65FF">
        <w:rPr>
          <w:sz w:val="28"/>
          <w:szCs w:val="28"/>
          <w:lang w:val="ru-RU"/>
        </w:rPr>
        <w:t xml:space="preserve"> класс</w:t>
      </w:r>
      <w:r>
        <w:rPr>
          <w:sz w:val="28"/>
          <w:szCs w:val="28"/>
          <w:lang w:val="ru-RU"/>
        </w:rPr>
        <w:t>ов</w:t>
      </w:r>
    </w:p>
    <w:p w:rsidR="00001433" w:rsidRPr="00CE65FF" w:rsidRDefault="00001433" w:rsidP="00001433">
      <w:pPr>
        <w:jc w:val="center"/>
        <w:rPr>
          <w:sz w:val="28"/>
          <w:szCs w:val="28"/>
          <w:lang w:val="ru-RU"/>
        </w:rPr>
      </w:pPr>
    </w:p>
    <w:p w:rsidR="00001433" w:rsidRPr="00CE65FF" w:rsidRDefault="00877F29" w:rsidP="00001433">
      <w:pPr>
        <w:jc w:val="center"/>
        <w:rPr>
          <w:b/>
          <w:sz w:val="28"/>
          <w:szCs w:val="28"/>
          <w:lang w:val="ru-RU"/>
        </w:rPr>
      </w:pPr>
      <w:r>
        <w:rPr>
          <w:sz w:val="28"/>
          <w:szCs w:val="28"/>
          <w:lang w:val="ru-RU"/>
        </w:rPr>
        <w:t xml:space="preserve"> </w:t>
      </w:r>
      <w:bookmarkStart w:id="0" w:name="_GoBack"/>
      <w:bookmarkEnd w:id="0"/>
    </w:p>
    <w:p w:rsidR="00001433" w:rsidRPr="00CE65FF" w:rsidRDefault="00001433" w:rsidP="00001433">
      <w:pPr>
        <w:jc w:val="center"/>
        <w:rPr>
          <w:b/>
          <w:sz w:val="28"/>
          <w:szCs w:val="28"/>
          <w:lang w:val="ru-RU"/>
        </w:rPr>
      </w:pPr>
    </w:p>
    <w:p w:rsidR="00001433" w:rsidRPr="00CE65FF" w:rsidRDefault="00001433" w:rsidP="00001433">
      <w:pPr>
        <w:jc w:val="center"/>
        <w:rPr>
          <w:b/>
          <w:sz w:val="28"/>
          <w:szCs w:val="28"/>
          <w:lang w:val="ru-RU"/>
        </w:rPr>
      </w:pPr>
    </w:p>
    <w:p w:rsidR="00001433" w:rsidRDefault="00001433" w:rsidP="00001433">
      <w:pPr>
        <w:jc w:val="both"/>
        <w:rPr>
          <w:sz w:val="26"/>
          <w:szCs w:val="26"/>
          <w:lang w:val="ru-RU"/>
        </w:rPr>
      </w:pPr>
    </w:p>
    <w:p w:rsidR="00001433" w:rsidRDefault="00001433" w:rsidP="00001433">
      <w:pPr>
        <w:jc w:val="both"/>
        <w:rPr>
          <w:sz w:val="26"/>
          <w:szCs w:val="26"/>
          <w:lang w:val="ru-RU"/>
        </w:rPr>
      </w:pPr>
    </w:p>
    <w:p w:rsidR="00001433" w:rsidRDefault="00001433" w:rsidP="00001433">
      <w:pPr>
        <w:jc w:val="both"/>
        <w:rPr>
          <w:sz w:val="26"/>
          <w:szCs w:val="26"/>
          <w:lang w:val="ru-RU"/>
        </w:rPr>
      </w:pPr>
    </w:p>
    <w:p w:rsidR="00001433" w:rsidRDefault="00001433" w:rsidP="00001433">
      <w:pPr>
        <w:jc w:val="both"/>
        <w:rPr>
          <w:sz w:val="26"/>
          <w:szCs w:val="26"/>
          <w:lang w:val="ru-RU"/>
        </w:rPr>
      </w:pPr>
    </w:p>
    <w:p w:rsidR="00001433" w:rsidRDefault="00001433" w:rsidP="00001433">
      <w:pPr>
        <w:jc w:val="both"/>
        <w:rPr>
          <w:sz w:val="26"/>
          <w:szCs w:val="26"/>
          <w:lang w:val="ru-RU"/>
        </w:rPr>
      </w:pPr>
    </w:p>
    <w:p w:rsidR="00001433" w:rsidRDefault="00001433" w:rsidP="00001433">
      <w:pPr>
        <w:jc w:val="both"/>
        <w:rPr>
          <w:sz w:val="26"/>
          <w:szCs w:val="26"/>
          <w:lang w:val="ru-RU"/>
        </w:rPr>
      </w:pPr>
    </w:p>
    <w:p w:rsidR="00001433" w:rsidRDefault="00001433" w:rsidP="00001433">
      <w:pPr>
        <w:jc w:val="both"/>
        <w:rPr>
          <w:sz w:val="26"/>
          <w:szCs w:val="26"/>
          <w:lang w:val="ru-RU"/>
        </w:rPr>
      </w:pPr>
    </w:p>
    <w:p w:rsidR="00001433" w:rsidRDefault="00001433" w:rsidP="00001433">
      <w:pPr>
        <w:jc w:val="both"/>
        <w:rPr>
          <w:sz w:val="26"/>
          <w:szCs w:val="26"/>
          <w:lang w:val="ru-RU"/>
        </w:rPr>
      </w:pPr>
    </w:p>
    <w:p w:rsidR="00001433" w:rsidRDefault="00001433" w:rsidP="00001433">
      <w:pPr>
        <w:jc w:val="both"/>
        <w:rPr>
          <w:sz w:val="26"/>
          <w:szCs w:val="26"/>
          <w:lang w:val="ru-RU"/>
        </w:rPr>
      </w:pPr>
    </w:p>
    <w:p w:rsidR="00001433" w:rsidRDefault="00001433" w:rsidP="00001433">
      <w:pPr>
        <w:jc w:val="both"/>
        <w:rPr>
          <w:sz w:val="26"/>
          <w:szCs w:val="26"/>
          <w:lang w:val="ru-RU"/>
        </w:rPr>
      </w:pPr>
    </w:p>
    <w:p w:rsidR="007110D7" w:rsidRDefault="007110D7" w:rsidP="00001433">
      <w:pPr>
        <w:jc w:val="both"/>
        <w:rPr>
          <w:sz w:val="26"/>
          <w:szCs w:val="26"/>
          <w:lang w:val="ru-RU"/>
        </w:rPr>
      </w:pPr>
    </w:p>
    <w:p w:rsidR="007110D7" w:rsidRDefault="007110D7" w:rsidP="00001433">
      <w:pPr>
        <w:jc w:val="both"/>
        <w:rPr>
          <w:sz w:val="26"/>
          <w:szCs w:val="26"/>
          <w:lang w:val="ru-RU"/>
        </w:rPr>
      </w:pPr>
    </w:p>
    <w:p w:rsidR="007110D7" w:rsidRDefault="007110D7" w:rsidP="00001433">
      <w:pPr>
        <w:jc w:val="both"/>
        <w:rPr>
          <w:sz w:val="26"/>
          <w:szCs w:val="26"/>
          <w:lang w:val="ru-RU"/>
        </w:rPr>
      </w:pPr>
    </w:p>
    <w:p w:rsidR="007110D7" w:rsidRDefault="007110D7" w:rsidP="00001433">
      <w:pPr>
        <w:jc w:val="both"/>
        <w:rPr>
          <w:sz w:val="26"/>
          <w:szCs w:val="26"/>
          <w:lang w:val="ru-RU"/>
        </w:rPr>
      </w:pPr>
    </w:p>
    <w:p w:rsidR="007110D7" w:rsidRDefault="007110D7" w:rsidP="00001433">
      <w:pPr>
        <w:jc w:val="both"/>
        <w:rPr>
          <w:sz w:val="26"/>
          <w:szCs w:val="26"/>
          <w:lang w:val="ru-RU"/>
        </w:rPr>
      </w:pPr>
    </w:p>
    <w:p w:rsidR="007110D7" w:rsidRDefault="007110D7" w:rsidP="00001433">
      <w:pPr>
        <w:jc w:val="both"/>
        <w:rPr>
          <w:sz w:val="26"/>
          <w:szCs w:val="26"/>
          <w:lang w:val="ru-RU"/>
        </w:rPr>
      </w:pPr>
    </w:p>
    <w:p w:rsidR="007110D7" w:rsidRDefault="007110D7" w:rsidP="00001433">
      <w:pPr>
        <w:jc w:val="both"/>
        <w:rPr>
          <w:sz w:val="26"/>
          <w:szCs w:val="26"/>
          <w:lang w:val="ru-RU"/>
        </w:rPr>
      </w:pPr>
    </w:p>
    <w:p w:rsidR="007110D7" w:rsidRDefault="007110D7" w:rsidP="00001433">
      <w:pPr>
        <w:jc w:val="both"/>
        <w:rPr>
          <w:sz w:val="26"/>
          <w:szCs w:val="26"/>
          <w:lang w:val="ru-RU"/>
        </w:rPr>
      </w:pPr>
    </w:p>
    <w:p w:rsidR="007110D7" w:rsidRDefault="007110D7" w:rsidP="00001433">
      <w:pPr>
        <w:jc w:val="both"/>
        <w:rPr>
          <w:sz w:val="26"/>
          <w:szCs w:val="26"/>
          <w:lang w:val="ru-RU"/>
        </w:rPr>
      </w:pPr>
    </w:p>
    <w:p w:rsidR="007110D7" w:rsidRDefault="007110D7" w:rsidP="00001433">
      <w:pPr>
        <w:jc w:val="both"/>
        <w:rPr>
          <w:sz w:val="26"/>
          <w:szCs w:val="26"/>
          <w:lang w:val="ru-RU"/>
        </w:rPr>
      </w:pPr>
    </w:p>
    <w:p w:rsidR="007110D7" w:rsidRDefault="007110D7" w:rsidP="00001433">
      <w:pPr>
        <w:jc w:val="both"/>
        <w:rPr>
          <w:sz w:val="26"/>
          <w:szCs w:val="26"/>
          <w:lang w:val="ru-RU"/>
        </w:rPr>
      </w:pPr>
    </w:p>
    <w:p w:rsidR="007110D7" w:rsidRDefault="007110D7" w:rsidP="00001433">
      <w:pPr>
        <w:jc w:val="both"/>
        <w:rPr>
          <w:sz w:val="26"/>
          <w:szCs w:val="26"/>
          <w:lang w:val="ru-RU"/>
        </w:rPr>
      </w:pPr>
    </w:p>
    <w:p w:rsidR="007110D7" w:rsidRDefault="007110D7" w:rsidP="00257E8F">
      <w:pPr>
        <w:rPr>
          <w:b/>
          <w:sz w:val="26"/>
          <w:szCs w:val="26"/>
          <w:lang w:val="ru-RU"/>
        </w:rPr>
      </w:pPr>
    </w:p>
    <w:p w:rsidR="007110D7" w:rsidRDefault="007110D7" w:rsidP="00CE65FF">
      <w:pPr>
        <w:jc w:val="center"/>
        <w:rPr>
          <w:b/>
          <w:sz w:val="26"/>
          <w:szCs w:val="26"/>
          <w:lang w:val="ru-RU"/>
        </w:rPr>
      </w:pPr>
    </w:p>
    <w:p w:rsidR="00932254" w:rsidRDefault="00932254" w:rsidP="00CE65FF">
      <w:pPr>
        <w:jc w:val="center"/>
        <w:rPr>
          <w:b/>
          <w:sz w:val="26"/>
          <w:szCs w:val="26"/>
          <w:lang w:val="ru-RU"/>
        </w:rPr>
      </w:pPr>
    </w:p>
    <w:p w:rsidR="00CE65FF" w:rsidRDefault="00C73224" w:rsidP="00CE65FF">
      <w:pPr>
        <w:jc w:val="center"/>
        <w:rPr>
          <w:b/>
          <w:sz w:val="28"/>
          <w:szCs w:val="28"/>
        </w:rPr>
      </w:pPr>
      <w:r>
        <w:rPr>
          <w:b/>
          <w:sz w:val="26"/>
          <w:szCs w:val="26"/>
          <w:lang w:val="ru-RU"/>
        </w:rPr>
        <w:t>ПОЯСНИТЕЛЬНАЯ ЗАПИСКА</w:t>
      </w:r>
    </w:p>
    <w:p w:rsidR="00CE65FF" w:rsidRDefault="00CE65FF" w:rsidP="00CE65FF">
      <w:pPr>
        <w:autoSpaceDE w:val="0"/>
        <w:autoSpaceDN w:val="0"/>
        <w:adjustRightInd w:val="0"/>
        <w:jc w:val="both"/>
        <w:rPr>
          <w:b/>
          <w:bCs/>
        </w:rPr>
      </w:pPr>
    </w:p>
    <w:p w:rsidR="00CE65FF" w:rsidRPr="00787B9E" w:rsidRDefault="00CE65FF" w:rsidP="00CE65FF">
      <w:pPr>
        <w:numPr>
          <w:ilvl w:val="0"/>
          <w:numId w:val="10"/>
        </w:numPr>
        <w:rPr>
          <w:b/>
          <w:color w:val="000000"/>
          <w:shd w:val="clear" w:color="auto" w:fill="FFFFFF"/>
        </w:rPr>
      </w:pPr>
      <w:proofErr w:type="spellStart"/>
      <w:r w:rsidRPr="00787B9E">
        <w:rPr>
          <w:b/>
          <w:color w:val="000000"/>
          <w:shd w:val="clear" w:color="auto" w:fill="FFFFFF"/>
        </w:rPr>
        <w:t>Цель</w:t>
      </w:r>
      <w:proofErr w:type="spellEnd"/>
      <w:r w:rsidRPr="00787B9E">
        <w:rPr>
          <w:b/>
          <w:color w:val="000000"/>
          <w:shd w:val="clear" w:color="auto" w:fill="FFFFFF"/>
        </w:rPr>
        <w:t xml:space="preserve">   </w:t>
      </w:r>
      <w:r w:rsidR="00AF780B" w:rsidRPr="00787B9E">
        <w:rPr>
          <w:b/>
          <w:color w:val="000000"/>
          <w:shd w:val="clear" w:color="auto" w:fill="FFFFFF"/>
          <w:lang w:val="ru-RU"/>
        </w:rPr>
        <w:t>проведения контрольной работы</w:t>
      </w:r>
      <w:r w:rsidRPr="00787B9E">
        <w:rPr>
          <w:b/>
          <w:color w:val="000000"/>
          <w:shd w:val="clear" w:color="auto" w:fill="FFFFFF"/>
        </w:rPr>
        <w:t>:</w:t>
      </w:r>
    </w:p>
    <w:p w:rsidR="00CE65FF" w:rsidRPr="00787B9E" w:rsidRDefault="00CE65FF" w:rsidP="00CE65FF">
      <w:pPr>
        <w:numPr>
          <w:ilvl w:val="0"/>
          <w:numId w:val="9"/>
        </w:numPr>
        <w:autoSpaceDE w:val="0"/>
        <w:autoSpaceDN w:val="0"/>
        <w:adjustRightInd w:val="0"/>
        <w:ind w:left="0" w:hanging="357"/>
        <w:rPr>
          <w:shd w:val="clear" w:color="auto" w:fill="FFFFFF"/>
          <w:lang w:val="ru-RU"/>
        </w:rPr>
      </w:pPr>
      <w:r w:rsidRPr="00787B9E">
        <w:rPr>
          <w:shd w:val="clear" w:color="auto" w:fill="FFFFFF"/>
          <w:lang w:val="ru-RU"/>
        </w:rPr>
        <w:t>максимально объективно оценить   степень усвоения учащимися тематич</w:t>
      </w:r>
      <w:r w:rsidR="00016E98" w:rsidRPr="00787B9E">
        <w:rPr>
          <w:shd w:val="clear" w:color="auto" w:fill="FFFFFF"/>
          <w:lang w:val="ru-RU"/>
        </w:rPr>
        <w:t>еского материала по английскому языку</w:t>
      </w:r>
      <w:r w:rsidRPr="00787B9E">
        <w:rPr>
          <w:shd w:val="clear" w:color="auto" w:fill="FFFFFF"/>
          <w:lang w:val="ru-RU"/>
        </w:rPr>
        <w:t xml:space="preserve">; </w:t>
      </w:r>
    </w:p>
    <w:p w:rsidR="00CE65FF" w:rsidRPr="00787B9E" w:rsidRDefault="00CE65FF" w:rsidP="00CE65FF">
      <w:pPr>
        <w:numPr>
          <w:ilvl w:val="0"/>
          <w:numId w:val="9"/>
        </w:numPr>
        <w:ind w:left="0"/>
        <w:rPr>
          <w:lang w:val="ru-RU"/>
        </w:rPr>
      </w:pPr>
      <w:r w:rsidRPr="00787B9E">
        <w:rPr>
          <w:shd w:val="clear" w:color="auto" w:fill="FFFFFF"/>
          <w:lang w:val="ru-RU"/>
        </w:rPr>
        <w:t>оценить умение</w:t>
      </w:r>
      <w:r w:rsidRPr="00787B9E">
        <w:rPr>
          <w:color w:val="000000"/>
          <w:shd w:val="clear" w:color="auto" w:fill="FFFFFF"/>
          <w:lang w:val="ru-RU"/>
        </w:rPr>
        <w:t xml:space="preserve"> учащихся оперировать знаниями и овладевать набором способов действий.</w:t>
      </w:r>
    </w:p>
    <w:p w:rsidR="00CE65FF" w:rsidRPr="00787B9E" w:rsidRDefault="00CE65FF" w:rsidP="00CE65FF">
      <w:pPr>
        <w:numPr>
          <w:ilvl w:val="0"/>
          <w:numId w:val="9"/>
        </w:numPr>
        <w:autoSpaceDE w:val="0"/>
        <w:autoSpaceDN w:val="0"/>
        <w:adjustRightInd w:val="0"/>
        <w:ind w:left="0" w:hanging="357"/>
        <w:jc w:val="both"/>
        <w:rPr>
          <w:color w:val="000000"/>
          <w:shd w:val="clear" w:color="auto" w:fill="FFFFFF"/>
          <w:lang w:val="ru-RU"/>
        </w:rPr>
      </w:pPr>
      <w:r w:rsidRPr="00787B9E">
        <w:rPr>
          <w:color w:val="000000"/>
          <w:lang w:val="ru-RU"/>
        </w:rPr>
        <w:t>дифференцировать учащихся по</w:t>
      </w:r>
      <w:r w:rsidRPr="00787B9E">
        <w:rPr>
          <w:color w:val="000000"/>
        </w:rPr>
        <w:t> </w:t>
      </w:r>
      <w:r w:rsidRPr="00787B9E">
        <w:rPr>
          <w:color w:val="000000"/>
          <w:lang w:val="ru-RU"/>
        </w:rPr>
        <w:t>уровневой подготовке и</w:t>
      </w:r>
      <w:r w:rsidRPr="00787B9E">
        <w:rPr>
          <w:color w:val="000000"/>
        </w:rPr>
        <w:t> </w:t>
      </w:r>
      <w:r w:rsidRPr="00787B9E">
        <w:rPr>
          <w:color w:val="000000"/>
          <w:lang w:val="ru-RU"/>
        </w:rPr>
        <w:t>определить их качество знаний;</w:t>
      </w:r>
    </w:p>
    <w:p w:rsidR="00CE65FF" w:rsidRPr="00787B9E" w:rsidRDefault="00CE65FF" w:rsidP="00CE65FF">
      <w:pPr>
        <w:numPr>
          <w:ilvl w:val="0"/>
          <w:numId w:val="9"/>
        </w:numPr>
        <w:ind w:left="0" w:hanging="357"/>
        <w:rPr>
          <w:lang w:val="ru-RU"/>
        </w:rPr>
      </w:pPr>
      <w:r w:rsidRPr="00787B9E">
        <w:rPr>
          <w:color w:val="000000"/>
          <w:shd w:val="clear" w:color="auto" w:fill="FFFFFF"/>
          <w:lang w:val="ru-RU"/>
        </w:rPr>
        <w:t>определить динамику роста наиболее подготовленных учащихся;</w:t>
      </w:r>
    </w:p>
    <w:p w:rsidR="00CE65FF" w:rsidRPr="00787B9E" w:rsidRDefault="00CE65FF" w:rsidP="00CE65FF">
      <w:pPr>
        <w:numPr>
          <w:ilvl w:val="0"/>
          <w:numId w:val="9"/>
        </w:numPr>
        <w:autoSpaceDE w:val="0"/>
        <w:autoSpaceDN w:val="0"/>
        <w:adjustRightInd w:val="0"/>
        <w:ind w:left="0" w:hanging="357"/>
        <w:jc w:val="both"/>
        <w:rPr>
          <w:color w:val="000000"/>
          <w:shd w:val="clear" w:color="auto" w:fill="FFFFFF"/>
          <w:lang w:val="ru-RU"/>
        </w:rPr>
      </w:pPr>
      <w:r w:rsidRPr="00787B9E">
        <w:rPr>
          <w:color w:val="000000"/>
          <w:lang w:val="ru-RU"/>
        </w:rPr>
        <w:t>определить самые трудные элементы содержания курса;</w:t>
      </w:r>
    </w:p>
    <w:p w:rsidR="00CE65FF" w:rsidRPr="00787B9E" w:rsidRDefault="006D019F" w:rsidP="00CE65FF">
      <w:pPr>
        <w:numPr>
          <w:ilvl w:val="0"/>
          <w:numId w:val="9"/>
        </w:numPr>
        <w:autoSpaceDE w:val="0"/>
        <w:autoSpaceDN w:val="0"/>
        <w:adjustRightInd w:val="0"/>
        <w:ind w:left="0" w:hanging="357"/>
        <w:jc w:val="both"/>
        <w:rPr>
          <w:color w:val="000000"/>
          <w:shd w:val="clear" w:color="auto" w:fill="FFFFFF"/>
          <w:lang w:val="ru-RU"/>
        </w:rPr>
      </w:pPr>
      <w:r w:rsidRPr="00787B9E">
        <w:rPr>
          <w:color w:val="000000"/>
          <w:shd w:val="clear" w:color="auto" w:fill="FFFFFF"/>
          <w:lang w:val="ru-RU"/>
        </w:rPr>
        <w:t xml:space="preserve">использовать результаты аттестации </w:t>
      </w:r>
      <w:r w:rsidR="00CE65FF" w:rsidRPr="00787B9E">
        <w:rPr>
          <w:color w:val="000000"/>
          <w:shd w:val="clear" w:color="auto" w:fill="FFFFFF"/>
          <w:lang w:val="ru-RU"/>
        </w:rPr>
        <w:t xml:space="preserve">для </w:t>
      </w:r>
      <w:r w:rsidR="00CE65FF" w:rsidRPr="00787B9E">
        <w:rPr>
          <w:color w:val="000000"/>
          <w:lang w:val="ru-RU"/>
        </w:rPr>
        <w:t>корректировки программы индивидуальной работы с</w:t>
      </w:r>
      <w:r w:rsidR="00CE65FF" w:rsidRPr="00787B9E">
        <w:rPr>
          <w:color w:val="000000"/>
        </w:rPr>
        <w:t> </w:t>
      </w:r>
      <w:r w:rsidR="00CE65FF" w:rsidRPr="00787B9E">
        <w:rPr>
          <w:color w:val="000000"/>
          <w:lang w:val="ru-RU"/>
        </w:rPr>
        <w:t xml:space="preserve">учащимися </w:t>
      </w:r>
      <w:r w:rsidR="00CE65FF" w:rsidRPr="00787B9E">
        <w:rPr>
          <w:color w:val="000000"/>
          <w:shd w:val="clear" w:color="auto" w:fill="FFFFFF"/>
          <w:lang w:val="ru-RU"/>
        </w:rPr>
        <w:t>через выстраивание индивидуальной траектории обучения.</w:t>
      </w:r>
    </w:p>
    <w:p w:rsidR="00CE65FF" w:rsidRPr="00787B9E" w:rsidRDefault="00CE65FF" w:rsidP="00CE65FF">
      <w:pPr>
        <w:rPr>
          <w:color w:val="000000"/>
          <w:shd w:val="clear" w:color="auto" w:fill="FFFFFF"/>
          <w:lang w:val="ru-RU"/>
        </w:rPr>
      </w:pPr>
    </w:p>
    <w:p w:rsidR="00CE65FF" w:rsidRPr="00787B9E" w:rsidRDefault="00CE65FF" w:rsidP="00CE65FF">
      <w:pPr>
        <w:numPr>
          <w:ilvl w:val="0"/>
          <w:numId w:val="10"/>
        </w:numPr>
        <w:rPr>
          <w:b/>
          <w:color w:val="000000"/>
          <w:shd w:val="clear" w:color="auto" w:fill="FFFFFF"/>
        </w:rPr>
      </w:pPr>
      <w:proofErr w:type="spellStart"/>
      <w:r w:rsidRPr="00787B9E">
        <w:rPr>
          <w:b/>
          <w:color w:val="000000"/>
          <w:shd w:val="clear" w:color="auto" w:fill="FFFFFF"/>
        </w:rPr>
        <w:t>Документы</w:t>
      </w:r>
      <w:proofErr w:type="spellEnd"/>
      <w:r w:rsidRPr="00787B9E">
        <w:rPr>
          <w:b/>
          <w:color w:val="000000"/>
          <w:shd w:val="clear" w:color="auto" w:fill="FFFFFF"/>
        </w:rPr>
        <w:t xml:space="preserve">, </w:t>
      </w:r>
      <w:proofErr w:type="spellStart"/>
      <w:r w:rsidRPr="00787B9E">
        <w:rPr>
          <w:b/>
          <w:color w:val="000000"/>
          <w:shd w:val="clear" w:color="auto" w:fill="FFFFFF"/>
        </w:rPr>
        <w:t>определяющие</w:t>
      </w:r>
      <w:proofErr w:type="spellEnd"/>
      <w:r w:rsidRPr="00787B9E">
        <w:rPr>
          <w:b/>
          <w:color w:val="000000"/>
          <w:shd w:val="clear" w:color="auto" w:fill="FFFFFF"/>
        </w:rPr>
        <w:t xml:space="preserve"> </w:t>
      </w:r>
      <w:proofErr w:type="spellStart"/>
      <w:r w:rsidRPr="00787B9E">
        <w:rPr>
          <w:b/>
          <w:color w:val="000000"/>
          <w:shd w:val="clear" w:color="auto" w:fill="FFFFFF"/>
        </w:rPr>
        <w:t>содержание</w:t>
      </w:r>
      <w:proofErr w:type="spellEnd"/>
      <w:r w:rsidRPr="00787B9E">
        <w:rPr>
          <w:b/>
          <w:color w:val="000000"/>
          <w:shd w:val="clear" w:color="auto" w:fill="FFFFFF"/>
        </w:rPr>
        <w:t xml:space="preserve"> КИМ:</w:t>
      </w:r>
    </w:p>
    <w:p w:rsidR="00CE65FF" w:rsidRPr="00787B9E" w:rsidRDefault="00CE65FF" w:rsidP="00AF780B">
      <w:pPr>
        <w:jc w:val="both"/>
        <w:rPr>
          <w:lang w:val="ru-RU"/>
        </w:rPr>
      </w:pPr>
      <w:r w:rsidRPr="00787B9E">
        <w:rPr>
          <w:color w:val="000000"/>
          <w:shd w:val="clear" w:color="auto" w:fill="FFFFFF"/>
          <w:lang w:val="ru-RU"/>
        </w:rPr>
        <w:t>Контрольн</w:t>
      </w:r>
      <w:r w:rsidR="00AF780B" w:rsidRPr="00787B9E">
        <w:rPr>
          <w:color w:val="000000"/>
          <w:shd w:val="clear" w:color="auto" w:fill="FFFFFF"/>
          <w:lang w:val="ru-RU"/>
        </w:rPr>
        <w:t>о-и</w:t>
      </w:r>
      <w:r w:rsidRPr="00787B9E">
        <w:rPr>
          <w:color w:val="000000"/>
          <w:shd w:val="clear" w:color="auto" w:fill="FFFFFF"/>
          <w:lang w:val="ru-RU"/>
        </w:rPr>
        <w:t>змерительные материалы</w:t>
      </w:r>
      <w:r w:rsidR="00AF780B" w:rsidRPr="00787B9E">
        <w:rPr>
          <w:color w:val="000000"/>
          <w:shd w:val="clear" w:color="auto" w:fill="FFFFFF"/>
          <w:lang w:val="ru-RU"/>
        </w:rPr>
        <w:t xml:space="preserve"> </w:t>
      </w:r>
      <w:r w:rsidRPr="00787B9E">
        <w:rPr>
          <w:color w:val="000000"/>
          <w:shd w:val="clear" w:color="auto" w:fill="FFFFFF"/>
          <w:lang w:val="ru-RU"/>
        </w:rPr>
        <w:t>разработаны в соответствии с требованиями</w:t>
      </w:r>
      <w:r w:rsidRPr="00787B9E">
        <w:rPr>
          <w:color w:val="000000"/>
          <w:shd w:val="clear" w:color="auto" w:fill="FFFFFF"/>
        </w:rPr>
        <w:t> </w:t>
      </w:r>
      <w:r w:rsidRPr="00787B9E">
        <w:rPr>
          <w:color w:val="000000"/>
          <w:shd w:val="clear" w:color="auto" w:fill="FFFFFF"/>
          <w:lang w:val="ru-RU"/>
        </w:rPr>
        <w:t>федерального государственного образовательного стандарта среднего общего образования к результатам освоения основных общеобразовательных программ среднего (полного) общего образования</w:t>
      </w:r>
      <w:r w:rsidR="00AF780B" w:rsidRPr="00787B9E">
        <w:rPr>
          <w:color w:val="000000"/>
          <w:shd w:val="clear" w:color="auto" w:fill="FFFFFF"/>
          <w:lang w:val="ru-RU"/>
        </w:rPr>
        <w:t xml:space="preserve">, </w:t>
      </w:r>
      <w:r w:rsidR="00AF780B" w:rsidRPr="00787B9E">
        <w:rPr>
          <w:lang w:val="ru-RU"/>
        </w:rPr>
        <w:t>программой к завершённой предметной линии учебников</w:t>
      </w:r>
      <w:r w:rsidR="00016E98" w:rsidRPr="00787B9E">
        <w:rPr>
          <w:lang w:val="ru-RU"/>
        </w:rPr>
        <w:t xml:space="preserve"> </w:t>
      </w:r>
      <w:r w:rsidR="00016E98" w:rsidRPr="00787B9E">
        <w:rPr>
          <w:rFonts w:eastAsia="Calibri"/>
          <w:w w:val="110"/>
          <w:lang w:val="ru-RU" w:eastAsia="he-IL" w:bidi="he-IL"/>
        </w:rPr>
        <w:t xml:space="preserve">по английскому языку </w:t>
      </w:r>
      <w:r w:rsidR="006D019F" w:rsidRPr="00787B9E">
        <w:rPr>
          <w:lang w:val="ru-RU"/>
        </w:rPr>
        <w:t>для 5-9 классов общеобразовательных учреждений «Английский в фокусе»</w:t>
      </w:r>
      <w:r w:rsidR="00016E98" w:rsidRPr="00787B9E">
        <w:rPr>
          <w:rFonts w:eastAsia="Calibri"/>
          <w:w w:val="110"/>
          <w:lang w:val="ru-RU" w:eastAsia="he-IL" w:bidi="he-IL"/>
        </w:rPr>
        <w:t xml:space="preserve">, авторы-составители </w:t>
      </w:r>
      <w:r w:rsidR="006D019F" w:rsidRPr="00787B9E">
        <w:rPr>
          <w:color w:val="000000"/>
          <w:lang w:val="ru-RU"/>
        </w:rPr>
        <w:t xml:space="preserve">Ваулина Ю.Е., </w:t>
      </w:r>
      <w:hyperlink r:id="rId5" w:history="1">
        <w:r w:rsidR="006D019F" w:rsidRPr="00787B9E">
          <w:rPr>
            <w:rStyle w:val="a6"/>
            <w:rFonts w:eastAsia="Cambria"/>
            <w:color w:val="000000"/>
            <w:u w:val="none"/>
            <w:lang w:val="ru-RU"/>
          </w:rPr>
          <w:t>Дули Д.</w:t>
        </w:r>
      </w:hyperlink>
      <w:r w:rsidR="006D019F" w:rsidRPr="00787B9E">
        <w:rPr>
          <w:color w:val="000000"/>
          <w:lang w:val="ru-RU"/>
        </w:rPr>
        <w:t>,</w:t>
      </w:r>
      <w:r w:rsidR="006D019F" w:rsidRPr="00787B9E">
        <w:rPr>
          <w:color w:val="000000"/>
        </w:rPr>
        <w:t> </w:t>
      </w:r>
      <w:hyperlink r:id="rId6" w:history="1">
        <w:proofErr w:type="spellStart"/>
        <w:r w:rsidR="006D019F" w:rsidRPr="00787B9E">
          <w:rPr>
            <w:rStyle w:val="a6"/>
            <w:rFonts w:eastAsia="Cambria"/>
            <w:color w:val="000000"/>
            <w:u w:val="none"/>
            <w:lang w:val="ru-RU"/>
          </w:rPr>
          <w:t>Подоляко</w:t>
        </w:r>
        <w:proofErr w:type="spellEnd"/>
        <w:r w:rsidR="006D019F" w:rsidRPr="00787B9E">
          <w:rPr>
            <w:rStyle w:val="a6"/>
            <w:rFonts w:eastAsia="Cambria"/>
            <w:color w:val="000000"/>
            <w:u w:val="none"/>
            <w:lang w:val="ru-RU"/>
          </w:rPr>
          <w:t xml:space="preserve"> О.Е.</w:t>
        </w:r>
      </w:hyperlink>
      <w:r w:rsidR="006D019F" w:rsidRPr="00787B9E">
        <w:rPr>
          <w:color w:val="000000"/>
          <w:lang w:val="ru-RU"/>
        </w:rPr>
        <w:t xml:space="preserve">, </w:t>
      </w:r>
      <w:r w:rsidR="00AF780B" w:rsidRPr="00787B9E">
        <w:rPr>
          <w:lang w:val="ru-RU"/>
        </w:rPr>
        <w:t xml:space="preserve">рабочей программой учителя по предмету.  </w:t>
      </w:r>
    </w:p>
    <w:p w:rsidR="00CE65FF" w:rsidRPr="00787B9E" w:rsidRDefault="00CE65FF" w:rsidP="00CE65FF">
      <w:pPr>
        <w:rPr>
          <w:b/>
          <w:bCs/>
          <w:lang w:val="ru-RU"/>
        </w:rPr>
      </w:pPr>
    </w:p>
    <w:p w:rsidR="00FE7AAC" w:rsidRPr="00787B9E" w:rsidRDefault="00CE65FF" w:rsidP="00FE7AAC">
      <w:pPr>
        <w:numPr>
          <w:ilvl w:val="0"/>
          <w:numId w:val="10"/>
        </w:numPr>
        <w:autoSpaceDE w:val="0"/>
        <w:autoSpaceDN w:val="0"/>
        <w:adjustRightInd w:val="0"/>
        <w:rPr>
          <w:b/>
          <w:color w:val="000000"/>
          <w:lang w:val="ru-RU"/>
        </w:rPr>
      </w:pPr>
      <w:r w:rsidRPr="00787B9E">
        <w:rPr>
          <w:b/>
          <w:color w:val="000000"/>
          <w:lang w:val="ru-RU"/>
        </w:rPr>
        <w:t>Проектирование содержания контрольной работы:</w:t>
      </w:r>
    </w:p>
    <w:p w:rsidR="00CE65FF" w:rsidRPr="00787B9E" w:rsidRDefault="00CE65FF" w:rsidP="00FE7AAC">
      <w:pPr>
        <w:autoSpaceDE w:val="0"/>
        <w:autoSpaceDN w:val="0"/>
        <w:adjustRightInd w:val="0"/>
        <w:jc w:val="both"/>
        <w:rPr>
          <w:b/>
          <w:color w:val="000000"/>
          <w:lang w:val="ru-RU"/>
        </w:rPr>
      </w:pPr>
      <w:r w:rsidRPr="00787B9E">
        <w:rPr>
          <w:color w:val="000000"/>
          <w:lang w:val="ru-RU"/>
        </w:rPr>
        <w:t>В</w:t>
      </w:r>
      <w:r w:rsidRPr="00787B9E">
        <w:rPr>
          <w:color w:val="000000"/>
        </w:rPr>
        <w:t> </w:t>
      </w:r>
      <w:r w:rsidRPr="00787B9E">
        <w:rPr>
          <w:color w:val="000000"/>
          <w:lang w:val="ru-RU"/>
        </w:rPr>
        <w:t xml:space="preserve">содержание </w:t>
      </w:r>
      <w:r w:rsidR="00016E98" w:rsidRPr="00787B9E">
        <w:rPr>
          <w:color w:val="000000"/>
          <w:lang w:val="ru-RU"/>
        </w:rPr>
        <w:t xml:space="preserve">КИМ включены </w:t>
      </w:r>
      <w:r w:rsidRPr="00787B9E">
        <w:rPr>
          <w:color w:val="000000"/>
          <w:lang w:val="ru-RU"/>
        </w:rPr>
        <w:t>те</w:t>
      </w:r>
      <w:r w:rsidRPr="00787B9E">
        <w:rPr>
          <w:color w:val="000000"/>
        </w:rPr>
        <w:t> </w:t>
      </w:r>
      <w:r w:rsidRPr="00787B9E">
        <w:rPr>
          <w:color w:val="000000"/>
          <w:lang w:val="ru-RU"/>
        </w:rPr>
        <w:t>планируемые резул</w:t>
      </w:r>
      <w:r w:rsidR="006D019F" w:rsidRPr="00787B9E">
        <w:rPr>
          <w:color w:val="000000"/>
          <w:lang w:val="ru-RU"/>
        </w:rPr>
        <w:t>ьтаты, достижение которых должно</w:t>
      </w:r>
      <w:r w:rsidRPr="00787B9E">
        <w:rPr>
          <w:color w:val="000000"/>
          <w:lang w:val="ru-RU"/>
        </w:rPr>
        <w:t xml:space="preserve"> обеспечить </w:t>
      </w:r>
      <w:r w:rsidR="006D019F" w:rsidRPr="00787B9E">
        <w:rPr>
          <w:color w:val="000000"/>
          <w:lang w:val="ru-RU"/>
        </w:rPr>
        <w:t>ОУ</w:t>
      </w:r>
      <w:r w:rsidRPr="00787B9E">
        <w:rPr>
          <w:color w:val="000000"/>
          <w:lang w:val="ru-RU"/>
        </w:rPr>
        <w:t xml:space="preserve"> за</w:t>
      </w:r>
      <w:r w:rsidR="00016E98" w:rsidRPr="00787B9E">
        <w:rPr>
          <w:color w:val="000000"/>
          <w:lang w:val="ru-RU"/>
        </w:rPr>
        <w:t xml:space="preserve"> </w:t>
      </w:r>
      <w:r w:rsidR="006D019F" w:rsidRPr="00787B9E">
        <w:rPr>
          <w:color w:val="000000"/>
          <w:lang w:val="ru-RU"/>
        </w:rPr>
        <w:t>год</w:t>
      </w:r>
      <w:r w:rsidRPr="00787B9E">
        <w:rPr>
          <w:color w:val="000000"/>
          <w:lang w:val="ru-RU"/>
        </w:rPr>
        <w:t xml:space="preserve">.  </w:t>
      </w:r>
    </w:p>
    <w:p w:rsidR="00FE7AAC" w:rsidRPr="00787B9E" w:rsidRDefault="00CE65FF" w:rsidP="00CE65FF">
      <w:pPr>
        <w:autoSpaceDE w:val="0"/>
        <w:autoSpaceDN w:val="0"/>
        <w:adjustRightInd w:val="0"/>
        <w:jc w:val="both"/>
        <w:rPr>
          <w:color w:val="000000"/>
          <w:lang w:val="ru-RU"/>
        </w:rPr>
      </w:pPr>
      <w:r w:rsidRPr="00787B9E">
        <w:rPr>
          <w:color w:val="000000"/>
          <w:lang w:val="ru-RU"/>
        </w:rPr>
        <w:t xml:space="preserve">Контролируемые элементы </w:t>
      </w:r>
      <w:r w:rsidR="00FE7AAC" w:rsidRPr="00787B9E">
        <w:rPr>
          <w:color w:val="000000"/>
          <w:lang w:val="ru-RU"/>
        </w:rPr>
        <w:t xml:space="preserve"> </w:t>
      </w:r>
      <w:r w:rsidRPr="00787B9E">
        <w:rPr>
          <w:color w:val="000000"/>
          <w:lang w:val="ru-RU"/>
        </w:rPr>
        <w:t xml:space="preserve"> определ</w:t>
      </w:r>
      <w:r w:rsidR="00FE7AAC" w:rsidRPr="00787B9E">
        <w:rPr>
          <w:color w:val="000000"/>
          <w:lang w:val="ru-RU"/>
        </w:rPr>
        <w:t>ены</w:t>
      </w:r>
      <w:r w:rsidRPr="00787B9E">
        <w:rPr>
          <w:color w:val="000000"/>
          <w:lang w:val="ru-RU"/>
        </w:rPr>
        <w:t xml:space="preserve"> из</w:t>
      </w:r>
      <w:r w:rsidRPr="00787B9E">
        <w:rPr>
          <w:color w:val="000000"/>
        </w:rPr>
        <w:t> </w:t>
      </w:r>
      <w:r w:rsidRPr="00787B9E">
        <w:rPr>
          <w:color w:val="000000"/>
          <w:lang w:val="ru-RU"/>
        </w:rPr>
        <w:t>кодификаторов Федерального института педагогических измерений по</w:t>
      </w:r>
      <w:r w:rsidRPr="00787B9E">
        <w:rPr>
          <w:color w:val="000000"/>
        </w:rPr>
        <w:t> </w:t>
      </w:r>
      <w:r w:rsidRPr="00787B9E">
        <w:rPr>
          <w:color w:val="000000"/>
          <w:lang w:val="ru-RU"/>
        </w:rPr>
        <w:t>предметам</w:t>
      </w:r>
      <w:r w:rsidR="00FE7AAC" w:rsidRPr="00787B9E">
        <w:rPr>
          <w:color w:val="000000"/>
          <w:lang w:val="ru-RU"/>
        </w:rPr>
        <w:t>.</w:t>
      </w:r>
    </w:p>
    <w:p w:rsidR="00E477F7" w:rsidRPr="00787B9E" w:rsidRDefault="00E477F7" w:rsidP="00E477F7">
      <w:pPr>
        <w:autoSpaceDE w:val="0"/>
        <w:autoSpaceDN w:val="0"/>
        <w:adjustRightInd w:val="0"/>
        <w:spacing w:line="360" w:lineRule="auto"/>
        <w:jc w:val="both"/>
        <w:rPr>
          <w:color w:val="000000"/>
          <w:lang w:val="ru-RU"/>
        </w:rPr>
      </w:pPr>
      <w:r w:rsidRPr="00787B9E">
        <w:rPr>
          <w:rFonts w:ascii="TimesNewRoman" w:eastAsia="Calibri" w:hAnsi="TimesNewRoman" w:cs="TimesNewRoman"/>
          <w:lang w:val="ru-RU"/>
        </w:rPr>
        <w:t>Распределение заданий по разделам содержания приведено в таблице 2.</w:t>
      </w:r>
    </w:p>
    <w:p w:rsidR="00E477F7" w:rsidRPr="00787B9E" w:rsidRDefault="00E477F7" w:rsidP="007110D7">
      <w:pPr>
        <w:autoSpaceDE w:val="0"/>
        <w:autoSpaceDN w:val="0"/>
        <w:adjustRightInd w:val="0"/>
        <w:jc w:val="right"/>
        <w:rPr>
          <w:rFonts w:eastAsia="Calibri"/>
          <w:iCs/>
          <w:lang w:val="ru-RU"/>
        </w:rPr>
      </w:pPr>
      <w:r w:rsidRPr="00787B9E">
        <w:rPr>
          <w:rFonts w:eastAsia="Calibri"/>
          <w:iCs/>
          <w:lang w:val="ru-RU"/>
        </w:rPr>
        <w:t xml:space="preserve">Таблица </w:t>
      </w:r>
      <w:proofErr w:type="gramStart"/>
      <w:r w:rsidRPr="00787B9E">
        <w:rPr>
          <w:rFonts w:eastAsia="Calibri"/>
          <w:iCs/>
          <w:lang w:val="ru-RU"/>
        </w:rPr>
        <w:t>2 .</w:t>
      </w:r>
      <w:proofErr w:type="gramEnd"/>
      <w:r w:rsidRPr="00787B9E">
        <w:rPr>
          <w:rFonts w:eastAsia="Calibri"/>
          <w:iCs/>
          <w:lang w:val="ru-RU"/>
        </w:rPr>
        <w:t xml:space="preserve">  </w:t>
      </w:r>
    </w:p>
    <w:p w:rsidR="00CE65FF" w:rsidRPr="00787B9E" w:rsidRDefault="00FE7AAC" w:rsidP="00CE65FF">
      <w:pPr>
        <w:autoSpaceDE w:val="0"/>
        <w:autoSpaceDN w:val="0"/>
        <w:adjustRightInd w:val="0"/>
        <w:jc w:val="both"/>
        <w:rPr>
          <w:color w:val="000000"/>
          <w:lang w:val="ru-RU"/>
        </w:rPr>
      </w:pPr>
      <w:r w:rsidRPr="00787B9E">
        <w:rPr>
          <w:color w:val="000000"/>
          <w:lang w:val="ru-RU"/>
        </w:rPr>
        <w:t xml:space="preserve"> </w:t>
      </w:r>
    </w:p>
    <w:tbl>
      <w:tblP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77"/>
        <w:gridCol w:w="2884"/>
        <w:gridCol w:w="5591"/>
      </w:tblGrid>
      <w:tr w:rsidR="00CE65FF" w:rsidRPr="00787B9E" w:rsidTr="00782794">
        <w:tc>
          <w:tcPr>
            <w:tcW w:w="0" w:type="auto"/>
            <w:shd w:val="clear" w:color="auto" w:fill="FFFFFF"/>
            <w:tcMar>
              <w:top w:w="50" w:type="dxa"/>
              <w:left w:w="50" w:type="dxa"/>
              <w:bottom w:w="50" w:type="dxa"/>
              <w:right w:w="50" w:type="dxa"/>
            </w:tcMar>
            <w:hideMark/>
          </w:tcPr>
          <w:p w:rsidR="00FE7AAC" w:rsidRPr="007110D7" w:rsidRDefault="00CE65FF" w:rsidP="00FE7AAC">
            <w:pPr>
              <w:spacing w:line="0" w:lineRule="atLeast"/>
              <w:jc w:val="center"/>
              <w:rPr>
                <w:bCs/>
                <w:lang w:val="ru-RU"/>
              </w:rPr>
            </w:pPr>
            <w:r w:rsidRPr="007110D7">
              <w:rPr>
                <w:bCs/>
                <w:lang w:val="ru-RU"/>
              </w:rPr>
              <w:t>№</w:t>
            </w:r>
          </w:p>
          <w:p w:rsidR="00CE65FF" w:rsidRPr="007110D7" w:rsidRDefault="00CE65FF" w:rsidP="00FE7AAC">
            <w:pPr>
              <w:spacing w:line="0" w:lineRule="atLeast"/>
              <w:jc w:val="center"/>
              <w:rPr>
                <w:lang w:val="ru-RU"/>
              </w:rPr>
            </w:pPr>
            <w:r w:rsidRPr="007110D7">
              <w:rPr>
                <w:bCs/>
                <w:lang w:val="ru-RU"/>
              </w:rPr>
              <w:t>задания</w:t>
            </w:r>
          </w:p>
        </w:tc>
        <w:tc>
          <w:tcPr>
            <w:tcW w:w="2884" w:type="dxa"/>
            <w:shd w:val="clear" w:color="auto" w:fill="FFFFFF"/>
            <w:tcMar>
              <w:top w:w="50" w:type="dxa"/>
              <w:left w:w="50" w:type="dxa"/>
              <w:bottom w:w="50" w:type="dxa"/>
              <w:right w:w="50" w:type="dxa"/>
            </w:tcMar>
            <w:hideMark/>
          </w:tcPr>
          <w:p w:rsidR="00FE7AAC" w:rsidRPr="007110D7" w:rsidRDefault="00CE65FF" w:rsidP="00FE7AAC">
            <w:pPr>
              <w:spacing w:line="0" w:lineRule="atLeast"/>
              <w:jc w:val="center"/>
              <w:rPr>
                <w:bCs/>
                <w:lang w:val="ru-RU"/>
              </w:rPr>
            </w:pPr>
            <w:r w:rsidRPr="007110D7">
              <w:rPr>
                <w:bCs/>
                <w:lang w:val="ru-RU"/>
              </w:rPr>
              <w:t>Код контролируемого</w:t>
            </w:r>
          </w:p>
          <w:p w:rsidR="00CE65FF" w:rsidRPr="007110D7" w:rsidRDefault="00CE65FF" w:rsidP="00FE7AAC">
            <w:pPr>
              <w:spacing w:line="0" w:lineRule="atLeast"/>
              <w:jc w:val="center"/>
              <w:rPr>
                <w:lang w:val="ru-RU"/>
              </w:rPr>
            </w:pPr>
            <w:r w:rsidRPr="007110D7">
              <w:rPr>
                <w:bCs/>
                <w:lang w:val="ru-RU"/>
              </w:rPr>
              <w:t>элемента содержания</w:t>
            </w:r>
          </w:p>
        </w:tc>
        <w:tc>
          <w:tcPr>
            <w:tcW w:w="5591" w:type="dxa"/>
            <w:shd w:val="clear" w:color="auto" w:fill="FFFFFF"/>
            <w:tcMar>
              <w:top w:w="50" w:type="dxa"/>
              <w:left w:w="50" w:type="dxa"/>
              <w:bottom w:w="50" w:type="dxa"/>
              <w:right w:w="50" w:type="dxa"/>
            </w:tcMar>
            <w:hideMark/>
          </w:tcPr>
          <w:p w:rsidR="00071CCD" w:rsidRPr="00787B9E" w:rsidRDefault="00E477F7" w:rsidP="00E477F7">
            <w:pPr>
              <w:autoSpaceDE w:val="0"/>
              <w:autoSpaceDN w:val="0"/>
              <w:adjustRightInd w:val="0"/>
              <w:jc w:val="center"/>
              <w:rPr>
                <w:rFonts w:eastAsia="Calibri"/>
                <w:bCs/>
                <w:lang w:val="ru-RU"/>
              </w:rPr>
            </w:pPr>
            <w:r w:rsidRPr="00787B9E">
              <w:rPr>
                <w:rFonts w:eastAsia="Calibri"/>
                <w:bCs/>
                <w:lang w:val="ru-RU"/>
              </w:rPr>
              <w:t xml:space="preserve">Элементы содержания, </w:t>
            </w:r>
            <w:r w:rsidR="00071CCD" w:rsidRPr="00787B9E">
              <w:rPr>
                <w:rFonts w:eastAsia="Calibri"/>
                <w:bCs/>
                <w:lang w:val="ru-RU"/>
              </w:rPr>
              <w:t xml:space="preserve">проверяемые </w:t>
            </w:r>
          </w:p>
          <w:p w:rsidR="00E477F7" w:rsidRPr="00787B9E" w:rsidRDefault="00071CCD" w:rsidP="00E477F7">
            <w:pPr>
              <w:autoSpaceDE w:val="0"/>
              <w:autoSpaceDN w:val="0"/>
              <w:adjustRightInd w:val="0"/>
              <w:jc w:val="center"/>
              <w:rPr>
                <w:rFonts w:eastAsia="Calibri"/>
                <w:bCs/>
                <w:lang w:val="ru-RU"/>
              </w:rPr>
            </w:pPr>
            <w:r w:rsidRPr="00787B9E">
              <w:rPr>
                <w:rFonts w:eastAsia="Calibri"/>
                <w:bCs/>
                <w:lang w:val="ru-RU"/>
              </w:rPr>
              <w:t>заданиями КИМ</w:t>
            </w:r>
          </w:p>
          <w:p w:rsidR="00E477F7" w:rsidRPr="00787B9E" w:rsidRDefault="00E477F7" w:rsidP="00FE7AAC">
            <w:pPr>
              <w:autoSpaceDE w:val="0"/>
              <w:autoSpaceDN w:val="0"/>
              <w:adjustRightInd w:val="0"/>
              <w:jc w:val="center"/>
              <w:rPr>
                <w:lang w:val="ru-RU"/>
              </w:rPr>
            </w:pPr>
          </w:p>
        </w:tc>
      </w:tr>
      <w:tr w:rsidR="00CE65FF" w:rsidRPr="00877F29" w:rsidTr="00782794">
        <w:tc>
          <w:tcPr>
            <w:tcW w:w="0" w:type="auto"/>
            <w:tcMar>
              <w:top w:w="50" w:type="dxa"/>
              <w:left w:w="50" w:type="dxa"/>
              <w:bottom w:w="50" w:type="dxa"/>
              <w:right w:w="50" w:type="dxa"/>
            </w:tcMar>
            <w:hideMark/>
          </w:tcPr>
          <w:p w:rsidR="00CE65FF" w:rsidRPr="00787B9E" w:rsidRDefault="00016E98" w:rsidP="00782794">
            <w:pPr>
              <w:spacing w:line="0" w:lineRule="atLeast"/>
              <w:rPr>
                <w:lang w:val="ru-RU"/>
              </w:rPr>
            </w:pPr>
            <w:r w:rsidRPr="00787B9E">
              <w:rPr>
                <w:lang w:val="ru-RU"/>
              </w:rPr>
              <w:t>1.</w:t>
            </w:r>
            <w:r w:rsidR="00561D6D" w:rsidRPr="00561D6D">
              <w:rPr>
                <w:b/>
                <w:i/>
                <w:sz w:val="26"/>
                <w:szCs w:val="26"/>
                <w:lang w:val="ru-RU"/>
              </w:rPr>
              <w:t xml:space="preserve"> </w:t>
            </w:r>
          </w:p>
        </w:tc>
        <w:tc>
          <w:tcPr>
            <w:tcW w:w="2884" w:type="dxa"/>
            <w:tcMar>
              <w:top w:w="50" w:type="dxa"/>
              <w:left w:w="50" w:type="dxa"/>
              <w:bottom w:w="50" w:type="dxa"/>
              <w:right w:w="50" w:type="dxa"/>
            </w:tcMar>
            <w:hideMark/>
          </w:tcPr>
          <w:p w:rsidR="00CE65FF" w:rsidRPr="00787B9E" w:rsidRDefault="00CE65FF" w:rsidP="00282306">
            <w:pPr>
              <w:spacing w:line="0" w:lineRule="atLeast"/>
              <w:rPr>
                <w:lang w:val="ru-RU"/>
              </w:rPr>
            </w:pPr>
            <w:r w:rsidRPr="00787B9E">
              <w:t> </w:t>
            </w:r>
            <w:r w:rsidR="00016E98" w:rsidRPr="00787B9E">
              <w:rPr>
                <w:lang w:val="ru-RU"/>
              </w:rPr>
              <w:t>2.1</w:t>
            </w:r>
          </w:p>
        </w:tc>
        <w:tc>
          <w:tcPr>
            <w:tcW w:w="5591" w:type="dxa"/>
            <w:tcMar>
              <w:top w:w="50" w:type="dxa"/>
              <w:left w:w="50" w:type="dxa"/>
              <w:bottom w:w="50" w:type="dxa"/>
              <w:right w:w="50" w:type="dxa"/>
            </w:tcMar>
            <w:hideMark/>
          </w:tcPr>
          <w:p w:rsidR="00016E98" w:rsidRPr="00787B9E" w:rsidRDefault="00016E98" w:rsidP="00016E98">
            <w:pPr>
              <w:autoSpaceDE w:val="0"/>
              <w:autoSpaceDN w:val="0"/>
              <w:adjustRightInd w:val="0"/>
              <w:rPr>
                <w:rFonts w:eastAsia="TimesNewRomanPSMT"/>
                <w:lang w:val="ru-RU"/>
              </w:rPr>
            </w:pPr>
            <w:r w:rsidRPr="00787B9E">
              <w:rPr>
                <w:rFonts w:eastAsia="TimesNewRomanPSMT"/>
                <w:lang w:val="ru-RU"/>
              </w:rPr>
              <w:t>Понимание основного содержания несложных</w:t>
            </w:r>
          </w:p>
          <w:p w:rsidR="00CE65FF" w:rsidRPr="00787B9E" w:rsidRDefault="00016E98" w:rsidP="00016E98">
            <w:pPr>
              <w:spacing w:line="0" w:lineRule="atLeast"/>
              <w:rPr>
                <w:lang w:val="ru-RU"/>
              </w:rPr>
            </w:pPr>
            <w:r w:rsidRPr="00787B9E">
              <w:rPr>
                <w:rFonts w:eastAsia="TimesNewRomanPSMT"/>
                <w:lang w:val="ru-RU"/>
              </w:rPr>
              <w:t>звучащих аутентичных текстов</w:t>
            </w:r>
          </w:p>
        </w:tc>
      </w:tr>
      <w:tr w:rsidR="00787B9E" w:rsidRPr="00877F29" w:rsidTr="00782794">
        <w:trPr>
          <w:trHeight w:val="20"/>
        </w:trPr>
        <w:tc>
          <w:tcPr>
            <w:tcW w:w="0" w:type="auto"/>
            <w:tcBorders>
              <w:top w:val="single" w:sz="4" w:space="0" w:color="auto"/>
              <w:left w:val="single" w:sz="4" w:space="0" w:color="auto"/>
              <w:bottom w:val="single" w:sz="4" w:space="0" w:color="auto"/>
              <w:right w:val="single" w:sz="4" w:space="0" w:color="auto"/>
            </w:tcBorders>
            <w:tcMar>
              <w:top w:w="50" w:type="dxa"/>
              <w:left w:w="50" w:type="dxa"/>
              <w:bottom w:w="50" w:type="dxa"/>
              <w:right w:w="50" w:type="dxa"/>
            </w:tcMar>
          </w:tcPr>
          <w:p w:rsidR="00787B9E" w:rsidRPr="00787B9E" w:rsidRDefault="00782794" w:rsidP="00022BB4">
            <w:pPr>
              <w:spacing w:line="0" w:lineRule="atLeast"/>
              <w:rPr>
                <w:lang w:val="ru-RU"/>
              </w:rPr>
            </w:pPr>
            <w:r>
              <w:rPr>
                <w:lang w:val="ru-RU"/>
              </w:rPr>
              <w:t>1.</w:t>
            </w:r>
          </w:p>
        </w:tc>
        <w:tc>
          <w:tcPr>
            <w:tcW w:w="2884" w:type="dxa"/>
            <w:tcBorders>
              <w:top w:val="single" w:sz="4" w:space="0" w:color="auto"/>
              <w:left w:val="single" w:sz="4" w:space="0" w:color="auto"/>
              <w:bottom w:val="single" w:sz="4" w:space="0" w:color="auto"/>
              <w:right w:val="single" w:sz="4" w:space="0" w:color="auto"/>
            </w:tcBorders>
            <w:tcMar>
              <w:top w:w="50" w:type="dxa"/>
              <w:left w:w="50" w:type="dxa"/>
              <w:bottom w:w="50" w:type="dxa"/>
              <w:right w:w="50" w:type="dxa"/>
            </w:tcMar>
          </w:tcPr>
          <w:p w:rsidR="00787B9E" w:rsidRPr="00787B9E" w:rsidRDefault="00C11AA1" w:rsidP="00C11AA1">
            <w:pPr>
              <w:spacing w:line="0" w:lineRule="atLeast"/>
              <w:rPr>
                <w:lang w:val="ru-RU"/>
              </w:rPr>
            </w:pPr>
            <w:r>
              <w:t xml:space="preserve"> </w:t>
            </w:r>
            <w:r w:rsidRPr="00C11AA1">
              <w:rPr>
                <w:lang w:val="ru-RU"/>
              </w:rPr>
              <w:t>2.2.</w:t>
            </w:r>
          </w:p>
        </w:tc>
        <w:tc>
          <w:tcPr>
            <w:tcW w:w="5591" w:type="dxa"/>
            <w:tcBorders>
              <w:top w:val="single" w:sz="4" w:space="0" w:color="auto"/>
              <w:left w:val="single" w:sz="4" w:space="0" w:color="auto"/>
              <w:bottom w:val="single" w:sz="4" w:space="0" w:color="auto"/>
              <w:right w:val="single" w:sz="4" w:space="0" w:color="auto"/>
            </w:tcBorders>
            <w:tcMar>
              <w:top w:w="50" w:type="dxa"/>
              <w:left w:w="50" w:type="dxa"/>
              <w:bottom w:w="50" w:type="dxa"/>
              <w:right w:w="50" w:type="dxa"/>
            </w:tcMar>
          </w:tcPr>
          <w:p w:rsidR="00787B9E" w:rsidRPr="00C11AA1" w:rsidRDefault="00C11AA1" w:rsidP="00022BB4">
            <w:pPr>
              <w:autoSpaceDE w:val="0"/>
              <w:autoSpaceDN w:val="0"/>
              <w:adjustRightInd w:val="0"/>
              <w:rPr>
                <w:lang w:val="ru-RU"/>
              </w:rPr>
            </w:pPr>
            <w:r w:rsidRPr="00C11AA1">
              <w:rPr>
                <w:lang w:val="ru-RU"/>
              </w:rPr>
              <w:t>Выборочное понимание запрашиваемой информации несложных звучащих аутентичных текстов.</w:t>
            </w:r>
          </w:p>
        </w:tc>
      </w:tr>
      <w:tr w:rsidR="00787B9E" w:rsidRPr="00787B9E" w:rsidTr="00782794">
        <w:trPr>
          <w:trHeight w:val="1200"/>
        </w:trPr>
        <w:tc>
          <w:tcPr>
            <w:tcW w:w="0" w:type="auto"/>
            <w:tcMar>
              <w:top w:w="50" w:type="dxa"/>
              <w:left w:w="50" w:type="dxa"/>
              <w:bottom w:w="50" w:type="dxa"/>
              <w:right w:w="50" w:type="dxa"/>
            </w:tcMar>
            <w:hideMark/>
          </w:tcPr>
          <w:p w:rsidR="00787B9E" w:rsidRPr="00782794" w:rsidRDefault="00782794" w:rsidP="00782794">
            <w:pPr>
              <w:spacing w:line="0" w:lineRule="atLeast"/>
            </w:pPr>
            <w:r>
              <w:t>2</w:t>
            </w:r>
          </w:p>
        </w:tc>
        <w:tc>
          <w:tcPr>
            <w:tcW w:w="2884" w:type="dxa"/>
            <w:tcMar>
              <w:top w:w="50" w:type="dxa"/>
              <w:left w:w="50" w:type="dxa"/>
              <w:bottom w:w="50" w:type="dxa"/>
              <w:right w:w="50" w:type="dxa"/>
            </w:tcMar>
            <w:hideMark/>
          </w:tcPr>
          <w:p w:rsidR="00787B9E" w:rsidRDefault="00561D6D" w:rsidP="00022BB4">
            <w:pPr>
              <w:spacing w:line="0" w:lineRule="atLeast"/>
              <w:rPr>
                <w:lang w:val="ru-RU"/>
              </w:rPr>
            </w:pPr>
            <w:r w:rsidRPr="00561D6D">
              <w:rPr>
                <w:lang w:val="ru-RU"/>
              </w:rPr>
              <w:t>3.1.</w:t>
            </w:r>
          </w:p>
          <w:p w:rsidR="00561D6D" w:rsidRDefault="00561D6D" w:rsidP="00561D6D">
            <w:pPr>
              <w:spacing w:line="0" w:lineRule="atLeast"/>
              <w:rPr>
                <w:lang w:val="ru-RU"/>
              </w:rPr>
            </w:pPr>
          </w:p>
          <w:p w:rsidR="00561D6D" w:rsidRDefault="00561D6D" w:rsidP="00561D6D">
            <w:pPr>
              <w:spacing w:line="0" w:lineRule="atLeast"/>
              <w:rPr>
                <w:lang w:val="ru-RU"/>
              </w:rPr>
            </w:pPr>
          </w:p>
          <w:p w:rsidR="00561D6D" w:rsidRPr="00787B9E" w:rsidRDefault="00561D6D" w:rsidP="00022BB4">
            <w:pPr>
              <w:spacing w:line="0" w:lineRule="atLeast"/>
              <w:rPr>
                <w:lang w:val="ru-RU"/>
              </w:rPr>
            </w:pPr>
          </w:p>
        </w:tc>
        <w:tc>
          <w:tcPr>
            <w:tcW w:w="5591" w:type="dxa"/>
            <w:tcMar>
              <w:top w:w="50" w:type="dxa"/>
              <w:left w:w="50" w:type="dxa"/>
              <w:bottom w:w="50" w:type="dxa"/>
              <w:right w:w="50" w:type="dxa"/>
            </w:tcMar>
            <w:hideMark/>
          </w:tcPr>
          <w:p w:rsidR="00782794" w:rsidRDefault="00C11AA1" w:rsidP="00782794">
            <w:pPr>
              <w:autoSpaceDE w:val="0"/>
              <w:autoSpaceDN w:val="0"/>
              <w:adjustRightInd w:val="0"/>
              <w:rPr>
                <w:rFonts w:eastAsia="TimesNewRomanPSMT"/>
                <w:lang w:val="ru-RU"/>
              </w:rPr>
            </w:pPr>
            <w:r w:rsidRPr="00C11AA1">
              <w:rPr>
                <w:rFonts w:eastAsia="TimesNewRomanPSMT"/>
                <w:lang w:val="ru-RU"/>
              </w:rPr>
              <w:t>Понимание основного содержания несложных текстов на материалах, отражающих особенности быта, жизни, культуры стран изучаемого языка.</w:t>
            </w:r>
          </w:p>
          <w:p w:rsidR="00787B9E" w:rsidRPr="00787B9E" w:rsidRDefault="00782794" w:rsidP="00C11AA1">
            <w:pPr>
              <w:autoSpaceDE w:val="0"/>
              <w:autoSpaceDN w:val="0"/>
              <w:adjustRightInd w:val="0"/>
              <w:rPr>
                <w:rFonts w:eastAsia="TimesNewRomanPSMT"/>
                <w:lang w:val="ru-RU"/>
              </w:rPr>
            </w:pPr>
            <w:r w:rsidRPr="00782794">
              <w:rPr>
                <w:rFonts w:eastAsia="TimesNewRomanPSMT"/>
                <w:lang w:val="ru-RU"/>
              </w:rPr>
              <w:t xml:space="preserve"> (</w:t>
            </w:r>
            <w:r>
              <w:rPr>
                <w:rFonts w:eastAsia="TimesNewRomanPSMT"/>
                <w:lang w:val="ru-RU"/>
              </w:rPr>
              <w:t xml:space="preserve">ознакомительное чтение). </w:t>
            </w:r>
          </w:p>
        </w:tc>
      </w:tr>
      <w:tr w:rsidR="00782794" w:rsidRPr="00787B9E" w:rsidTr="00782794">
        <w:trPr>
          <w:trHeight w:val="564"/>
        </w:trPr>
        <w:tc>
          <w:tcPr>
            <w:tcW w:w="0" w:type="auto"/>
            <w:tcMar>
              <w:top w:w="50" w:type="dxa"/>
              <w:left w:w="50" w:type="dxa"/>
              <w:bottom w:w="50" w:type="dxa"/>
              <w:right w:w="50" w:type="dxa"/>
            </w:tcMar>
          </w:tcPr>
          <w:p w:rsidR="00782794" w:rsidRDefault="00782794" w:rsidP="00782794">
            <w:pPr>
              <w:spacing w:line="0" w:lineRule="atLeast"/>
            </w:pPr>
            <w:r>
              <w:t>2</w:t>
            </w:r>
          </w:p>
        </w:tc>
        <w:tc>
          <w:tcPr>
            <w:tcW w:w="2884" w:type="dxa"/>
            <w:tcMar>
              <w:top w:w="50" w:type="dxa"/>
              <w:left w:w="50" w:type="dxa"/>
              <w:bottom w:w="50" w:type="dxa"/>
              <w:right w:w="50" w:type="dxa"/>
            </w:tcMar>
          </w:tcPr>
          <w:p w:rsidR="00782794" w:rsidRPr="00561D6D" w:rsidRDefault="00782794" w:rsidP="00561D6D">
            <w:pPr>
              <w:spacing w:line="0" w:lineRule="atLeast"/>
              <w:rPr>
                <w:lang w:val="ru-RU"/>
              </w:rPr>
            </w:pPr>
            <w:r w:rsidRPr="00561D6D">
              <w:rPr>
                <w:lang w:val="ru-RU"/>
              </w:rPr>
              <w:t>3.2.</w:t>
            </w:r>
          </w:p>
          <w:p w:rsidR="00782794" w:rsidRPr="00561D6D" w:rsidRDefault="00782794" w:rsidP="00022BB4">
            <w:pPr>
              <w:spacing w:line="0" w:lineRule="atLeast"/>
              <w:rPr>
                <w:lang w:val="ru-RU"/>
              </w:rPr>
            </w:pPr>
          </w:p>
        </w:tc>
        <w:tc>
          <w:tcPr>
            <w:tcW w:w="5591" w:type="dxa"/>
            <w:tcMar>
              <w:top w:w="50" w:type="dxa"/>
              <w:left w:w="50" w:type="dxa"/>
              <w:bottom w:w="50" w:type="dxa"/>
              <w:right w:w="50" w:type="dxa"/>
            </w:tcMar>
          </w:tcPr>
          <w:p w:rsidR="00782794" w:rsidRPr="00C11AA1" w:rsidRDefault="00782794" w:rsidP="00561D6D">
            <w:pPr>
              <w:autoSpaceDE w:val="0"/>
              <w:autoSpaceDN w:val="0"/>
              <w:adjustRightInd w:val="0"/>
              <w:rPr>
                <w:rFonts w:eastAsia="TimesNewRomanPSMT"/>
                <w:lang w:val="ru-RU"/>
              </w:rPr>
            </w:pPr>
            <w:r w:rsidRPr="00C11AA1">
              <w:rPr>
                <w:rFonts w:eastAsia="TimesNewRomanPSMT"/>
                <w:lang w:val="ru-RU"/>
              </w:rPr>
              <w:t xml:space="preserve">Выборочное понимание нужной информации из текста. (поисковое/просмотровое чтение). </w:t>
            </w:r>
          </w:p>
        </w:tc>
      </w:tr>
      <w:tr w:rsidR="00782794" w:rsidRPr="00877F29" w:rsidTr="00022BB4">
        <w:trPr>
          <w:trHeight w:val="804"/>
        </w:trPr>
        <w:tc>
          <w:tcPr>
            <w:tcW w:w="0" w:type="auto"/>
            <w:tcMar>
              <w:top w:w="50" w:type="dxa"/>
              <w:left w:w="50" w:type="dxa"/>
              <w:bottom w:w="50" w:type="dxa"/>
              <w:right w:w="50" w:type="dxa"/>
            </w:tcMar>
          </w:tcPr>
          <w:p w:rsidR="00782794" w:rsidRDefault="00782794" w:rsidP="00782794">
            <w:pPr>
              <w:spacing w:line="0" w:lineRule="atLeast"/>
            </w:pPr>
            <w:r>
              <w:t>2</w:t>
            </w:r>
          </w:p>
        </w:tc>
        <w:tc>
          <w:tcPr>
            <w:tcW w:w="2884" w:type="dxa"/>
            <w:tcMar>
              <w:top w:w="50" w:type="dxa"/>
              <w:left w:w="50" w:type="dxa"/>
              <w:bottom w:w="50" w:type="dxa"/>
              <w:right w:w="50" w:type="dxa"/>
            </w:tcMar>
          </w:tcPr>
          <w:p w:rsidR="00782794" w:rsidRPr="00561D6D" w:rsidRDefault="00782794" w:rsidP="00022BB4">
            <w:pPr>
              <w:spacing w:line="0" w:lineRule="atLeast"/>
              <w:rPr>
                <w:lang w:val="ru-RU"/>
              </w:rPr>
            </w:pPr>
            <w:r w:rsidRPr="00561D6D">
              <w:rPr>
                <w:lang w:val="ru-RU"/>
              </w:rPr>
              <w:t>3.3.</w:t>
            </w:r>
          </w:p>
        </w:tc>
        <w:tc>
          <w:tcPr>
            <w:tcW w:w="5591" w:type="dxa"/>
            <w:tcMar>
              <w:top w:w="50" w:type="dxa"/>
              <w:left w:w="50" w:type="dxa"/>
              <w:bottom w:w="50" w:type="dxa"/>
              <w:right w:w="50" w:type="dxa"/>
            </w:tcMar>
          </w:tcPr>
          <w:p w:rsidR="00782794" w:rsidRPr="00C11AA1" w:rsidRDefault="00782794" w:rsidP="00561D6D">
            <w:pPr>
              <w:autoSpaceDE w:val="0"/>
              <w:autoSpaceDN w:val="0"/>
              <w:adjustRightInd w:val="0"/>
              <w:rPr>
                <w:rFonts w:eastAsia="TimesNewRomanPSMT"/>
                <w:lang w:val="ru-RU"/>
              </w:rPr>
            </w:pPr>
            <w:r w:rsidRPr="00C11AA1">
              <w:rPr>
                <w:rFonts w:eastAsia="TimesNewRomanPSMT"/>
                <w:lang w:val="ru-RU"/>
              </w:rPr>
              <w:t>Полное и точное понимание содержания несложных аутентичных адаптированных</w:t>
            </w:r>
          </w:p>
        </w:tc>
      </w:tr>
      <w:tr w:rsidR="00782794" w:rsidRPr="00877F29" w:rsidTr="00782794">
        <w:trPr>
          <w:trHeight w:val="1538"/>
        </w:trPr>
        <w:tc>
          <w:tcPr>
            <w:tcW w:w="0" w:type="auto"/>
            <w:tcBorders>
              <w:top w:val="single" w:sz="4" w:space="0" w:color="auto"/>
              <w:left w:val="single" w:sz="4" w:space="0" w:color="auto"/>
              <w:right w:val="single" w:sz="4" w:space="0" w:color="auto"/>
            </w:tcBorders>
            <w:tcMar>
              <w:top w:w="50" w:type="dxa"/>
              <w:left w:w="50" w:type="dxa"/>
              <w:bottom w:w="50" w:type="dxa"/>
              <w:right w:w="50" w:type="dxa"/>
            </w:tcMar>
            <w:hideMark/>
          </w:tcPr>
          <w:p w:rsidR="00782794" w:rsidRPr="00787B9E" w:rsidRDefault="00782794" w:rsidP="00782794">
            <w:pPr>
              <w:spacing w:line="0" w:lineRule="atLeast"/>
            </w:pPr>
            <w:r w:rsidRPr="00787B9E">
              <w:rPr>
                <w:lang w:val="ru-RU"/>
              </w:rPr>
              <w:t>3</w:t>
            </w:r>
            <w:r w:rsidRPr="00787B9E">
              <w:t>.</w:t>
            </w:r>
            <w:r>
              <w:t xml:space="preserve"> </w:t>
            </w:r>
          </w:p>
        </w:tc>
        <w:tc>
          <w:tcPr>
            <w:tcW w:w="2884" w:type="dxa"/>
            <w:tcBorders>
              <w:top w:val="single" w:sz="4" w:space="0" w:color="auto"/>
              <w:left w:val="single" w:sz="4" w:space="0" w:color="auto"/>
              <w:right w:val="single" w:sz="4" w:space="0" w:color="auto"/>
            </w:tcBorders>
            <w:tcMar>
              <w:top w:w="50" w:type="dxa"/>
              <w:left w:w="50" w:type="dxa"/>
              <w:bottom w:w="50" w:type="dxa"/>
              <w:right w:w="50" w:type="dxa"/>
            </w:tcMar>
            <w:hideMark/>
          </w:tcPr>
          <w:p w:rsidR="00782794" w:rsidRPr="00791021" w:rsidRDefault="00782794" w:rsidP="00791021">
            <w:pPr>
              <w:spacing w:line="0" w:lineRule="atLeast"/>
              <w:rPr>
                <w:lang w:val="ru-RU"/>
              </w:rPr>
            </w:pPr>
            <w:r w:rsidRPr="00791021">
              <w:rPr>
                <w:lang w:val="ru-RU"/>
              </w:rPr>
              <w:t>5.1.1.</w:t>
            </w:r>
          </w:p>
          <w:p w:rsidR="00782794" w:rsidRDefault="00782794" w:rsidP="00022BB4">
            <w:pPr>
              <w:spacing w:line="0" w:lineRule="atLeast"/>
            </w:pPr>
          </w:p>
          <w:p w:rsidR="00782794" w:rsidRPr="00782794" w:rsidRDefault="00782794" w:rsidP="00791021">
            <w:pPr>
              <w:spacing w:line="0" w:lineRule="atLeast"/>
              <w:rPr>
                <w:lang w:val="ru-RU"/>
              </w:rPr>
            </w:pPr>
          </w:p>
          <w:p w:rsidR="00782794" w:rsidRPr="00787B9E" w:rsidRDefault="00782794" w:rsidP="00022BB4">
            <w:pPr>
              <w:spacing w:line="0" w:lineRule="atLeast"/>
            </w:pPr>
          </w:p>
        </w:tc>
        <w:tc>
          <w:tcPr>
            <w:tcW w:w="5591" w:type="dxa"/>
            <w:tcBorders>
              <w:top w:val="single" w:sz="4" w:space="0" w:color="auto"/>
              <w:left w:val="single" w:sz="4" w:space="0" w:color="auto"/>
              <w:right w:val="single" w:sz="4" w:space="0" w:color="auto"/>
            </w:tcBorders>
            <w:tcMar>
              <w:top w:w="50" w:type="dxa"/>
              <w:left w:w="50" w:type="dxa"/>
              <w:bottom w:w="50" w:type="dxa"/>
              <w:right w:w="50" w:type="dxa"/>
            </w:tcMar>
            <w:hideMark/>
          </w:tcPr>
          <w:p w:rsidR="00782794" w:rsidRPr="003249F2" w:rsidRDefault="00782794" w:rsidP="00791021">
            <w:pPr>
              <w:autoSpaceDE w:val="0"/>
              <w:autoSpaceDN w:val="0"/>
              <w:adjustRightInd w:val="0"/>
              <w:rPr>
                <w:rFonts w:eastAsia="TimesNewRomanPSMT"/>
                <w:lang w:val="ru-RU"/>
              </w:rPr>
            </w:pPr>
            <w:r w:rsidRPr="00791021">
              <w:rPr>
                <w:rFonts w:eastAsia="TimesNewRomanPSMT"/>
                <w:lang w:val="ru-RU"/>
              </w:rPr>
              <w:t xml:space="preserve">Коммуникативные типы предложений: утвердительные, вопросительные </w:t>
            </w:r>
            <w:proofErr w:type="gramStart"/>
            <w:r w:rsidRPr="00791021">
              <w:rPr>
                <w:rFonts w:eastAsia="TimesNewRomanPSMT"/>
                <w:lang w:val="ru-RU"/>
              </w:rPr>
              <w:t>( все</w:t>
            </w:r>
            <w:proofErr w:type="gramEnd"/>
            <w:r w:rsidRPr="00791021">
              <w:rPr>
                <w:rFonts w:eastAsia="TimesNewRomanPSMT"/>
                <w:lang w:val="ru-RU"/>
              </w:rPr>
              <w:t xml:space="preserve"> виды вопросов в </w:t>
            </w:r>
            <w:proofErr w:type="spellStart"/>
            <w:r w:rsidRPr="00791021">
              <w:rPr>
                <w:rFonts w:eastAsia="TimesNewRomanPSMT"/>
                <w:lang w:val="ru-RU"/>
              </w:rPr>
              <w:t>Present</w:t>
            </w:r>
            <w:proofErr w:type="spellEnd"/>
            <w:r w:rsidRPr="00791021">
              <w:rPr>
                <w:rFonts w:eastAsia="TimesNewRomanPSMT"/>
                <w:lang w:val="ru-RU"/>
              </w:rPr>
              <w:t xml:space="preserve"> </w:t>
            </w:r>
            <w:proofErr w:type="spellStart"/>
            <w:r w:rsidRPr="00791021">
              <w:rPr>
                <w:rFonts w:eastAsia="TimesNewRomanPSMT"/>
                <w:lang w:val="ru-RU"/>
              </w:rPr>
              <w:t>Future</w:t>
            </w:r>
            <w:proofErr w:type="spellEnd"/>
            <w:r w:rsidRPr="00791021">
              <w:rPr>
                <w:rFonts w:eastAsia="TimesNewRomanPSMT"/>
                <w:lang w:val="ru-RU"/>
              </w:rPr>
              <w:t xml:space="preserve"> </w:t>
            </w:r>
            <w:proofErr w:type="spellStart"/>
            <w:r w:rsidRPr="00791021">
              <w:rPr>
                <w:rFonts w:eastAsia="TimesNewRomanPSMT"/>
                <w:lang w:val="ru-RU"/>
              </w:rPr>
              <w:t>Past</w:t>
            </w:r>
            <w:proofErr w:type="spellEnd"/>
            <w:r w:rsidRPr="00791021">
              <w:rPr>
                <w:rFonts w:eastAsia="TimesNewRomanPSMT"/>
                <w:lang w:val="ru-RU"/>
              </w:rPr>
              <w:t xml:space="preserve"> </w:t>
            </w:r>
            <w:proofErr w:type="spellStart"/>
            <w:r w:rsidRPr="00791021">
              <w:rPr>
                <w:rFonts w:eastAsia="TimesNewRomanPSMT"/>
                <w:lang w:val="ru-RU"/>
              </w:rPr>
              <w:t>Simple</w:t>
            </w:r>
            <w:proofErr w:type="spellEnd"/>
            <w:r w:rsidRPr="00791021">
              <w:rPr>
                <w:rFonts w:eastAsia="TimesNewRomanPSMT"/>
                <w:lang w:val="ru-RU"/>
              </w:rPr>
              <w:t xml:space="preserve">, </w:t>
            </w:r>
            <w:proofErr w:type="spellStart"/>
            <w:r w:rsidRPr="00791021">
              <w:rPr>
                <w:rFonts w:eastAsia="TimesNewRomanPSMT"/>
                <w:lang w:val="ru-RU"/>
              </w:rPr>
              <w:t>Present</w:t>
            </w:r>
            <w:proofErr w:type="spellEnd"/>
            <w:r w:rsidRPr="00791021">
              <w:rPr>
                <w:rFonts w:eastAsia="TimesNewRomanPSMT"/>
                <w:lang w:val="ru-RU"/>
              </w:rPr>
              <w:t xml:space="preserve"> </w:t>
            </w:r>
            <w:proofErr w:type="spellStart"/>
            <w:r w:rsidRPr="00791021">
              <w:rPr>
                <w:rFonts w:eastAsia="TimesNewRomanPSMT"/>
                <w:lang w:val="ru-RU"/>
              </w:rPr>
              <w:t>Perfect</w:t>
            </w:r>
            <w:proofErr w:type="spellEnd"/>
            <w:r w:rsidRPr="00791021">
              <w:rPr>
                <w:rFonts w:eastAsia="TimesNewRomanPSMT"/>
                <w:lang w:val="ru-RU"/>
              </w:rPr>
              <w:t>,</w:t>
            </w:r>
          </w:p>
          <w:p w:rsidR="00782794" w:rsidRPr="00782794" w:rsidRDefault="00782794" w:rsidP="00791021">
            <w:pPr>
              <w:autoSpaceDE w:val="0"/>
              <w:autoSpaceDN w:val="0"/>
              <w:adjustRightInd w:val="0"/>
              <w:rPr>
                <w:rFonts w:eastAsia="TimesNewRomanPSMT"/>
                <w:lang w:val="ru-RU"/>
              </w:rPr>
            </w:pPr>
            <w:r w:rsidRPr="00791021">
              <w:rPr>
                <w:rFonts w:eastAsia="TimesNewRomanPSMT"/>
                <w:lang w:val="ru-RU"/>
              </w:rPr>
              <w:t xml:space="preserve"> </w:t>
            </w:r>
            <w:proofErr w:type="spellStart"/>
            <w:r w:rsidRPr="00791021">
              <w:rPr>
                <w:rFonts w:eastAsia="TimesNewRomanPSMT"/>
                <w:lang w:val="ru-RU"/>
              </w:rPr>
              <w:t>Present</w:t>
            </w:r>
            <w:proofErr w:type="spellEnd"/>
            <w:r w:rsidRPr="00791021">
              <w:rPr>
                <w:rFonts w:eastAsia="TimesNewRomanPSMT"/>
                <w:lang w:val="ru-RU"/>
              </w:rPr>
              <w:t xml:space="preserve">, </w:t>
            </w:r>
            <w:proofErr w:type="spellStart"/>
            <w:r w:rsidRPr="00791021">
              <w:rPr>
                <w:rFonts w:eastAsia="TimesNewRomanPSMT"/>
                <w:lang w:val="ru-RU"/>
              </w:rPr>
              <w:t>Past</w:t>
            </w:r>
            <w:proofErr w:type="spellEnd"/>
            <w:r w:rsidRPr="00791021">
              <w:rPr>
                <w:rFonts w:eastAsia="TimesNewRomanPSMT"/>
                <w:lang w:val="ru-RU"/>
              </w:rPr>
              <w:t xml:space="preserve"> </w:t>
            </w:r>
            <w:proofErr w:type="spellStart"/>
            <w:r w:rsidRPr="00791021">
              <w:rPr>
                <w:rFonts w:eastAsia="TimesNewRomanPSMT"/>
                <w:lang w:val="ru-RU"/>
              </w:rPr>
              <w:t>Progressive</w:t>
            </w:r>
            <w:proofErr w:type="spellEnd"/>
            <w:r w:rsidRPr="00791021">
              <w:rPr>
                <w:rFonts w:eastAsia="TimesNewRomanPSMT"/>
                <w:lang w:val="ru-RU"/>
              </w:rPr>
              <w:t xml:space="preserve">), отрицательные, побудительные и порядок слов в них. </w:t>
            </w:r>
          </w:p>
        </w:tc>
      </w:tr>
      <w:tr w:rsidR="00782794" w:rsidRPr="00791021" w:rsidTr="00782794">
        <w:trPr>
          <w:trHeight w:val="876"/>
        </w:trPr>
        <w:tc>
          <w:tcPr>
            <w:tcW w:w="0" w:type="auto"/>
            <w:tcBorders>
              <w:left w:val="single" w:sz="4" w:space="0" w:color="auto"/>
              <w:bottom w:val="single" w:sz="4" w:space="0" w:color="auto"/>
              <w:right w:val="single" w:sz="4" w:space="0" w:color="auto"/>
            </w:tcBorders>
            <w:tcMar>
              <w:top w:w="50" w:type="dxa"/>
              <w:left w:w="50" w:type="dxa"/>
              <w:bottom w:w="50" w:type="dxa"/>
              <w:right w:w="50" w:type="dxa"/>
            </w:tcMar>
          </w:tcPr>
          <w:p w:rsidR="00782794" w:rsidRPr="00782794" w:rsidRDefault="00782794" w:rsidP="00782794">
            <w:pPr>
              <w:spacing w:line="0" w:lineRule="atLeast"/>
            </w:pPr>
            <w:r>
              <w:t>4</w:t>
            </w:r>
          </w:p>
        </w:tc>
        <w:tc>
          <w:tcPr>
            <w:tcW w:w="2884" w:type="dxa"/>
            <w:tcBorders>
              <w:top w:val="single" w:sz="4" w:space="0" w:color="auto"/>
              <w:left w:val="single" w:sz="4" w:space="0" w:color="auto"/>
              <w:bottom w:val="single" w:sz="4" w:space="0" w:color="auto"/>
              <w:right w:val="single" w:sz="4" w:space="0" w:color="auto"/>
            </w:tcBorders>
            <w:tcMar>
              <w:top w:w="50" w:type="dxa"/>
              <w:left w:w="50" w:type="dxa"/>
              <w:bottom w:w="50" w:type="dxa"/>
              <w:right w:w="50" w:type="dxa"/>
            </w:tcMar>
          </w:tcPr>
          <w:p w:rsidR="00782794" w:rsidRPr="00782794" w:rsidRDefault="00782794" w:rsidP="00791021">
            <w:pPr>
              <w:spacing w:line="0" w:lineRule="atLeast"/>
              <w:rPr>
                <w:lang w:val="ru-RU"/>
              </w:rPr>
            </w:pPr>
          </w:p>
          <w:p w:rsidR="00782794" w:rsidRPr="00791021" w:rsidRDefault="00782794" w:rsidP="00791021">
            <w:pPr>
              <w:spacing w:line="0" w:lineRule="atLeast"/>
            </w:pPr>
            <w:r w:rsidRPr="00791021">
              <w:t>5.1.16.</w:t>
            </w:r>
          </w:p>
          <w:p w:rsidR="00782794" w:rsidRDefault="00782794" w:rsidP="00022BB4">
            <w:pPr>
              <w:spacing w:line="0" w:lineRule="atLeast"/>
            </w:pPr>
          </w:p>
        </w:tc>
        <w:tc>
          <w:tcPr>
            <w:tcW w:w="5591" w:type="dxa"/>
            <w:tcBorders>
              <w:top w:val="single" w:sz="4" w:space="0" w:color="auto"/>
              <w:left w:val="single" w:sz="4" w:space="0" w:color="auto"/>
              <w:bottom w:val="single" w:sz="4" w:space="0" w:color="auto"/>
              <w:right w:val="single" w:sz="4" w:space="0" w:color="auto"/>
            </w:tcBorders>
            <w:tcMar>
              <w:top w:w="50" w:type="dxa"/>
              <w:left w:w="50" w:type="dxa"/>
              <w:bottom w:w="50" w:type="dxa"/>
              <w:right w:w="50" w:type="dxa"/>
            </w:tcMar>
          </w:tcPr>
          <w:p w:rsidR="00782794" w:rsidRPr="00782794" w:rsidRDefault="00782794" w:rsidP="00791021">
            <w:pPr>
              <w:autoSpaceDE w:val="0"/>
              <w:autoSpaceDN w:val="0"/>
              <w:adjustRightInd w:val="0"/>
              <w:rPr>
                <w:rFonts w:eastAsia="TimesNewRomanPSMT"/>
              </w:rPr>
            </w:pPr>
            <w:r w:rsidRPr="00791021">
              <w:rPr>
                <w:rFonts w:eastAsia="TimesNewRomanPSMT"/>
                <w:lang w:val="ru-RU"/>
              </w:rPr>
              <w:t>Личные</w:t>
            </w:r>
            <w:r w:rsidRPr="00791021">
              <w:rPr>
                <w:rFonts w:eastAsia="TimesNewRomanPSMT"/>
              </w:rPr>
              <w:t xml:space="preserve"> </w:t>
            </w:r>
            <w:r w:rsidRPr="00791021">
              <w:rPr>
                <w:rFonts w:eastAsia="TimesNewRomanPSMT"/>
                <w:lang w:val="ru-RU"/>
              </w:rPr>
              <w:t>формы</w:t>
            </w:r>
            <w:r w:rsidRPr="00791021">
              <w:rPr>
                <w:rFonts w:eastAsia="TimesNewRomanPSMT"/>
              </w:rPr>
              <w:t xml:space="preserve"> </w:t>
            </w:r>
            <w:r w:rsidRPr="00791021">
              <w:rPr>
                <w:rFonts w:eastAsia="TimesNewRomanPSMT"/>
                <w:lang w:val="ru-RU"/>
              </w:rPr>
              <w:t>глаголов</w:t>
            </w:r>
            <w:r w:rsidRPr="00791021">
              <w:rPr>
                <w:rFonts w:eastAsia="TimesNewRomanPSMT"/>
              </w:rPr>
              <w:t xml:space="preserve"> </w:t>
            </w:r>
            <w:r w:rsidRPr="00791021">
              <w:rPr>
                <w:rFonts w:eastAsia="TimesNewRomanPSMT"/>
                <w:lang w:val="ru-RU"/>
              </w:rPr>
              <w:t>страдательного</w:t>
            </w:r>
            <w:r w:rsidRPr="00791021">
              <w:rPr>
                <w:rFonts w:eastAsia="TimesNewRomanPSMT"/>
              </w:rPr>
              <w:t xml:space="preserve"> </w:t>
            </w:r>
            <w:r w:rsidRPr="00791021">
              <w:rPr>
                <w:rFonts w:eastAsia="TimesNewRomanPSMT"/>
                <w:lang w:val="ru-RU"/>
              </w:rPr>
              <w:t>залога</w:t>
            </w:r>
            <w:r w:rsidRPr="00791021">
              <w:rPr>
                <w:rFonts w:eastAsia="TimesNewRomanPSMT"/>
              </w:rPr>
              <w:t xml:space="preserve"> Present Simple Passive, Future Simple Passive </w:t>
            </w:r>
            <w:r w:rsidRPr="00791021">
              <w:rPr>
                <w:rFonts w:eastAsia="TimesNewRomanPSMT"/>
                <w:lang w:val="ru-RU"/>
              </w:rPr>
              <w:t>и</w:t>
            </w:r>
            <w:r w:rsidRPr="00791021">
              <w:rPr>
                <w:rFonts w:eastAsia="TimesNewRomanPSMT"/>
              </w:rPr>
              <w:t xml:space="preserve"> Past Simple Passive. </w:t>
            </w:r>
          </w:p>
        </w:tc>
      </w:tr>
      <w:tr w:rsidR="00782794" w:rsidRPr="00791021" w:rsidTr="00782794">
        <w:trPr>
          <w:trHeight w:val="936"/>
        </w:trPr>
        <w:tc>
          <w:tcPr>
            <w:tcW w:w="0" w:type="auto"/>
            <w:tcBorders>
              <w:left w:val="single" w:sz="4" w:space="0" w:color="auto"/>
              <w:bottom w:val="single" w:sz="4" w:space="0" w:color="auto"/>
              <w:right w:val="single" w:sz="4" w:space="0" w:color="auto"/>
            </w:tcBorders>
            <w:tcMar>
              <w:top w:w="50" w:type="dxa"/>
              <w:left w:w="50" w:type="dxa"/>
              <w:bottom w:w="50" w:type="dxa"/>
              <w:right w:w="50" w:type="dxa"/>
            </w:tcMar>
          </w:tcPr>
          <w:p w:rsidR="00782794" w:rsidRDefault="00782794" w:rsidP="00782794">
            <w:pPr>
              <w:spacing w:line="0" w:lineRule="atLeast"/>
            </w:pPr>
            <w:r>
              <w:lastRenderedPageBreak/>
              <w:t>5</w:t>
            </w:r>
          </w:p>
        </w:tc>
        <w:tc>
          <w:tcPr>
            <w:tcW w:w="2884" w:type="dxa"/>
            <w:tcBorders>
              <w:top w:val="single" w:sz="4" w:space="0" w:color="auto"/>
              <w:left w:val="single" w:sz="4" w:space="0" w:color="auto"/>
              <w:bottom w:val="single" w:sz="4" w:space="0" w:color="auto"/>
              <w:right w:val="single" w:sz="4" w:space="0" w:color="auto"/>
            </w:tcBorders>
            <w:tcMar>
              <w:top w:w="50" w:type="dxa"/>
              <w:left w:w="50" w:type="dxa"/>
              <w:bottom w:w="50" w:type="dxa"/>
              <w:right w:w="50" w:type="dxa"/>
            </w:tcMar>
          </w:tcPr>
          <w:p w:rsidR="00782794" w:rsidRDefault="00782794" w:rsidP="00022BB4">
            <w:pPr>
              <w:spacing w:line="0" w:lineRule="atLeast"/>
            </w:pPr>
          </w:p>
          <w:p w:rsidR="00782794" w:rsidRPr="00782794" w:rsidRDefault="00782794" w:rsidP="00022BB4">
            <w:pPr>
              <w:spacing w:line="0" w:lineRule="atLeast"/>
              <w:rPr>
                <w:lang w:val="ru-RU"/>
              </w:rPr>
            </w:pPr>
            <w:r w:rsidRPr="00421F3C">
              <w:t>5.1.18</w:t>
            </w:r>
          </w:p>
        </w:tc>
        <w:tc>
          <w:tcPr>
            <w:tcW w:w="5591" w:type="dxa"/>
            <w:tcBorders>
              <w:top w:val="single" w:sz="4" w:space="0" w:color="auto"/>
              <w:left w:val="single" w:sz="4" w:space="0" w:color="auto"/>
              <w:bottom w:val="single" w:sz="4" w:space="0" w:color="auto"/>
              <w:right w:val="single" w:sz="4" w:space="0" w:color="auto"/>
            </w:tcBorders>
            <w:tcMar>
              <w:top w:w="50" w:type="dxa"/>
              <w:left w:w="50" w:type="dxa"/>
              <w:bottom w:w="50" w:type="dxa"/>
              <w:right w:w="50" w:type="dxa"/>
            </w:tcMar>
          </w:tcPr>
          <w:p w:rsidR="00782794" w:rsidRPr="00782794" w:rsidRDefault="00782794" w:rsidP="00421F3C">
            <w:pPr>
              <w:autoSpaceDE w:val="0"/>
              <w:autoSpaceDN w:val="0"/>
              <w:adjustRightInd w:val="0"/>
              <w:rPr>
                <w:rFonts w:eastAsia="TimesNewRomanPSMT"/>
              </w:rPr>
            </w:pPr>
            <w:proofErr w:type="gramStart"/>
            <w:r w:rsidRPr="00791021">
              <w:rPr>
                <w:rFonts w:eastAsia="TimesNewRomanPSMT"/>
                <w:lang w:val="ru-RU"/>
              </w:rPr>
              <w:t>Модальные</w:t>
            </w:r>
            <w:r w:rsidRPr="00791021">
              <w:rPr>
                <w:rFonts w:eastAsia="TimesNewRomanPSMT"/>
              </w:rPr>
              <w:t xml:space="preserve">  </w:t>
            </w:r>
            <w:r w:rsidRPr="00791021">
              <w:rPr>
                <w:rFonts w:eastAsia="TimesNewRomanPSMT"/>
                <w:lang w:val="ru-RU"/>
              </w:rPr>
              <w:t>глаголы</w:t>
            </w:r>
            <w:proofErr w:type="gramEnd"/>
            <w:r w:rsidRPr="00791021">
              <w:rPr>
                <w:rFonts w:eastAsia="TimesNewRomanPSMT"/>
              </w:rPr>
              <w:t xml:space="preserve">  </w:t>
            </w:r>
            <w:r w:rsidRPr="00791021">
              <w:rPr>
                <w:rFonts w:eastAsia="TimesNewRomanPSMT"/>
                <w:lang w:val="ru-RU"/>
              </w:rPr>
              <w:t>и</w:t>
            </w:r>
            <w:r w:rsidRPr="00791021">
              <w:rPr>
                <w:rFonts w:eastAsia="TimesNewRomanPSMT"/>
              </w:rPr>
              <w:t xml:space="preserve">  </w:t>
            </w:r>
            <w:r w:rsidRPr="00791021">
              <w:rPr>
                <w:rFonts w:eastAsia="TimesNewRomanPSMT"/>
                <w:lang w:val="ru-RU"/>
              </w:rPr>
              <w:t>их</w:t>
            </w:r>
            <w:r w:rsidRPr="00791021">
              <w:rPr>
                <w:rFonts w:eastAsia="TimesNewRomanPSMT"/>
              </w:rPr>
              <w:t xml:space="preserve"> </w:t>
            </w:r>
            <w:r w:rsidRPr="00791021">
              <w:rPr>
                <w:rFonts w:eastAsia="TimesNewRomanPSMT"/>
                <w:lang w:val="ru-RU"/>
              </w:rPr>
              <w:t>эквиваленты</w:t>
            </w:r>
            <w:r>
              <w:rPr>
                <w:rFonts w:eastAsia="TimesNewRomanPSMT"/>
              </w:rPr>
              <w:t xml:space="preserve"> </w:t>
            </w:r>
            <w:r w:rsidRPr="00791021">
              <w:rPr>
                <w:rFonts w:eastAsia="TimesNewRomanPSMT"/>
              </w:rPr>
              <w:t xml:space="preserve">(may, can/ be  able to, must / have to/ should; need, shall, could, might, would. </w:t>
            </w:r>
          </w:p>
        </w:tc>
      </w:tr>
      <w:tr w:rsidR="00016E98" w:rsidRPr="00877F29" w:rsidTr="00782794">
        <w:tc>
          <w:tcPr>
            <w:tcW w:w="0" w:type="auto"/>
            <w:tcMar>
              <w:top w:w="50" w:type="dxa"/>
              <w:left w:w="50" w:type="dxa"/>
              <w:bottom w:w="50" w:type="dxa"/>
              <w:right w:w="50" w:type="dxa"/>
            </w:tcMar>
            <w:hideMark/>
          </w:tcPr>
          <w:p w:rsidR="00016E98" w:rsidRPr="00787B9E" w:rsidRDefault="00782794" w:rsidP="00782794">
            <w:pPr>
              <w:spacing w:line="0" w:lineRule="atLeast"/>
              <w:rPr>
                <w:lang w:val="ru-RU"/>
              </w:rPr>
            </w:pPr>
            <w:r>
              <w:rPr>
                <w:lang w:val="ru-RU"/>
              </w:rPr>
              <w:t>6</w:t>
            </w:r>
            <w:r w:rsidR="00BB5F8E" w:rsidRPr="00787B9E">
              <w:rPr>
                <w:lang w:val="ru-RU"/>
              </w:rPr>
              <w:t>.</w:t>
            </w:r>
            <w:r w:rsidR="00421F3C">
              <w:t xml:space="preserve"> </w:t>
            </w:r>
          </w:p>
        </w:tc>
        <w:tc>
          <w:tcPr>
            <w:tcW w:w="2884" w:type="dxa"/>
            <w:tcMar>
              <w:top w:w="50" w:type="dxa"/>
              <w:left w:w="50" w:type="dxa"/>
              <w:bottom w:w="50" w:type="dxa"/>
              <w:right w:w="50" w:type="dxa"/>
            </w:tcMar>
          </w:tcPr>
          <w:p w:rsidR="00016E98" w:rsidRDefault="00421F3C" w:rsidP="00787B9E">
            <w:pPr>
              <w:spacing w:line="0" w:lineRule="atLeast"/>
              <w:rPr>
                <w:lang w:val="ru-RU"/>
              </w:rPr>
            </w:pPr>
            <w:r w:rsidRPr="00421F3C">
              <w:rPr>
                <w:lang w:val="ru-RU"/>
              </w:rPr>
              <w:t>5.2.1.</w:t>
            </w:r>
          </w:p>
          <w:p w:rsidR="00421F3C" w:rsidRDefault="00421F3C" w:rsidP="00787B9E">
            <w:pPr>
              <w:spacing w:line="0" w:lineRule="atLeast"/>
              <w:rPr>
                <w:lang w:val="ru-RU"/>
              </w:rPr>
            </w:pPr>
          </w:p>
          <w:p w:rsidR="00421F3C" w:rsidRDefault="00421F3C" w:rsidP="00787B9E">
            <w:pPr>
              <w:spacing w:line="0" w:lineRule="atLeast"/>
              <w:rPr>
                <w:lang w:val="ru-RU"/>
              </w:rPr>
            </w:pPr>
          </w:p>
          <w:p w:rsidR="00421F3C" w:rsidRPr="00787B9E" w:rsidRDefault="00421F3C" w:rsidP="00787B9E">
            <w:pPr>
              <w:spacing w:line="0" w:lineRule="atLeast"/>
              <w:rPr>
                <w:lang w:val="ru-RU"/>
              </w:rPr>
            </w:pPr>
            <w:r w:rsidRPr="00421F3C">
              <w:rPr>
                <w:lang w:val="ru-RU"/>
              </w:rPr>
              <w:t>5.2.6.</w:t>
            </w:r>
          </w:p>
        </w:tc>
        <w:tc>
          <w:tcPr>
            <w:tcW w:w="5591" w:type="dxa"/>
            <w:tcMar>
              <w:top w:w="50" w:type="dxa"/>
              <w:left w:w="50" w:type="dxa"/>
              <w:bottom w:w="50" w:type="dxa"/>
              <w:right w:w="50" w:type="dxa"/>
            </w:tcMar>
          </w:tcPr>
          <w:p w:rsidR="00421F3C" w:rsidRDefault="00421F3C" w:rsidP="00421F3C">
            <w:pPr>
              <w:autoSpaceDE w:val="0"/>
              <w:autoSpaceDN w:val="0"/>
              <w:adjustRightInd w:val="0"/>
              <w:rPr>
                <w:rFonts w:eastAsia="TimesNewRomanPSMT"/>
                <w:lang w:val="ru-RU"/>
              </w:rPr>
            </w:pPr>
            <w:r w:rsidRPr="00421F3C">
              <w:rPr>
                <w:rFonts w:eastAsia="TimesNewRomanPSMT"/>
                <w:lang w:val="ru-RU"/>
              </w:rPr>
              <w:t xml:space="preserve">Лексические единицы, обслуживающие ситуации в рамках тематики начальной и основной школы. </w:t>
            </w:r>
          </w:p>
          <w:p w:rsidR="00016E98" w:rsidRPr="00787B9E" w:rsidRDefault="00421F3C" w:rsidP="00421F3C">
            <w:pPr>
              <w:autoSpaceDE w:val="0"/>
              <w:autoSpaceDN w:val="0"/>
              <w:adjustRightInd w:val="0"/>
              <w:rPr>
                <w:rFonts w:eastAsia="TimesNewRomanPSMT"/>
                <w:lang w:val="ru-RU"/>
              </w:rPr>
            </w:pPr>
            <w:r w:rsidRPr="00421F3C">
              <w:rPr>
                <w:rFonts w:eastAsia="TimesNewRomanPSMT"/>
                <w:lang w:val="ru-RU"/>
              </w:rPr>
              <w:t xml:space="preserve">Аффиксы глаголов: </w:t>
            </w:r>
            <w:proofErr w:type="spellStart"/>
            <w:r w:rsidRPr="00421F3C">
              <w:rPr>
                <w:rFonts w:eastAsia="TimesNewRomanPSMT"/>
                <w:lang w:val="ru-RU"/>
              </w:rPr>
              <w:t>re</w:t>
            </w:r>
            <w:proofErr w:type="spellEnd"/>
            <w:r w:rsidRPr="00421F3C">
              <w:rPr>
                <w:rFonts w:eastAsia="TimesNewRomanPSMT"/>
                <w:lang w:val="ru-RU"/>
              </w:rPr>
              <w:t xml:space="preserve">-, </w:t>
            </w:r>
            <w:proofErr w:type="spellStart"/>
            <w:r w:rsidRPr="00421F3C">
              <w:rPr>
                <w:rFonts w:eastAsia="TimesNewRomanPSMT"/>
                <w:lang w:val="ru-RU"/>
              </w:rPr>
              <w:t>dis</w:t>
            </w:r>
            <w:proofErr w:type="spellEnd"/>
            <w:r w:rsidRPr="00421F3C">
              <w:rPr>
                <w:rFonts w:eastAsia="TimesNewRomanPSMT"/>
                <w:lang w:val="ru-RU"/>
              </w:rPr>
              <w:t xml:space="preserve">-, </w:t>
            </w:r>
            <w:proofErr w:type="spellStart"/>
            <w:r w:rsidRPr="00421F3C">
              <w:rPr>
                <w:rFonts w:eastAsia="TimesNewRomanPSMT"/>
                <w:lang w:val="ru-RU"/>
              </w:rPr>
              <w:t>mis</w:t>
            </w:r>
            <w:proofErr w:type="spellEnd"/>
            <w:r w:rsidRPr="00421F3C">
              <w:rPr>
                <w:rFonts w:eastAsia="TimesNewRomanPSMT"/>
                <w:lang w:val="ru-RU"/>
              </w:rPr>
              <w:t>-; -</w:t>
            </w:r>
            <w:proofErr w:type="spellStart"/>
            <w:r w:rsidRPr="00421F3C">
              <w:rPr>
                <w:rFonts w:eastAsia="TimesNewRomanPSMT"/>
                <w:lang w:val="ru-RU"/>
              </w:rPr>
              <w:t>ize</w:t>
            </w:r>
            <w:proofErr w:type="spellEnd"/>
            <w:r w:rsidRPr="00421F3C">
              <w:rPr>
                <w:rFonts w:eastAsia="TimesNewRomanPSMT"/>
                <w:lang w:val="ru-RU"/>
              </w:rPr>
              <w:t>/</w:t>
            </w:r>
            <w:proofErr w:type="spellStart"/>
            <w:r w:rsidRPr="00421F3C">
              <w:rPr>
                <w:rFonts w:eastAsia="TimesNewRomanPSMT"/>
                <w:lang w:val="ru-RU"/>
              </w:rPr>
              <w:t>ise</w:t>
            </w:r>
            <w:proofErr w:type="spellEnd"/>
            <w:r w:rsidRPr="00421F3C">
              <w:rPr>
                <w:rFonts w:eastAsia="TimesNewRomanPSMT"/>
                <w:lang w:val="ru-RU"/>
              </w:rPr>
              <w:t xml:space="preserve"> Аффиксы существительных: -</w:t>
            </w:r>
            <w:proofErr w:type="spellStart"/>
            <w:r w:rsidRPr="00421F3C">
              <w:rPr>
                <w:rFonts w:eastAsia="TimesNewRomanPSMT"/>
                <w:lang w:val="ru-RU"/>
              </w:rPr>
              <w:t>er</w:t>
            </w:r>
            <w:proofErr w:type="spellEnd"/>
            <w:r w:rsidRPr="00421F3C">
              <w:rPr>
                <w:rFonts w:eastAsia="TimesNewRomanPSMT"/>
                <w:lang w:val="ru-RU"/>
              </w:rPr>
              <w:t>/-</w:t>
            </w:r>
            <w:proofErr w:type="spellStart"/>
            <w:r w:rsidRPr="00421F3C">
              <w:rPr>
                <w:rFonts w:eastAsia="TimesNewRomanPSMT"/>
                <w:lang w:val="ru-RU"/>
              </w:rPr>
              <w:t>or</w:t>
            </w:r>
            <w:proofErr w:type="spellEnd"/>
            <w:r w:rsidRPr="00421F3C">
              <w:rPr>
                <w:rFonts w:eastAsia="TimesNewRomanPSMT"/>
                <w:lang w:val="ru-RU"/>
              </w:rPr>
              <w:t>, -</w:t>
            </w:r>
            <w:proofErr w:type="spellStart"/>
            <w:r w:rsidRPr="00421F3C">
              <w:rPr>
                <w:rFonts w:eastAsia="TimesNewRomanPSMT"/>
                <w:lang w:val="ru-RU"/>
              </w:rPr>
              <w:t>ness</w:t>
            </w:r>
            <w:proofErr w:type="spellEnd"/>
            <w:r w:rsidRPr="00421F3C">
              <w:rPr>
                <w:rFonts w:eastAsia="TimesNewRomanPSMT"/>
                <w:lang w:val="ru-RU"/>
              </w:rPr>
              <w:t>, -</w:t>
            </w:r>
            <w:proofErr w:type="spellStart"/>
            <w:r w:rsidRPr="00421F3C">
              <w:rPr>
                <w:rFonts w:eastAsia="TimesNewRomanPSMT"/>
                <w:lang w:val="ru-RU"/>
              </w:rPr>
              <w:t>ist</w:t>
            </w:r>
            <w:proofErr w:type="spellEnd"/>
            <w:r w:rsidRPr="00421F3C">
              <w:rPr>
                <w:rFonts w:eastAsia="TimesNewRomanPSMT"/>
                <w:lang w:val="ru-RU"/>
              </w:rPr>
              <w:t>, -</w:t>
            </w:r>
            <w:proofErr w:type="spellStart"/>
            <w:r w:rsidRPr="00421F3C">
              <w:rPr>
                <w:rFonts w:eastAsia="TimesNewRomanPSMT"/>
                <w:lang w:val="ru-RU"/>
              </w:rPr>
              <w:t>ship</w:t>
            </w:r>
            <w:proofErr w:type="spellEnd"/>
            <w:r w:rsidRPr="00421F3C">
              <w:rPr>
                <w:rFonts w:eastAsia="TimesNewRomanPSMT"/>
                <w:lang w:val="ru-RU"/>
              </w:rPr>
              <w:t>, -</w:t>
            </w:r>
            <w:proofErr w:type="spellStart"/>
            <w:r w:rsidRPr="00421F3C">
              <w:rPr>
                <w:rFonts w:eastAsia="TimesNewRomanPSMT"/>
                <w:lang w:val="ru-RU"/>
              </w:rPr>
              <w:t>ing</w:t>
            </w:r>
            <w:proofErr w:type="spellEnd"/>
            <w:r w:rsidRPr="00421F3C">
              <w:rPr>
                <w:rFonts w:eastAsia="TimesNewRomanPSMT"/>
                <w:lang w:val="ru-RU"/>
              </w:rPr>
              <w:t>, -</w:t>
            </w:r>
            <w:proofErr w:type="spellStart"/>
            <w:r w:rsidRPr="00421F3C">
              <w:rPr>
                <w:rFonts w:eastAsia="TimesNewRomanPSMT"/>
                <w:lang w:val="ru-RU"/>
              </w:rPr>
              <w:t>sion</w:t>
            </w:r>
            <w:proofErr w:type="spellEnd"/>
            <w:r w:rsidRPr="00421F3C">
              <w:rPr>
                <w:rFonts w:eastAsia="TimesNewRomanPSMT"/>
                <w:lang w:val="ru-RU"/>
              </w:rPr>
              <w:t>/</w:t>
            </w:r>
            <w:proofErr w:type="spellStart"/>
            <w:r w:rsidRPr="00421F3C">
              <w:rPr>
                <w:rFonts w:eastAsia="TimesNewRomanPSMT"/>
                <w:lang w:val="ru-RU"/>
              </w:rPr>
              <w:t>tion</w:t>
            </w:r>
            <w:proofErr w:type="spellEnd"/>
            <w:r w:rsidRPr="00421F3C">
              <w:rPr>
                <w:rFonts w:eastAsia="TimesNewRomanPSMT"/>
                <w:lang w:val="ru-RU"/>
              </w:rPr>
              <w:t>, -</w:t>
            </w:r>
            <w:proofErr w:type="spellStart"/>
            <w:r w:rsidRPr="00421F3C">
              <w:rPr>
                <w:rFonts w:eastAsia="TimesNewRomanPSMT"/>
                <w:lang w:val="ru-RU"/>
              </w:rPr>
              <w:t>ance</w:t>
            </w:r>
            <w:proofErr w:type="spellEnd"/>
            <w:r w:rsidRPr="00421F3C">
              <w:rPr>
                <w:rFonts w:eastAsia="TimesNewRomanPSMT"/>
                <w:lang w:val="ru-RU"/>
              </w:rPr>
              <w:t>/</w:t>
            </w:r>
            <w:proofErr w:type="spellStart"/>
            <w:r w:rsidRPr="00421F3C">
              <w:rPr>
                <w:rFonts w:eastAsia="TimesNewRomanPSMT"/>
                <w:lang w:val="ru-RU"/>
              </w:rPr>
              <w:t>ence</w:t>
            </w:r>
            <w:proofErr w:type="spellEnd"/>
            <w:r w:rsidRPr="00421F3C">
              <w:rPr>
                <w:rFonts w:eastAsia="TimesNewRomanPSMT"/>
                <w:lang w:val="ru-RU"/>
              </w:rPr>
              <w:t>, -</w:t>
            </w:r>
            <w:proofErr w:type="spellStart"/>
            <w:r w:rsidRPr="00421F3C">
              <w:rPr>
                <w:rFonts w:eastAsia="TimesNewRomanPSMT"/>
                <w:lang w:val="ru-RU"/>
              </w:rPr>
              <w:t>ment</w:t>
            </w:r>
            <w:proofErr w:type="spellEnd"/>
            <w:r w:rsidRPr="00421F3C">
              <w:rPr>
                <w:rFonts w:eastAsia="TimesNewRomanPSMT"/>
                <w:lang w:val="ru-RU"/>
              </w:rPr>
              <w:t>, -</w:t>
            </w:r>
            <w:proofErr w:type="spellStart"/>
            <w:r w:rsidRPr="00421F3C">
              <w:rPr>
                <w:rFonts w:eastAsia="TimesNewRomanPSMT"/>
                <w:lang w:val="ru-RU"/>
              </w:rPr>
              <w:t>ity</w:t>
            </w:r>
            <w:proofErr w:type="spellEnd"/>
            <w:r w:rsidRPr="00421F3C">
              <w:rPr>
                <w:rFonts w:eastAsia="TimesNewRomanPSMT"/>
                <w:lang w:val="ru-RU"/>
              </w:rPr>
              <w:t xml:space="preserve"> Аффиксы прилагательных: -y, -</w:t>
            </w:r>
            <w:proofErr w:type="spellStart"/>
            <w:r w:rsidRPr="00421F3C">
              <w:rPr>
                <w:rFonts w:eastAsia="TimesNewRomanPSMT"/>
                <w:lang w:val="ru-RU"/>
              </w:rPr>
              <w:t>ic</w:t>
            </w:r>
            <w:proofErr w:type="spellEnd"/>
            <w:r w:rsidRPr="00421F3C">
              <w:rPr>
                <w:rFonts w:eastAsia="TimesNewRomanPSMT"/>
                <w:lang w:val="ru-RU"/>
              </w:rPr>
              <w:t>, -</w:t>
            </w:r>
            <w:proofErr w:type="spellStart"/>
            <w:r w:rsidRPr="00421F3C">
              <w:rPr>
                <w:rFonts w:eastAsia="TimesNewRomanPSMT"/>
                <w:lang w:val="ru-RU"/>
              </w:rPr>
              <w:t>ful</w:t>
            </w:r>
            <w:proofErr w:type="spellEnd"/>
            <w:r w:rsidRPr="00421F3C">
              <w:rPr>
                <w:rFonts w:eastAsia="TimesNewRomanPSMT"/>
                <w:lang w:val="ru-RU"/>
              </w:rPr>
              <w:t>, -</w:t>
            </w:r>
            <w:proofErr w:type="spellStart"/>
            <w:r w:rsidRPr="00421F3C">
              <w:rPr>
                <w:rFonts w:eastAsia="TimesNewRomanPSMT"/>
                <w:lang w:val="ru-RU"/>
              </w:rPr>
              <w:t>al</w:t>
            </w:r>
            <w:proofErr w:type="spellEnd"/>
            <w:r w:rsidRPr="00421F3C">
              <w:rPr>
                <w:rFonts w:eastAsia="TimesNewRomanPSMT"/>
                <w:lang w:val="ru-RU"/>
              </w:rPr>
              <w:t>, -</w:t>
            </w:r>
            <w:proofErr w:type="spellStart"/>
            <w:r w:rsidRPr="00421F3C">
              <w:rPr>
                <w:rFonts w:eastAsia="TimesNewRomanPSMT"/>
                <w:lang w:val="ru-RU"/>
              </w:rPr>
              <w:t>ly</w:t>
            </w:r>
            <w:proofErr w:type="spellEnd"/>
            <w:r w:rsidRPr="00421F3C">
              <w:rPr>
                <w:rFonts w:eastAsia="TimesNewRomanPSMT"/>
                <w:lang w:val="ru-RU"/>
              </w:rPr>
              <w:t>, -</w:t>
            </w:r>
            <w:proofErr w:type="spellStart"/>
            <w:r w:rsidRPr="00421F3C">
              <w:rPr>
                <w:rFonts w:eastAsia="TimesNewRomanPSMT"/>
                <w:lang w:val="ru-RU"/>
              </w:rPr>
              <w:t>ian</w:t>
            </w:r>
            <w:proofErr w:type="spellEnd"/>
            <w:r w:rsidRPr="00421F3C">
              <w:rPr>
                <w:rFonts w:eastAsia="TimesNewRomanPSMT"/>
                <w:lang w:val="ru-RU"/>
              </w:rPr>
              <w:t xml:space="preserve"> / </w:t>
            </w:r>
            <w:proofErr w:type="spellStart"/>
            <w:r w:rsidRPr="00421F3C">
              <w:rPr>
                <w:rFonts w:eastAsia="TimesNewRomanPSMT"/>
                <w:lang w:val="ru-RU"/>
              </w:rPr>
              <w:t>an</w:t>
            </w:r>
            <w:proofErr w:type="spellEnd"/>
            <w:r w:rsidRPr="00421F3C">
              <w:rPr>
                <w:rFonts w:eastAsia="TimesNewRomanPSMT"/>
                <w:lang w:val="ru-RU"/>
              </w:rPr>
              <w:t>, -</w:t>
            </w:r>
            <w:proofErr w:type="spellStart"/>
            <w:r w:rsidRPr="00421F3C">
              <w:rPr>
                <w:rFonts w:eastAsia="TimesNewRomanPSMT"/>
                <w:lang w:val="ru-RU"/>
              </w:rPr>
              <w:t>ing</w:t>
            </w:r>
            <w:proofErr w:type="spellEnd"/>
            <w:r w:rsidRPr="00421F3C">
              <w:rPr>
                <w:rFonts w:eastAsia="TimesNewRomanPSMT"/>
                <w:lang w:val="ru-RU"/>
              </w:rPr>
              <w:t>, -</w:t>
            </w:r>
            <w:proofErr w:type="spellStart"/>
            <w:r w:rsidRPr="00421F3C">
              <w:rPr>
                <w:rFonts w:eastAsia="TimesNewRomanPSMT"/>
                <w:lang w:val="ru-RU"/>
              </w:rPr>
              <w:t>ous</w:t>
            </w:r>
            <w:proofErr w:type="spellEnd"/>
            <w:r w:rsidRPr="00421F3C">
              <w:rPr>
                <w:rFonts w:eastAsia="TimesNewRomanPSMT"/>
                <w:lang w:val="ru-RU"/>
              </w:rPr>
              <w:t>, -</w:t>
            </w:r>
            <w:proofErr w:type="spellStart"/>
            <w:r w:rsidRPr="00421F3C">
              <w:rPr>
                <w:rFonts w:eastAsia="TimesNewRomanPSMT"/>
                <w:lang w:val="ru-RU"/>
              </w:rPr>
              <w:t>ible</w:t>
            </w:r>
            <w:proofErr w:type="spellEnd"/>
            <w:r w:rsidRPr="00421F3C">
              <w:rPr>
                <w:rFonts w:eastAsia="TimesNewRomanPSMT"/>
                <w:lang w:val="ru-RU"/>
              </w:rPr>
              <w:t xml:space="preserve">/ </w:t>
            </w:r>
            <w:proofErr w:type="spellStart"/>
            <w:r w:rsidRPr="00421F3C">
              <w:rPr>
                <w:rFonts w:eastAsia="TimesNewRomanPSMT"/>
                <w:lang w:val="ru-RU"/>
              </w:rPr>
              <w:t>able</w:t>
            </w:r>
            <w:proofErr w:type="spellEnd"/>
            <w:r w:rsidRPr="00421F3C">
              <w:rPr>
                <w:rFonts w:eastAsia="TimesNewRomanPSMT"/>
                <w:lang w:val="ru-RU"/>
              </w:rPr>
              <w:t>, -</w:t>
            </w:r>
            <w:proofErr w:type="spellStart"/>
            <w:r w:rsidRPr="00421F3C">
              <w:rPr>
                <w:rFonts w:eastAsia="TimesNewRomanPSMT"/>
                <w:lang w:val="ru-RU"/>
              </w:rPr>
              <w:t>less</w:t>
            </w:r>
            <w:proofErr w:type="spellEnd"/>
            <w:r w:rsidRPr="00421F3C">
              <w:rPr>
                <w:rFonts w:eastAsia="TimesNewRomanPSMT"/>
                <w:lang w:val="ru-RU"/>
              </w:rPr>
              <w:t>, -</w:t>
            </w:r>
            <w:proofErr w:type="spellStart"/>
            <w:r w:rsidRPr="00421F3C">
              <w:rPr>
                <w:rFonts w:eastAsia="TimesNewRomanPSMT"/>
                <w:lang w:val="ru-RU"/>
              </w:rPr>
              <w:t>ive</w:t>
            </w:r>
            <w:proofErr w:type="spellEnd"/>
            <w:r w:rsidRPr="00421F3C">
              <w:rPr>
                <w:rFonts w:eastAsia="TimesNewRomanPSMT"/>
                <w:lang w:val="ru-RU"/>
              </w:rPr>
              <w:t xml:space="preserve">, </w:t>
            </w:r>
            <w:proofErr w:type="spellStart"/>
            <w:r w:rsidRPr="00421F3C">
              <w:rPr>
                <w:rFonts w:eastAsia="TimesNewRomanPSMT"/>
                <w:lang w:val="ru-RU"/>
              </w:rPr>
              <w:t>inter</w:t>
            </w:r>
            <w:proofErr w:type="spellEnd"/>
            <w:r w:rsidRPr="00421F3C">
              <w:rPr>
                <w:rFonts w:eastAsia="TimesNewRomanPSMT"/>
                <w:lang w:val="ru-RU"/>
              </w:rPr>
              <w:t xml:space="preserve">-, </w:t>
            </w:r>
            <w:proofErr w:type="spellStart"/>
            <w:r w:rsidRPr="00421F3C">
              <w:rPr>
                <w:rFonts w:eastAsia="TimesNewRomanPSMT"/>
                <w:lang w:val="ru-RU"/>
              </w:rPr>
              <w:t>un</w:t>
            </w:r>
            <w:proofErr w:type="spellEnd"/>
            <w:r w:rsidRPr="00421F3C">
              <w:rPr>
                <w:rFonts w:eastAsia="TimesNewRomanPSMT"/>
                <w:lang w:val="ru-RU"/>
              </w:rPr>
              <w:t xml:space="preserve">-, </w:t>
            </w:r>
            <w:proofErr w:type="spellStart"/>
            <w:r w:rsidRPr="00421F3C">
              <w:rPr>
                <w:rFonts w:eastAsia="TimesNewRomanPSMT"/>
                <w:lang w:val="ru-RU"/>
              </w:rPr>
              <w:t>in</w:t>
            </w:r>
            <w:proofErr w:type="spellEnd"/>
            <w:r w:rsidRPr="00421F3C">
              <w:rPr>
                <w:rFonts w:eastAsia="TimesNewRomanPSMT"/>
                <w:lang w:val="ru-RU"/>
              </w:rPr>
              <w:t>-/</w:t>
            </w:r>
            <w:proofErr w:type="spellStart"/>
            <w:r w:rsidRPr="00421F3C">
              <w:rPr>
                <w:rFonts w:eastAsia="TimesNewRomanPSMT"/>
                <w:lang w:val="ru-RU"/>
              </w:rPr>
              <w:t>im</w:t>
            </w:r>
            <w:proofErr w:type="spellEnd"/>
            <w:r w:rsidRPr="00421F3C">
              <w:rPr>
                <w:rFonts w:eastAsia="TimesNewRomanPSMT"/>
                <w:lang w:val="ru-RU"/>
              </w:rPr>
              <w:t>- Суффикс наречий -</w:t>
            </w:r>
            <w:proofErr w:type="spellStart"/>
            <w:r w:rsidRPr="00421F3C">
              <w:rPr>
                <w:rFonts w:eastAsia="TimesNewRomanPSMT"/>
                <w:lang w:val="ru-RU"/>
              </w:rPr>
              <w:t>ly</w:t>
            </w:r>
            <w:proofErr w:type="spellEnd"/>
            <w:r w:rsidRPr="00421F3C">
              <w:rPr>
                <w:rFonts w:eastAsia="TimesNewRomanPSMT"/>
                <w:lang w:val="ru-RU"/>
              </w:rPr>
              <w:t xml:space="preserve"> Суффиксы числительных: -</w:t>
            </w:r>
            <w:proofErr w:type="spellStart"/>
            <w:r w:rsidRPr="00421F3C">
              <w:rPr>
                <w:rFonts w:eastAsia="TimesNewRomanPSMT"/>
                <w:lang w:val="ru-RU"/>
              </w:rPr>
              <w:t>teen</w:t>
            </w:r>
            <w:proofErr w:type="spellEnd"/>
            <w:r w:rsidRPr="00421F3C">
              <w:rPr>
                <w:rFonts w:eastAsia="TimesNewRomanPSMT"/>
                <w:lang w:val="ru-RU"/>
              </w:rPr>
              <w:t>, -</w:t>
            </w:r>
            <w:proofErr w:type="spellStart"/>
            <w:r w:rsidRPr="00421F3C">
              <w:rPr>
                <w:rFonts w:eastAsia="TimesNewRomanPSMT"/>
                <w:lang w:val="ru-RU"/>
              </w:rPr>
              <w:t>ty</w:t>
            </w:r>
            <w:proofErr w:type="spellEnd"/>
            <w:r w:rsidRPr="00421F3C">
              <w:rPr>
                <w:rFonts w:eastAsia="TimesNewRomanPSMT"/>
                <w:lang w:val="ru-RU"/>
              </w:rPr>
              <w:t>, -</w:t>
            </w:r>
            <w:proofErr w:type="spellStart"/>
            <w:r w:rsidRPr="00421F3C">
              <w:rPr>
                <w:rFonts w:eastAsia="TimesNewRomanPSMT"/>
                <w:lang w:val="ru-RU"/>
              </w:rPr>
              <w:t>th</w:t>
            </w:r>
            <w:proofErr w:type="spellEnd"/>
            <w:r w:rsidRPr="00421F3C">
              <w:rPr>
                <w:rFonts w:eastAsia="TimesNewRomanPSMT"/>
                <w:lang w:val="ru-RU"/>
              </w:rPr>
              <w:t xml:space="preserve">. </w:t>
            </w:r>
          </w:p>
        </w:tc>
      </w:tr>
    </w:tbl>
    <w:p w:rsidR="00782794" w:rsidRPr="00782794" w:rsidRDefault="00782794" w:rsidP="00782794">
      <w:pPr>
        <w:autoSpaceDE w:val="0"/>
        <w:autoSpaceDN w:val="0"/>
        <w:adjustRightInd w:val="0"/>
        <w:ind w:left="360"/>
        <w:jc w:val="both"/>
        <w:rPr>
          <w:b/>
          <w:lang w:val="ru-RU"/>
        </w:rPr>
      </w:pPr>
    </w:p>
    <w:p w:rsidR="00782794" w:rsidRPr="00782794" w:rsidRDefault="00782794" w:rsidP="00782794">
      <w:pPr>
        <w:autoSpaceDE w:val="0"/>
        <w:autoSpaceDN w:val="0"/>
        <w:adjustRightInd w:val="0"/>
        <w:ind w:left="360"/>
        <w:jc w:val="both"/>
        <w:rPr>
          <w:b/>
          <w:lang w:val="ru-RU"/>
        </w:rPr>
      </w:pPr>
    </w:p>
    <w:p w:rsidR="00CE65FF" w:rsidRPr="007110D7" w:rsidRDefault="00CE65FF" w:rsidP="007110D7">
      <w:pPr>
        <w:numPr>
          <w:ilvl w:val="0"/>
          <w:numId w:val="10"/>
        </w:numPr>
        <w:autoSpaceDE w:val="0"/>
        <w:autoSpaceDN w:val="0"/>
        <w:adjustRightInd w:val="0"/>
        <w:jc w:val="both"/>
        <w:rPr>
          <w:b/>
          <w:lang w:val="ru-RU"/>
        </w:rPr>
      </w:pPr>
      <w:r w:rsidRPr="007110D7">
        <w:rPr>
          <w:b/>
          <w:bCs/>
          <w:lang w:val="ru-RU"/>
        </w:rPr>
        <w:t>Характеристика структуры и содержания КИМ:</w:t>
      </w:r>
    </w:p>
    <w:p w:rsidR="00CE65FF" w:rsidRPr="00787B9E" w:rsidRDefault="00CE65FF" w:rsidP="00CE65FF">
      <w:pPr>
        <w:autoSpaceDE w:val="0"/>
        <w:autoSpaceDN w:val="0"/>
        <w:adjustRightInd w:val="0"/>
        <w:ind w:firstLine="360"/>
        <w:jc w:val="both"/>
        <w:rPr>
          <w:lang w:val="ru-RU"/>
        </w:rPr>
      </w:pPr>
      <w:proofErr w:type="gramStart"/>
      <w:r w:rsidRPr="00787B9E">
        <w:rPr>
          <w:lang w:val="ru-RU"/>
        </w:rPr>
        <w:t>Контр</w:t>
      </w:r>
      <w:r w:rsidR="00BF118D" w:rsidRPr="00787B9E">
        <w:rPr>
          <w:lang w:val="ru-RU"/>
        </w:rPr>
        <w:t>ольная  работа</w:t>
      </w:r>
      <w:proofErr w:type="gramEnd"/>
      <w:r w:rsidR="00BF118D" w:rsidRPr="00787B9E">
        <w:rPr>
          <w:lang w:val="ru-RU"/>
        </w:rPr>
        <w:t xml:space="preserve"> состоит из 3 частей, включающих в себя 6 заданий</w:t>
      </w:r>
      <w:r w:rsidRPr="00787B9E">
        <w:rPr>
          <w:lang w:val="ru-RU"/>
        </w:rPr>
        <w:t xml:space="preserve">.  </w:t>
      </w:r>
    </w:p>
    <w:p w:rsidR="00CE65FF" w:rsidRPr="00787B9E" w:rsidRDefault="00CE65FF" w:rsidP="00CE65FF">
      <w:pPr>
        <w:autoSpaceDE w:val="0"/>
        <w:autoSpaceDN w:val="0"/>
        <w:adjustRightInd w:val="0"/>
        <w:jc w:val="both"/>
        <w:rPr>
          <w:b/>
          <w:bCs/>
          <w:lang w:val="ru-RU"/>
        </w:rPr>
      </w:pPr>
    </w:p>
    <w:tbl>
      <w:tblPr>
        <w:tblpPr w:leftFromText="180" w:rightFromText="180" w:vertAnchor="text" w:horzAnchor="margin" w:tblpY="41"/>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3681"/>
        <w:gridCol w:w="1517"/>
        <w:gridCol w:w="2599"/>
      </w:tblGrid>
      <w:tr w:rsidR="00CE65FF" w:rsidRPr="00787B9E" w:rsidTr="00BF118D">
        <w:trPr>
          <w:trHeight w:val="626"/>
        </w:trPr>
        <w:tc>
          <w:tcPr>
            <w:tcW w:w="1809" w:type="dxa"/>
            <w:tcBorders>
              <w:bottom w:val="single" w:sz="4" w:space="0" w:color="auto"/>
            </w:tcBorders>
            <w:shd w:val="clear" w:color="auto" w:fill="auto"/>
            <w:vAlign w:val="center"/>
          </w:tcPr>
          <w:p w:rsidR="00CE65FF" w:rsidRPr="00787B9E" w:rsidRDefault="00CE65FF" w:rsidP="00282306">
            <w:pPr>
              <w:jc w:val="center"/>
            </w:pPr>
            <w:proofErr w:type="spellStart"/>
            <w:r w:rsidRPr="00787B9E">
              <w:t>Часть</w:t>
            </w:r>
            <w:proofErr w:type="spellEnd"/>
            <w:r w:rsidRPr="00787B9E">
              <w:t xml:space="preserve"> </w:t>
            </w:r>
            <w:proofErr w:type="spellStart"/>
            <w:r w:rsidRPr="00787B9E">
              <w:t>работы</w:t>
            </w:r>
            <w:proofErr w:type="spellEnd"/>
          </w:p>
        </w:tc>
        <w:tc>
          <w:tcPr>
            <w:tcW w:w="3681" w:type="dxa"/>
            <w:tcBorders>
              <w:bottom w:val="single" w:sz="4" w:space="0" w:color="auto"/>
            </w:tcBorders>
            <w:shd w:val="clear" w:color="auto" w:fill="auto"/>
            <w:vAlign w:val="center"/>
          </w:tcPr>
          <w:p w:rsidR="00CE65FF" w:rsidRPr="00787B9E" w:rsidRDefault="00CE65FF" w:rsidP="00282306">
            <w:pPr>
              <w:jc w:val="center"/>
            </w:pPr>
            <w:proofErr w:type="spellStart"/>
            <w:r w:rsidRPr="00787B9E">
              <w:t>Тип</w:t>
            </w:r>
            <w:proofErr w:type="spellEnd"/>
            <w:r w:rsidRPr="00787B9E">
              <w:t xml:space="preserve"> </w:t>
            </w:r>
          </w:p>
          <w:p w:rsidR="00CE65FF" w:rsidRPr="00787B9E" w:rsidRDefault="00CE65FF" w:rsidP="00282306">
            <w:pPr>
              <w:jc w:val="center"/>
            </w:pPr>
            <w:proofErr w:type="spellStart"/>
            <w:r w:rsidRPr="00787B9E">
              <w:t>заданий</w:t>
            </w:r>
            <w:proofErr w:type="spellEnd"/>
          </w:p>
        </w:tc>
        <w:tc>
          <w:tcPr>
            <w:tcW w:w="1517" w:type="dxa"/>
            <w:shd w:val="clear" w:color="auto" w:fill="auto"/>
            <w:vAlign w:val="center"/>
          </w:tcPr>
          <w:p w:rsidR="00CE65FF" w:rsidRPr="00787B9E" w:rsidRDefault="00CE65FF" w:rsidP="00282306">
            <w:pPr>
              <w:jc w:val="center"/>
            </w:pPr>
            <w:proofErr w:type="spellStart"/>
            <w:r w:rsidRPr="00787B9E">
              <w:t>Количество</w:t>
            </w:r>
            <w:proofErr w:type="spellEnd"/>
            <w:r w:rsidRPr="00787B9E">
              <w:t xml:space="preserve"> </w:t>
            </w:r>
          </w:p>
          <w:p w:rsidR="00CE65FF" w:rsidRPr="00787B9E" w:rsidRDefault="00CE65FF" w:rsidP="00282306">
            <w:pPr>
              <w:jc w:val="center"/>
            </w:pPr>
            <w:proofErr w:type="spellStart"/>
            <w:r w:rsidRPr="00787B9E">
              <w:t>заданий</w:t>
            </w:r>
            <w:proofErr w:type="spellEnd"/>
          </w:p>
        </w:tc>
        <w:tc>
          <w:tcPr>
            <w:tcW w:w="2599" w:type="dxa"/>
            <w:shd w:val="clear" w:color="auto" w:fill="auto"/>
            <w:vAlign w:val="center"/>
          </w:tcPr>
          <w:p w:rsidR="00CE65FF" w:rsidRPr="00787B9E" w:rsidRDefault="00CE65FF" w:rsidP="00282306">
            <w:pPr>
              <w:jc w:val="center"/>
            </w:pPr>
            <w:proofErr w:type="spellStart"/>
            <w:r w:rsidRPr="00787B9E">
              <w:t>Максимальный</w:t>
            </w:r>
            <w:proofErr w:type="spellEnd"/>
            <w:r w:rsidRPr="00787B9E">
              <w:t xml:space="preserve"> </w:t>
            </w:r>
            <w:proofErr w:type="spellStart"/>
            <w:r w:rsidRPr="00787B9E">
              <w:t>первичный</w:t>
            </w:r>
            <w:proofErr w:type="spellEnd"/>
            <w:r w:rsidRPr="00787B9E">
              <w:t xml:space="preserve"> </w:t>
            </w:r>
            <w:proofErr w:type="spellStart"/>
            <w:r w:rsidRPr="00787B9E">
              <w:t>балл</w:t>
            </w:r>
            <w:proofErr w:type="spellEnd"/>
          </w:p>
        </w:tc>
      </w:tr>
      <w:tr w:rsidR="00787B9E" w:rsidRPr="00787B9E" w:rsidTr="00787B9E">
        <w:trPr>
          <w:trHeight w:val="498"/>
        </w:trPr>
        <w:tc>
          <w:tcPr>
            <w:tcW w:w="1809" w:type="dxa"/>
            <w:tcBorders>
              <w:top w:val="single" w:sz="4" w:space="0" w:color="auto"/>
              <w:left w:val="single" w:sz="4" w:space="0" w:color="auto"/>
              <w:bottom w:val="single" w:sz="4" w:space="0" w:color="auto"/>
              <w:right w:val="single" w:sz="4" w:space="0" w:color="auto"/>
            </w:tcBorders>
            <w:shd w:val="clear" w:color="auto" w:fill="auto"/>
          </w:tcPr>
          <w:p w:rsidR="00787B9E" w:rsidRPr="00787B9E" w:rsidRDefault="00787B9E" w:rsidP="00787B9E">
            <w:pPr>
              <w:autoSpaceDE w:val="0"/>
              <w:autoSpaceDN w:val="0"/>
              <w:adjustRightInd w:val="0"/>
              <w:jc w:val="center"/>
              <w:rPr>
                <w:lang w:val="ru-RU"/>
              </w:rPr>
            </w:pPr>
            <w:proofErr w:type="spellStart"/>
            <w:r w:rsidRPr="00787B9E">
              <w:t>Часть</w:t>
            </w:r>
            <w:proofErr w:type="spellEnd"/>
            <w:r w:rsidRPr="00787B9E">
              <w:t xml:space="preserve"> 1</w:t>
            </w:r>
          </w:p>
        </w:tc>
        <w:tc>
          <w:tcPr>
            <w:tcW w:w="3681" w:type="dxa"/>
            <w:tcBorders>
              <w:top w:val="single" w:sz="4" w:space="0" w:color="auto"/>
              <w:left w:val="single" w:sz="4" w:space="0" w:color="auto"/>
              <w:right w:val="single" w:sz="4" w:space="0" w:color="auto"/>
            </w:tcBorders>
            <w:shd w:val="clear" w:color="auto" w:fill="auto"/>
          </w:tcPr>
          <w:p w:rsidR="00787B9E" w:rsidRPr="00787B9E" w:rsidRDefault="00787B9E" w:rsidP="00787B9E">
            <w:pPr>
              <w:autoSpaceDE w:val="0"/>
              <w:autoSpaceDN w:val="0"/>
              <w:adjustRightInd w:val="0"/>
              <w:jc w:val="both"/>
              <w:rPr>
                <w:lang w:val="ru-RU"/>
              </w:rPr>
            </w:pPr>
            <w:r>
              <w:rPr>
                <w:lang w:val="ru-RU"/>
              </w:rPr>
              <w:t>Соотнести пункты</w:t>
            </w:r>
          </w:p>
        </w:tc>
        <w:tc>
          <w:tcPr>
            <w:tcW w:w="1517" w:type="dxa"/>
            <w:tcBorders>
              <w:left w:val="single" w:sz="4" w:space="0" w:color="auto"/>
            </w:tcBorders>
            <w:shd w:val="clear" w:color="auto" w:fill="auto"/>
          </w:tcPr>
          <w:p w:rsidR="00787B9E" w:rsidRPr="00787B9E" w:rsidRDefault="00787B9E" w:rsidP="00787B9E">
            <w:pPr>
              <w:autoSpaceDE w:val="0"/>
              <w:autoSpaceDN w:val="0"/>
              <w:adjustRightInd w:val="0"/>
              <w:jc w:val="center"/>
              <w:rPr>
                <w:lang w:val="ru-RU"/>
              </w:rPr>
            </w:pPr>
            <w:r>
              <w:rPr>
                <w:lang w:val="ru-RU"/>
              </w:rPr>
              <w:t>1</w:t>
            </w:r>
          </w:p>
        </w:tc>
        <w:tc>
          <w:tcPr>
            <w:tcW w:w="2599" w:type="dxa"/>
            <w:shd w:val="clear" w:color="auto" w:fill="auto"/>
          </w:tcPr>
          <w:p w:rsidR="00787B9E" w:rsidRPr="00787B9E" w:rsidRDefault="006E287E" w:rsidP="00787B9E">
            <w:pPr>
              <w:autoSpaceDE w:val="0"/>
              <w:autoSpaceDN w:val="0"/>
              <w:adjustRightInd w:val="0"/>
              <w:jc w:val="center"/>
              <w:rPr>
                <w:lang w:val="ru-RU"/>
              </w:rPr>
            </w:pPr>
            <w:r>
              <w:rPr>
                <w:lang w:val="ru-RU"/>
              </w:rPr>
              <w:t>6</w:t>
            </w:r>
          </w:p>
        </w:tc>
      </w:tr>
      <w:tr w:rsidR="00787B9E" w:rsidRPr="00787B9E" w:rsidTr="00787B9E">
        <w:trPr>
          <w:trHeight w:val="264"/>
        </w:trPr>
        <w:tc>
          <w:tcPr>
            <w:tcW w:w="1809" w:type="dxa"/>
            <w:tcBorders>
              <w:top w:val="single" w:sz="4" w:space="0" w:color="auto"/>
              <w:left w:val="single" w:sz="4" w:space="0" w:color="auto"/>
              <w:bottom w:val="single" w:sz="4" w:space="0" w:color="auto"/>
              <w:right w:val="single" w:sz="4" w:space="0" w:color="auto"/>
            </w:tcBorders>
            <w:shd w:val="clear" w:color="auto" w:fill="auto"/>
          </w:tcPr>
          <w:p w:rsidR="00787B9E" w:rsidRPr="00787B9E" w:rsidRDefault="00787B9E" w:rsidP="00787B9E">
            <w:pPr>
              <w:autoSpaceDE w:val="0"/>
              <w:autoSpaceDN w:val="0"/>
              <w:adjustRightInd w:val="0"/>
              <w:jc w:val="center"/>
              <w:rPr>
                <w:lang w:val="ru-RU"/>
              </w:rPr>
            </w:pPr>
            <w:proofErr w:type="spellStart"/>
            <w:r w:rsidRPr="00787B9E">
              <w:t>Часть</w:t>
            </w:r>
            <w:proofErr w:type="spellEnd"/>
            <w:r w:rsidRPr="00787B9E">
              <w:t xml:space="preserve"> 2</w:t>
            </w:r>
          </w:p>
        </w:tc>
        <w:tc>
          <w:tcPr>
            <w:tcW w:w="3681" w:type="dxa"/>
            <w:tcBorders>
              <w:top w:val="single" w:sz="4" w:space="0" w:color="auto"/>
              <w:left w:val="single" w:sz="4" w:space="0" w:color="auto"/>
              <w:right w:val="single" w:sz="4" w:space="0" w:color="auto"/>
            </w:tcBorders>
            <w:shd w:val="clear" w:color="auto" w:fill="auto"/>
          </w:tcPr>
          <w:p w:rsidR="00787B9E" w:rsidRPr="00787B9E" w:rsidRDefault="00787B9E" w:rsidP="00282306">
            <w:pPr>
              <w:autoSpaceDE w:val="0"/>
              <w:autoSpaceDN w:val="0"/>
              <w:adjustRightInd w:val="0"/>
              <w:jc w:val="both"/>
            </w:pPr>
            <w:r w:rsidRPr="00787B9E">
              <w:t xml:space="preserve">С </w:t>
            </w:r>
            <w:proofErr w:type="spellStart"/>
            <w:r w:rsidRPr="00787B9E">
              <w:t>выбором</w:t>
            </w:r>
            <w:proofErr w:type="spellEnd"/>
            <w:r w:rsidRPr="00787B9E">
              <w:t xml:space="preserve"> </w:t>
            </w:r>
            <w:proofErr w:type="spellStart"/>
            <w:r w:rsidRPr="00787B9E">
              <w:t>ответа</w:t>
            </w:r>
            <w:proofErr w:type="spellEnd"/>
          </w:p>
          <w:p w:rsidR="00787B9E" w:rsidRPr="00787B9E" w:rsidRDefault="00787B9E" w:rsidP="00022BB4">
            <w:pPr>
              <w:autoSpaceDE w:val="0"/>
              <w:autoSpaceDN w:val="0"/>
              <w:adjustRightInd w:val="0"/>
              <w:jc w:val="both"/>
              <w:rPr>
                <w:lang w:val="ru-RU"/>
              </w:rPr>
            </w:pPr>
          </w:p>
        </w:tc>
        <w:tc>
          <w:tcPr>
            <w:tcW w:w="1517" w:type="dxa"/>
            <w:tcBorders>
              <w:left w:val="single" w:sz="4" w:space="0" w:color="auto"/>
            </w:tcBorders>
            <w:shd w:val="clear" w:color="auto" w:fill="auto"/>
          </w:tcPr>
          <w:p w:rsidR="00787B9E" w:rsidRPr="00787B9E" w:rsidRDefault="00787B9E" w:rsidP="00022BB4">
            <w:pPr>
              <w:autoSpaceDE w:val="0"/>
              <w:autoSpaceDN w:val="0"/>
              <w:adjustRightInd w:val="0"/>
              <w:jc w:val="center"/>
              <w:rPr>
                <w:lang w:val="ru-RU"/>
              </w:rPr>
            </w:pPr>
            <w:r>
              <w:rPr>
                <w:lang w:val="ru-RU"/>
              </w:rPr>
              <w:t>4</w:t>
            </w:r>
          </w:p>
        </w:tc>
        <w:tc>
          <w:tcPr>
            <w:tcW w:w="2599" w:type="dxa"/>
            <w:shd w:val="clear" w:color="auto" w:fill="auto"/>
          </w:tcPr>
          <w:p w:rsidR="00787B9E" w:rsidRPr="00155B33" w:rsidRDefault="00155B33" w:rsidP="00022BB4">
            <w:pPr>
              <w:autoSpaceDE w:val="0"/>
              <w:autoSpaceDN w:val="0"/>
              <w:adjustRightInd w:val="0"/>
              <w:jc w:val="center"/>
            </w:pPr>
            <w:r>
              <w:t>35</w:t>
            </w:r>
          </w:p>
        </w:tc>
      </w:tr>
      <w:tr w:rsidR="00787B9E" w:rsidRPr="00787B9E" w:rsidTr="00787B9E">
        <w:trPr>
          <w:trHeight w:val="697"/>
        </w:trPr>
        <w:tc>
          <w:tcPr>
            <w:tcW w:w="1809" w:type="dxa"/>
            <w:tcBorders>
              <w:top w:val="single" w:sz="4" w:space="0" w:color="auto"/>
              <w:left w:val="single" w:sz="4" w:space="0" w:color="auto"/>
              <w:right w:val="single" w:sz="4" w:space="0" w:color="auto"/>
            </w:tcBorders>
            <w:shd w:val="clear" w:color="auto" w:fill="auto"/>
          </w:tcPr>
          <w:p w:rsidR="00787B9E" w:rsidRPr="00787B9E" w:rsidRDefault="00787B9E" w:rsidP="00282306">
            <w:pPr>
              <w:autoSpaceDE w:val="0"/>
              <w:autoSpaceDN w:val="0"/>
              <w:adjustRightInd w:val="0"/>
              <w:jc w:val="center"/>
              <w:rPr>
                <w:lang w:val="ru-RU"/>
              </w:rPr>
            </w:pPr>
            <w:r w:rsidRPr="00787B9E">
              <w:rPr>
                <w:lang w:val="ru-RU"/>
              </w:rPr>
              <w:t>Часть 3</w:t>
            </w:r>
          </w:p>
          <w:p w:rsidR="00787B9E" w:rsidRPr="00787B9E" w:rsidRDefault="00787B9E" w:rsidP="00282306">
            <w:pPr>
              <w:autoSpaceDE w:val="0"/>
              <w:autoSpaceDN w:val="0"/>
              <w:adjustRightInd w:val="0"/>
              <w:jc w:val="center"/>
              <w:rPr>
                <w:lang w:val="ru-RU"/>
              </w:rPr>
            </w:pPr>
          </w:p>
        </w:tc>
        <w:tc>
          <w:tcPr>
            <w:tcW w:w="3681" w:type="dxa"/>
            <w:tcBorders>
              <w:top w:val="single" w:sz="4" w:space="0" w:color="auto"/>
              <w:left w:val="single" w:sz="4" w:space="0" w:color="auto"/>
              <w:right w:val="single" w:sz="4" w:space="0" w:color="auto"/>
            </w:tcBorders>
            <w:shd w:val="clear" w:color="auto" w:fill="auto"/>
          </w:tcPr>
          <w:p w:rsidR="00787B9E" w:rsidRPr="00787B9E" w:rsidRDefault="00787B9E" w:rsidP="00022BB4">
            <w:pPr>
              <w:autoSpaceDE w:val="0"/>
              <w:autoSpaceDN w:val="0"/>
              <w:adjustRightInd w:val="0"/>
              <w:jc w:val="both"/>
              <w:rPr>
                <w:lang w:val="ru-RU"/>
              </w:rPr>
            </w:pPr>
            <w:r w:rsidRPr="00787B9E">
              <w:rPr>
                <w:lang w:val="ru-RU"/>
              </w:rPr>
              <w:t>Отметить, правда/неправда/не было упомянуто в тексте</w:t>
            </w:r>
          </w:p>
        </w:tc>
        <w:tc>
          <w:tcPr>
            <w:tcW w:w="1517" w:type="dxa"/>
            <w:tcBorders>
              <w:left w:val="single" w:sz="4" w:space="0" w:color="auto"/>
            </w:tcBorders>
            <w:shd w:val="clear" w:color="auto" w:fill="auto"/>
          </w:tcPr>
          <w:p w:rsidR="00787B9E" w:rsidRPr="00787B9E" w:rsidRDefault="00787B9E" w:rsidP="00022BB4">
            <w:pPr>
              <w:autoSpaceDE w:val="0"/>
              <w:autoSpaceDN w:val="0"/>
              <w:adjustRightInd w:val="0"/>
              <w:jc w:val="center"/>
              <w:rPr>
                <w:lang w:val="ru-RU"/>
              </w:rPr>
            </w:pPr>
            <w:r>
              <w:rPr>
                <w:lang w:val="ru-RU"/>
              </w:rPr>
              <w:t>1</w:t>
            </w:r>
          </w:p>
        </w:tc>
        <w:tc>
          <w:tcPr>
            <w:tcW w:w="2599" w:type="dxa"/>
            <w:shd w:val="clear" w:color="auto" w:fill="auto"/>
          </w:tcPr>
          <w:p w:rsidR="00787B9E" w:rsidRPr="00787B9E" w:rsidRDefault="00F01CFC" w:rsidP="00022BB4">
            <w:pPr>
              <w:autoSpaceDE w:val="0"/>
              <w:autoSpaceDN w:val="0"/>
              <w:adjustRightInd w:val="0"/>
              <w:jc w:val="center"/>
              <w:rPr>
                <w:lang w:val="ru-RU"/>
              </w:rPr>
            </w:pPr>
            <w:r>
              <w:rPr>
                <w:lang w:val="ru-RU"/>
              </w:rPr>
              <w:t>7</w:t>
            </w:r>
          </w:p>
        </w:tc>
      </w:tr>
    </w:tbl>
    <w:p w:rsidR="009827CA" w:rsidRDefault="009827CA" w:rsidP="009827CA">
      <w:pPr>
        <w:pStyle w:val="a3"/>
        <w:shd w:val="clear" w:color="auto" w:fill="FFFFFF"/>
        <w:jc w:val="both"/>
        <w:rPr>
          <w:b/>
          <w:color w:val="000000"/>
          <w:shd w:val="clear" w:color="auto" w:fill="FFFFFF"/>
        </w:rPr>
      </w:pPr>
    </w:p>
    <w:p w:rsidR="00CE65FF" w:rsidRPr="00787B9E" w:rsidRDefault="00CE65FF" w:rsidP="00CE65FF">
      <w:pPr>
        <w:pStyle w:val="a3"/>
        <w:numPr>
          <w:ilvl w:val="0"/>
          <w:numId w:val="10"/>
        </w:numPr>
        <w:shd w:val="clear" w:color="auto" w:fill="FFFFFF"/>
        <w:jc w:val="both"/>
        <w:rPr>
          <w:b/>
          <w:color w:val="000000"/>
          <w:shd w:val="clear" w:color="auto" w:fill="FFFFFF"/>
        </w:rPr>
      </w:pPr>
      <w:r w:rsidRPr="00787B9E">
        <w:rPr>
          <w:b/>
          <w:color w:val="000000"/>
          <w:shd w:val="clear" w:color="auto" w:fill="FFFFFF"/>
        </w:rPr>
        <w:t xml:space="preserve">Распределение заданий по способам </w:t>
      </w:r>
      <w:proofErr w:type="gramStart"/>
      <w:r w:rsidRPr="00787B9E">
        <w:rPr>
          <w:b/>
          <w:color w:val="000000"/>
          <w:shd w:val="clear" w:color="auto" w:fill="FFFFFF"/>
        </w:rPr>
        <w:t>деятельности  и</w:t>
      </w:r>
      <w:proofErr w:type="gramEnd"/>
      <w:r w:rsidRPr="00787B9E">
        <w:rPr>
          <w:b/>
          <w:color w:val="000000"/>
          <w:shd w:val="clear" w:color="auto" w:fill="FFFFFF"/>
        </w:rPr>
        <w:t xml:space="preserve"> проверяемым умениям: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8"/>
        <w:gridCol w:w="2532"/>
        <w:gridCol w:w="4212"/>
        <w:gridCol w:w="1265"/>
        <w:gridCol w:w="1089"/>
      </w:tblGrid>
      <w:tr w:rsidR="00FE7AAC" w:rsidRPr="00E554C8" w:rsidTr="001F388B">
        <w:tc>
          <w:tcPr>
            <w:tcW w:w="204" w:type="pct"/>
            <w:shd w:val="clear" w:color="auto" w:fill="auto"/>
            <w:vAlign w:val="center"/>
          </w:tcPr>
          <w:p w:rsidR="00FE7AAC" w:rsidRPr="00E554C8" w:rsidRDefault="00FE7AAC" w:rsidP="00FE7AAC">
            <w:pPr>
              <w:jc w:val="center"/>
              <w:rPr>
                <w:rFonts w:eastAsia="Calibri"/>
                <w:lang w:val="ru-RU" w:eastAsia="en-US"/>
              </w:rPr>
            </w:pPr>
            <w:r w:rsidRPr="00E554C8">
              <w:rPr>
                <w:color w:val="000000"/>
                <w:shd w:val="clear" w:color="auto" w:fill="FFFFFF"/>
                <w:lang w:val="ru-RU"/>
              </w:rPr>
              <w:t xml:space="preserve"> </w:t>
            </w:r>
            <w:r w:rsidRPr="00E554C8">
              <w:rPr>
                <w:rFonts w:eastAsia="Calibri"/>
                <w:lang w:val="ru-RU" w:eastAsia="en-US"/>
              </w:rPr>
              <w:t>№</w:t>
            </w:r>
          </w:p>
        </w:tc>
        <w:tc>
          <w:tcPr>
            <w:tcW w:w="1334" w:type="pct"/>
            <w:shd w:val="clear" w:color="auto" w:fill="auto"/>
            <w:vAlign w:val="center"/>
          </w:tcPr>
          <w:p w:rsidR="00FE7AAC" w:rsidRPr="00E554C8" w:rsidRDefault="003D5968" w:rsidP="003D5968">
            <w:pPr>
              <w:jc w:val="center"/>
              <w:rPr>
                <w:rFonts w:eastAsia="Calibri"/>
                <w:lang w:val="ru-RU" w:eastAsia="en-US"/>
              </w:rPr>
            </w:pPr>
            <w:r w:rsidRPr="00E554C8">
              <w:rPr>
                <w:rFonts w:eastAsia="Calibri"/>
                <w:bCs/>
                <w:lang w:val="ru-RU"/>
              </w:rPr>
              <w:t>У</w:t>
            </w:r>
            <w:r w:rsidR="00FE7AAC" w:rsidRPr="00E554C8">
              <w:rPr>
                <w:rFonts w:eastAsia="Calibri"/>
                <w:bCs/>
                <w:lang w:val="ru-RU"/>
              </w:rPr>
              <w:t>чебные темы</w:t>
            </w:r>
          </w:p>
        </w:tc>
        <w:tc>
          <w:tcPr>
            <w:tcW w:w="2220" w:type="pct"/>
            <w:shd w:val="clear" w:color="auto" w:fill="auto"/>
            <w:vAlign w:val="center"/>
          </w:tcPr>
          <w:p w:rsidR="003D5968" w:rsidRPr="00E554C8" w:rsidRDefault="00FE7AAC" w:rsidP="00FE7AAC">
            <w:pPr>
              <w:jc w:val="center"/>
              <w:rPr>
                <w:rFonts w:eastAsia="Calibri"/>
                <w:lang w:val="ru-RU" w:eastAsia="en-US"/>
              </w:rPr>
            </w:pPr>
            <w:r w:rsidRPr="00E554C8">
              <w:rPr>
                <w:rFonts w:eastAsia="Calibri"/>
                <w:lang w:val="ru-RU" w:eastAsia="en-US"/>
              </w:rPr>
              <w:t xml:space="preserve">Виды учебной деятельности </w:t>
            </w:r>
          </w:p>
          <w:p w:rsidR="00FE7AAC" w:rsidRPr="00E554C8" w:rsidRDefault="00FE7AAC" w:rsidP="00FE7AAC">
            <w:pPr>
              <w:jc w:val="center"/>
              <w:rPr>
                <w:rFonts w:eastAsia="Calibri"/>
                <w:lang w:val="ru-RU" w:eastAsia="en-US"/>
              </w:rPr>
            </w:pPr>
            <w:r w:rsidRPr="00E554C8">
              <w:rPr>
                <w:rFonts w:eastAsia="Calibri"/>
                <w:lang w:val="ru-RU" w:eastAsia="en-US"/>
              </w:rPr>
              <w:t>(умения, проверяемые на экзамене)</w:t>
            </w:r>
          </w:p>
        </w:tc>
        <w:tc>
          <w:tcPr>
            <w:tcW w:w="667" w:type="pct"/>
            <w:shd w:val="clear" w:color="auto" w:fill="auto"/>
            <w:vAlign w:val="center"/>
          </w:tcPr>
          <w:p w:rsidR="00FE7AAC" w:rsidRPr="00E554C8" w:rsidRDefault="00FE7AAC" w:rsidP="00FE7AAC">
            <w:pPr>
              <w:jc w:val="center"/>
              <w:rPr>
                <w:rFonts w:eastAsia="Calibri"/>
                <w:lang w:val="ru-RU" w:eastAsia="en-US"/>
              </w:rPr>
            </w:pPr>
            <w:r w:rsidRPr="00E554C8">
              <w:rPr>
                <w:rFonts w:eastAsia="Calibri"/>
                <w:lang w:val="ru-RU" w:eastAsia="en-US"/>
              </w:rPr>
              <w:t>Количество заданий</w:t>
            </w:r>
          </w:p>
        </w:tc>
        <w:tc>
          <w:tcPr>
            <w:tcW w:w="574" w:type="pct"/>
            <w:shd w:val="clear" w:color="auto" w:fill="auto"/>
            <w:vAlign w:val="center"/>
          </w:tcPr>
          <w:p w:rsidR="00FE7AAC" w:rsidRPr="00E554C8" w:rsidRDefault="00FE7AAC" w:rsidP="00FE7AAC">
            <w:pPr>
              <w:jc w:val="center"/>
              <w:rPr>
                <w:rFonts w:eastAsia="Calibri"/>
                <w:lang w:val="ru-RU" w:eastAsia="en-US"/>
              </w:rPr>
            </w:pPr>
            <w:r w:rsidRPr="00E554C8">
              <w:rPr>
                <w:rFonts w:eastAsia="Calibri"/>
                <w:lang w:val="ru-RU" w:eastAsia="en-US"/>
              </w:rPr>
              <w:t>№ заданий</w:t>
            </w:r>
          </w:p>
        </w:tc>
      </w:tr>
      <w:tr w:rsidR="00FE7AAC" w:rsidRPr="00E554C8" w:rsidTr="001F388B">
        <w:tc>
          <w:tcPr>
            <w:tcW w:w="204" w:type="pct"/>
            <w:shd w:val="clear" w:color="auto" w:fill="auto"/>
          </w:tcPr>
          <w:p w:rsidR="00FE7AAC" w:rsidRPr="00E554C8" w:rsidRDefault="00FE7AAC" w:rsidP="00FE7AAC">
            <w:pPr>
              <w:jc w:val="both"/>
              <w:rPr>
                <w:rFonts w:eastAsia="Calibri"/>
                <w:lang w:val="ru-RU" w:eastAsia="en-US"/>
              </w:rPr>
            </w:pPr>
            <w:r w:rsidRPr="00E554C8">
              <w:rPr>
                <w:rFonts w:eastAsia="Calibri"/>
                <w:lang w:val="ru-RU" w:eastAsia="en-US"/>
              </w:rPr>
              <w:t>1</w:t>
            </w:r>
          </w:p>
        </w:tc>
        <w:tc>
          <w:tcPr>
            <w:tcW w:w="1334" w:type="pct"/>
            <w:shd w:val="clear" w:color="auto" w:fill="auto"/>
          </w:tcPr>
          <w:p w:rsidR="00FE7AAC" w:rsidRPr="00E554C8" w:rsidRDefault="00260410" w:rsidP="00FE7AAC">
            <w:pPr>
              <w:jc w:val="both"/>
              <w:rPr>
                <w:rFonts w:eastAsia="Calibri"/>
                <w:lang w:val="ru-RU" w:eastAsia="en-US"/>
              </w:rPr>
            </w:pPr>
            <w:r w:rsidRPr="00E554C8">
              <w:rPr>
                <w:rFonts w:eastAsia="Calibri"/>
                <w:lang w:val="ru-RU" w:eastAsia="en-US"/>
              </w:rPr>
              <w:t>Аудирование</w:t>
            </w:r>
          </w:p>
          <w:p w:rsidR="00260410" w:rsidRPr="00E554C8" w:rsidRDefault="00260410" w:rsidP="00E96F30">
            <w:pPr>
              <w:rPr>
                <w:rFonts w:eastAsia="Calibri"/>
                <w:lang w:val="ru-RU" w:eastAsia="en-US"/>
              </w:rPr>
            </w:pPr>
          </w:p>
        </w:tc>
        <w:tc>
          <w:tcPr>
            <w:tcW w:w="2220" w:type="pct"/>
            <w:shd w:val="clear" w:color="auto" w:fill="auto"/>
          </w:tcPr>
          <w:p w:rsidR="009F2BC9" w:rsidRPr="009F2BC9" w:rsidRDefault="009F2BC9" w:rsidP="009F2BC9">
            <w:pPr>
              <w:rPr>
                <w:rFonts w:eastAsia="Calibri"/>
                <w:lang w:val="ru-RU" w:eastAsia="en-US"/>
              </w:rPr>
            </w:pPr>
            <w:r w:rsidRPr="009F2BC9">
              <w:rPr>
                <w:rFonts w:eastAsia="Calibri"/>
                <w:lang w:val="ru-RU" w:eastAsia="en-US"/>
              </w:rPr>
              <w:t>Понимать основное содержание несложных аутентичных текстов и выделять необходимую информацию.</w:t>
            </w:r>
          </w:p>
          <w:p w:rsidR="009F2BC9" w:rsidRPr="009F2BC9" w:rsidRDefault="009F2BC9" w:rsidP="009F2BC9">
            <w:pPr>
              <w:jc w:val="both"/>
              <w:rPr>
                <w:rFonts w:eastAsia="Calibri"/>
                <w:lang w:val="ru-RU" w:eastAsia="en-US"/>
              </w:rPr>
            </w:pPr>
            <w:r w:rsidRPr="009F2BC9">
              <w:rPr>
                <w:rFonts w:eastAsia="Calibri"/>
                <w:lang w:val="ru-RU" w:eastAsia="en-US"/>
              </w:rPr>
              <w:t xml:space="preserve">Определять тему звучащего текста, выделять главные факты. </w:t>
            </w:r>
          </w:p>
          <w:p w:rsidR="00FE7AAC" w:rsidRPr="00E554C8" w:rsidRDefault="009F2BC9" w:rsidP="009F2BC9">
            <w:pPr>
              <w:rPr>
                <w:rFonts w:ascii="Calibri" w:eastAsia="Calibri" w:hAnsi="Calibri"/>
                <w:lang w:val="ru-RU" w:eastAsia="en-US"/>
              </w:rPr>
            </w:pPr>
            <w:r w:rsidRPr="009F2BC9">
              <w:rPr>
                <w:rFonts w:eastAsia="Calibri"/>
                <w:lang w:val="ru-RU" w:eastAsia="en-US"/>
              </w:rPr>
              <w:t>Использовать языковую догадку, контекст.</w:t>
            </w:r>
          </w:p>
        </w:tc>
        <w:tc>
          <w:tcPr>
            <w:tcW w:w="667" w:type="pct"/>
            <w:shd w:val="clear" w:color="auto" w:fill="auto"/>
          </w:tcPr>
          <w:p w:rsidR="00FE7AAC" w:rsidRPr="00E554C8" w:rsidRDefault="00787B9E" w:rsidP="00FE7AAC">
            <w:pPr>
              <w:jc w:val="center"/>
              <w:rPr>
                <w:rFonts w:eastAsia="Calibri"/>
                <w:lang w:val="ru-RU" w:eastAsia="en-US"/>
              </w:rPr>
            </w:pPr>
            <w:r w:rsidRPr="00E554C8">
              <w:rPr>
                <w:rFonts w:eastAsia="Calibri"/>
                <w:lang w:val="ru-RU" w:eastAsia="en-US"/>
              </w:rPr>
              <w:t>1</w:t>
            </w:r>
          </w:p>
        </w:tc>
        <w:tc>
          <w:tcPr>
            <w:tcW w:w="574" w:type="pct"/>
            <w:shd w:val="clear" w:color="auto" w:fill="auto"/>
          </w:tcPr>
          <w:p w:rsidR="00FE7AAC" w:rsidRPr="00E554C8" w:rsidRDefault="000C76AE" w:rsidP="00787B9E">
            <w:pPr>
              <w:jc w:val="center"/>
              <w:rPr>
                <w:rFonts w:eastAsia="Calibri"/>
                <w:lang w:val="ru-RU" w:eastAsia="en-US"/>
              </w:rPr>
            </w:pPr>
            <w:r w:rsidRPr="00E554C8">
              <w:rPr>
                <w:rFonts w:eastAsia="Calibri"/>
                <w:lang w:val="ru-RU" w:eastAsia="en-US"/>
              </w:rPr>
              <w:t>1</w:t>
            </w:r>
          </w:p>
        </w:tc>
      </w:tr>
      <w:tr w:rsidR="000C76AE" w:rsidRPr="00E554C8" w:rsidTr="001F388B">
        <w:tc>
          <w:tcPr>
            <w:tcW w:w="204" w:type="pct"/>
            <w:shd w:val="clear" w:color="auto" w:fill="auto"/>
          </w:tcPr>
          <w:p w:rsidR="000C76AE" w:rsidRPr="00E554C8" w:rsidRDefault="000C76AE" w:rsidP="00FE7AAC">
            <w:pPr>
              <w:jc w:val="both"/>
              <w:rPr>
                <w:rFonts w:eastAsia="Calibri"/>
                <w:lang w:val="ru-RU" w:eastAsia="en-US"/>
              </w:rPr>
            </w:pPr>
            <w:r w:rsidRPr="00E554C8">
              <w:rPr>
                <w:rFonts w:eastAsia="Calibri"/>
                <w:lang w:val="ru-RU" w:eastAsia="en-US"/>
              </w:rPr>
              <w:t>2</w:t>
            </w:r>
          </w:p>
        </w:tc>
        <w:tc>
          <w:tcPr>
            <w:tcW w:w="1334" w:type="pct"/>
            <w:shd w:val="clear" w:color="auto" w:fill="auto"/>
          </w:tcPr>
          <w:p w:rsidR="000C76AE" w:rsidRPr="00E554C8" w:rsidRDefault="00260410" w:rsidP="00FE7AAC">
            <w:pPr>
              <w:jc w:val="both"/>
              <w:rPr>
                <w:rFonts w:eastAsia="Calibri"/>
                <w:lang w:val="ru-RU" w:eastAsia="en-US"/>
              </w:rPr>
            </w:pPr>
            <w:r w:rsidRPr="00E554C8">
              <w:rPr>
                <w:rFonts w:eastAsia="Calibri"/>
                <w:lang w:val="ru-RU" w:eastAsia="en-US"/>
              </w:rPr>
              <w:t>Чтение</w:t>
            </w:r>
          </w:p>
          <w:p w:rsidR="00260410" w:rsidRPr="00E554C8" w:rsidRDefault="00260410" w:rsidP="00FE7AAC">
            <w:pPr>
              <w:jc w:val="both"/>
              <w:rPr>
                <w:rFonts w:eastAsia="Calibri"/>
                <w:lang w:val="ru-RU" w:eastAsia="en-US"/>
              </w:rPr>
            </w:pPr>
          </w:p>
        </w:tc>
        <w:tc>
          <w:tcPr>
            <w:tcW w:w="2220" w:type="pct"/>
            <w:shd w:val="clear" w:color="auto" w:fill="auto"/>
          </w:tcPr>
          <w:p w:rsidR="00E96F30" w:rsidRDefault="00E96F30" w:rsidP="00E96F30">
            <w:pPr>
              <w:autoSpaceDE w:val="0"/>
              <w:autoSpaceDN w:val="0"/>
              <w:adjustRightInd w:val="0"/>
              <w:rPr>
                <w:rFonts w:eastAsia="TimesNewRomanPSMT"/>
                <w:lang w:val="ru-RU"/>
              </w:rPr>
            </w:pPr>
            <w:r w:rsidRPr="00E96F30">
              <w:rPr>
                <w:rFonts w:eastAsia="TimesNewRomanPSMT"/>
                <w:lang w:val="ru-RU"/>
              </w:rPr>
              <w:t>Читать тексты разных жанров с пониманием основного содержания.</w:t>
            </w:r>
          </w:p>
          <w:p w:rsidR="00E96F30" w:rsidRPr="00E96F30" w:rsidRDefault="00E96F30" w:rsidP="00E96F30">
            <w:pPr>
              <w:autoSpaceDE w:val="0"/>
              <w:autoSpaceDN w:val="0"/>
              <w:adjustRightInd w:val="0"/>
              <w:rPr>
                <w:rFonts w:eastAsia="TimesNewRomanPSMT"/>
                <w:lang w:val="ru-RU"/>
              </w:rPr>
            </w:pPr>
            <w:r w:rsidRPr="00E96F30">
              <w:rPr>
                <w:rFonts w:eastAsia="TimesNewRomanPSMT"/>
                <w:lang w:val="ru-RU"/>
              </w:rPr>
              <w:t>Читать текст с выборочным пониманием нужной информации.</w:t>
            </w:r>
          </w:p>
          <w:p w:rsidR="00E96F30" w:rsidRPr="00E96F30" w:rsidRDefault="00E96F30" w:rsidP="00E96F30">
            <w:pPr>
              <w:autoSpaceDE w:val="0"/>
              <w:autoSpaceDN w:val="0"/>
              <w:adjustRightInd w:val="0"/>
              <w:rPr>
                <w:rFonts w:eastAsia="TimesNewRomanPSMT"/>
                <w:lang w:val="ru-RU"/>
              </w:rPr>
            </w:pPr>
            <w:r w:rsidRPr="00E96F30">
              <w:rPr>
                <w:rFonts w:eastAsia="TimesNewRomanPSMT"/>
                <w:lang w:val="ru-RU"/>
              </w:rPr>
              <w:t>Читать несложные аутентичные тексты разных жанров с полным и точным пониманием.</w:t>
            </w:r>
          </w:p>
          <w:p w:rsidR="00E96F30" w:rsidRPr="00E96F30" w:rsidRDefault="00E96F30" w:rsidP="00E96F30">
            <w:pPr>
              <w:autoSpaceDE w:val="0"/>
              <w:autoSpaceDN w:val="0"/>
              <w:adjustRightInd w:val="0"/>
              <w:rPr>
                <w:rFonts w:eastAsia="TimesNewRomanPSMT"/>
                <w:lang w:val="ru-RU"/>
              </w:rPr>
            </w:pPr>
            <w:r w:rsidRPr="00E96F30">
              <w:rPr>
                <w:rFonts w:eastAsia="TimesNewRomanPSMT"/>
                <w:lang w:val="ru-RU"/>
              </w:rPr>
              <w:t>Определять тему (в том числе по заголовку), выделять основную мысль.</w:t>
            </w:r>
          </w:p>
          <w:p w:rsidR="000C76AE" w:rsidRPr="00E554C8" w:rsidRDefault="00E96F30" w:rsidP="00E96F30">
            <w:pPr>
              <w:autoSpaceDE w:val="0"/>
              <w:autoSpaceDN w:val="0"/>
              <w:adjustRightInd w:val="0"/>
              <w:rPr>
                <w:rFonts w:ascii="Calibri" w:eastAsia="TimesNewRomanPSMT" w:hAnsi="Calibri" w:cs="TimesNewRomanPSMT"/>
                <w:lang w:val="ru-RU"/>
              </w:rPr>
            </w:pPr>
            <w:r w:rsidRPr="00E96F30">
              <w:rPr>
                <w:rFonts w:eastAsia="TimesNewRomanPSMT"/>
                <w:lang w:val="ru-RU"/>
              </w:rPr>
              <w:t>Устанавливать логическую последовательность основных фактов текста.</w:t>
            </w:r>
          </w:p>
        </w:tc>
        <w:tc>
          <w:tcPr>
            <w:tcW w:w="667" w:type="pct"/>
            <w:shd w:val="clear" w:color="auto" w:fill="auto"/>
          </w:tcPr>
          <w:p w:rsidR="000C76AE" w:rsidRPr="00E554C8" w:rsidRDefault="00787B9E" w:rsidP="00FE7AAC">
            <w:pPr>
              <w:jc w:val="center"/>
              <w:rPr>
                <w:rFonts w:eastAsia="Calibri"/>
                <w:lang w:val="ru-RU" w:eastAsia="en-US"/>
              </w:rPr>
            </w:pPr>
            <w:r w:rsidRPr="00E554C8">
              <w:rPr>
                <w:rFonts w:eastAsia="Calibri"/>
                <w:lang w:val="ru-RU" w:eastAsia="en-US"/>
              </w:rPr>
              <w:t>1</w:t>
            </w:r>
          </w:p>
        </w:tc>
        <w:tc>
          <w:tcPr>
            <w:tcW w:w="574" w:type="pct"/>
            <w:shd w:val="clear" w:color="auto" w:fill="auto"/>
          </w:tcPr>
          <w:p w:rsidR="000C76AE" w:rsidRPr="00E554C8" w:rsidRDefault="00787B9E" w:rsidP="00FE7AAC">
            <w:pPr>
              <w:jc w:val="center"/>
              <w:rPr>
                <w:rFonts w:eastAsia="Calibri"/>
                <w:lang w:val="ru-RU" w:eastAsia="en-US"/>
              </w:rPr>
            </w:pPr>
            <w:r w:rsidRPr="00E554C8">
              <w:rPr>
                <w:rFonts w:eastAsia="Calibri"/>
                <w:lang w:val="ru-RU" w:eastAsia="en-US"/>
              </w:rPr>
              <w:t>6</w:t>
            </w:r>
          </w:p>
        </w:tc>
      </w:tr>
      <w:tr w:rsidR="000C76AE" w:rsidRPr="00E554C8" w:rsidTr="001F388B">
        <w:tc>
          <w:tcPr>
            <w:tcW w:w="204" w:type="pct"/>
            <w:shd w:val="clear" w:color="auto" w:fill="auto"/>
          </w:tcPr>
          <w:p w:rsidR="000C76AE" w:rsidRPr="00E554C8" w:rsidRDefault="0045466E" w:rsidP="00FE7AAC">
            <w:pPr>
              <w:jc w:val="both"/>
              <w:rPr>
                <w:rFonts w:eastAsia="Calibri"/>
                <w:lang w:val="ru-RU" w:eastAsia="en-US"/>
              </w:rPr>
            </w:pPr>
            <w:r>
              <w:rPr>
                <w:rFonts w:eastAsia="Calibri"/>
                <w:lang w:val="ru-RU" w:eastAsia="en-US"/>
              </w:rPr>
              <w:t>3</w:t>
            </w:r>
          </w:p>
        </w:tc>
        <w:tc>
          <w:tcPr>
            <w:tcW w:w="1334" w:type="pct"/>
            <w:shd w:val="clear" w:color="auto" w:fill="auto"/>
          </w:tcPr>
          <w:p w:rsidR="00260410" w:rsidRPr="00E554C8" w:rsidRDefault="00260410" w:rsidP="00260410">
            <w:pPr>
              <w:autoSpaceDE w:val="0"/>
              <w:autoSpaceDN w:val="0"/>
              <w:adjustRightInd w:val="0"/>
              <w:rPr>
                <w:lang w:val="ru-RU"/>
              </w:rPr>
            </w:pPr>
            <w:r w:rsidRPr="00E554C8">
              <w:rPr>
                <w:lang w:val="ru-RU"/>
              </w:rPr>
              <w:t>Лексика</w:t>
            </w:r>
          </w:p>
          <w:p w:rsidR="000C76AE" w:rsidRDefault="00260410" w:rsidP="00260410">
            <w:pPr>
              <w:jc w:val="both"/>
              <w:rPr>
                <w:lang w:val="ru-RU"/>
              </w:rPr>
            </w:pPr>
            <w:r w:rsidRPr="00E554C8">
              <w:rPr>
                <w:lang w:val="ru-RU"/>
              </w:rPr>
              <w:t>Грамматика</w:t>
            </w:r>
            <w:r w:rsidR="00E96F30">
              <w:rPr>
                <w:lang w:val="ru-RU"/>
              </w:rPr>
              <w:t>:</w:t>
            </w:r>
          </w:p>
          <w:p w:rsidR="00257E8F" w:rsidRDefault="00257E8F" w:rsidP="00E96F30">
            <w:pPr>
              <w:autoSpaceDE w:val="0"/>
              <w:autoSpaceDN w:val="0"/>
              <w:adjustRightInd w:val="0"/>
              <w:rPr>
                <w:rFonts w:eastAsia="Calibri"/>
                <w:lang w:val="ru-RU" w:eastAsia="en-US"/>
              </w:rPr>
            </w:pPr>
          </w:p>
          <w:p w:rsidR="00257E8F" w:rsidRDefault="00257E8F" w:rsidP="00E96F30">
            <w:pPr>
              <w:autoSpaceDE w:val="0"/>
              <w:autoSpaceDN w:val="0"/>
              <w:adjustRightInd w:val="0"/>
              <w:rPr>
                <w:rFonts w:eastAsia="Calibri"/>
                <w:lang w:val="ru-RU" w:eastAsia="en-US"/>
              </w:rPr>
            </w:pPr>
          </w:p>
          <w:p w:rsidR="00257E8F" w:rsidRDefault="00257E8F" w:rsidP="00E96F30">
            <w:pPr>
              <w:autoSpaceDE w:val="0"/>
              <w:autoSpaceDN w:val="0"/>
              <w:adjustRightInd w:val="0"/>
              <w:rPr>
                <w:rFonts w:eastAsia="Calibri"/>
                <w:lang w:val="ru-RU" w:eastAsia="en-US"/>
              </w:rPr>
            </w:pPr>
          </w:p>
          <w:p w:rsidR="00257E8F" w:rsidRDefault="00257E8F" w:rsidP="00E96F30">
            <w:pPr>
              <w:autoSpaceDE w:val="0"/>
              <w:autoSpaceDN w:val="0"/>
              <w:adjustRightInd w:val="0"/>
              <w:rPr>
                <w:rFonts w:eastAsia="Calibri"/>
                <w:lang w:val="ru-RU" w:eastAsia="en-US"/>
              </w:rPr>
            </w:pPr>
          </w:p>
          <w:p w:rsidR="00257E8F" w:rsidRDefault="00257E8F" w:rsidP="00E96F30">
            <w:pPr>
              <w:autoSpaceDE w:val="0"/>
              <w:autoSpaceDN w:val="0"/>
              <w:adjustRightInd w:val="0"/>
              <w:rPr>
                <w:rFonts w:eastAsia="Calibri"/>
                <w:lang w:val="ru-RU" w:eastAsia="en-US"/>
              </w:rPr>
            </w:pPr>
          </w:p>
          <w:p w:rsidR="00E96F30" w:rsidRDefault="00E96F30" w:rsidP="00E96F30">
            <w:pPr>
              <w:autoSpaceDE w:val="0"/>
              <w:autoSpaceDN w:val="0"/>
              <w:adjustRightInd w:val="0"/>
              <w:rPr>
                <w:rFonts w:eastAsia="Calibri"/>
                <w:lang w:val="ru-RU" w:eastAsia="en-US"/>
              </w:rPr>
            </w:pPr>
            <w:r w:rsidRPr="00E96F30">
              <w:rPr>
                <w:rFonts w:eastAsia="Calibri"/>
                <w:lang w:val="ru-RU" w:eastAsia="en-US"/>
              </w:rPr>
              <w:t>Аффиксы глаголов</w:t>
            </w:r>
          </w:p>
          <w:p w:rsidR="00257E8F" w:rsidRDefault="00257E8F" w:rsidP="00E96F30">
            <w:pPr>
              <w:autoSpaceDE w:val="0"/>
              <w:autoSpaceDN w:val="0"/>
              <w:adjustRightInd w:val="0"/>
              <w:rPr>
                <w:rFonts w:eastAsia="Calibri"/>
                <w:lang w:val="ru-RU" w:eastAsia="en-US"/>
              </w:rPr>
            </w:pPr>
          </w:p>
          <w:p w:rsidR="00260410" w:rsidRDefault="00E96F30" w:rsidP="00E96F30">
            <w:pPr>
              <w:autoSpaceDE w:val="0"/>
              <w:autoSpaceDN w:val="0"/>
              <w:adjustRightInd w:val="0"/>
              <w:rPr>
                <w:rFonts w:eastAsia="Calibri"/>
                <w:lang w:val="ru-RU" w:eastAsia="en-US"/>
              </w:rPr>
            </w:pPr>
            <w:r w:rsidRPr="00E96F30">
              <w:rPr>
                <w:rFonts w:eastAsia="Calibri"/>
                <w:lang w:val="ru-RU" w:eastAsia="en-US"/>
              </w:rPr>
              <w:t>Аффиксы существительных</w:t>
            </w:r>
          </w:p>
          <w:p w:rsidR="00257E8F" w:rsidRDefault="00257E8F" w:rsidP="00E96F30">
            <w:pPr>
              <w:autoSpaceDE w:val="0"/>
              <w:autoSpaceDN w:val="0"/>
              <w:adjustRightInd w:val="0"/>
              <w:rPr>
                <w:rFonts w:eastAsia="Calibri"/>
                <w:lang w:val="ru-RU" w:eastAsia="en-US"/>
              </w:rPr>
            </w:pPr>
          </w:p>
          <w:p w:rsidR="00E96F30" w:rsidRDefault="00E96F30" w:rsidP="00E96F30">
            <w:pPr>
              <w:autoSpaceDE w:val="0"/>
              <w:autoSpaceDN w:val="0"/>
              <w:adjustRightInd w:val="0"/>
              <w:rPr>
                <w:rFonts w:eastAsia="Calibri"/>
                <w:lang w:val="ru-RU" w:eastAsia="en-US"/>
              </w:rPr>
            </w:pPr>
            <w:proofErr w:type="spellStart"/>
            <w:r w:rsidRPr="00E96F30">
              <w:rPr>
                <w:rFonts w:eastAsia="Calibri"/>
                <w:lang w:val="ru-RU" w:eastAsia="en-US"/>
              </w:rPr>
              <w:t>Афииксы</w:t>
            </w:r>
            <w:proofErr w:type="spellEnd"/>
            <w:r w:rsidRPr="00257E8F">
              <w:rPr>
                <w:rFonts w:eastAsia="Calibri"/>
                <w:lang w:val="ru-RU" w:eastAsia="en-US"/>
              </w:rPr>
              <w:t xml:space="preserve"> </w:t>
            </w:r>
            <w:r w:rsidRPr="00E96F30">
              <w:rPr>
                <w:rFonts w:eastAsia="Calibri"/>
                <w:lang w:val="ru-RU" w:eastAsia="en-US"/>
              </w:rPr>
              <w:t>прилагательных</w:t>
            </w:r>
          </w:p>
          <w:p w:rsidR="00257E8F" w:rsidRDefault="00257E8F" w:rsidP="00E96F30">
            <w:pPr>
              <w:autoSpaceDE w:val="0"/>
              <w:autoSpaceDN w:val="0"/>
              <w:adjustRightInd w:val="0"/>
              <w:rPr>
                <w:rFonts w:eastAsia="Calibri"/>
                <w:lang w:val="ru-RU" w:eastAsia="en-US"/>
              </w:rPr>
            </w:pPr>
          </w:p>
          <w:p w:rsidR="00E96F30" w:rsidRDefault="00E96F30" w:rsidP="00E96F30">
            <w:pPr>
              <w:autoSpaceDE w:val="0"/>
              <w:autoSpaceDN w:val="0"/>
              <w:adjustRightInd w:val="0"/>
              <w:rPr>
                <w:rFonts w:eastAsia="Calibri"/>
                <w:lang w:val="ru-RU" w:eastAsia="en-US"/>
              </w:rPr>
            </w:pPr>
            <w:r w:rsidRPr="00E96F30">
              <w:rPr>
                <w:rFonts w:eastAsia="Calibri"/>
                <w:lang w:val="ru-RU" w:eastAsia="en-US"/>
              </w:rPr>
              <w:t>Суффиксы наречий</w:t>
            </w:r>
          </w:p>
          <w:p w:rsidR="00C21C3B" w:rsidRDefault="00C21C3B" w:rsidP="00E96F30">
            <w:pPr>
              <w:autoSpaceDE w:val="0"/>
              <w:autoSpaceDN w:val="0"/>
              <w:adjustRightInd w:val="0"/>
              <w:rPr>
                <w:rFonts w:eastAsia="Calibri"/>
                <w:lang w:val="ru-RU" w:eastAsia="en-US"/>
              </w:rPr>
            </w:pPr>
            <w:r>
              <w:rPr>
                <w:rFonts w:eastAsia="Calibri"/>
                <w:lang w:val="ru-RU" w:eastAsia="en-US"/>
              </w:rPr>
              <w:t xml:space="preserve">  </w:t>
            </w:r>
          </w:p>
          <w:p w:rsidR="00C21C3B" w:rsidRPr="00257E8F" w:rsidRDefault="00C21C3B" w:rsidP="00C21C3B">
            <w:pPr>
              <w:autoSpaceDE w:val="0"/>
              <w:autoSpaceDN w:val="0"/>
              <w:adjustRightInd w:val="0"/>
              <w:rPr>
                <w:rFonts w:eastAsia="Calibri"/>
                <w:lang w:val="ru-RU" w:eastAsia="en-US"/>
              </w:rPr>
            </w:pPr>
          </w:p>
          <w:p w:rsidR="00C21C3B" w:rsidRPr="00257E8F" w:rsidRDefault="00C21C3B" w:rsidP="00C21C3B">
            <w:pPr>
              <w:autoSpaceDE w:val="0"/>
              <w:autoSpaceDN w:val="0"/>
              <w:adjustRightInd w:val="0"/>
              <w:rPr>
                <w:rFonts w:eastAsia="Calibri"/>
                <w:lang w:val="ru-RU" w:eastAsia="en-US"/>
              </w:rPr>
            </w:pPr>
          </w:p>
          <w:p w:rsidR="00C21C3B" w:rsidRPr="00257E8F" w:rsidRDefault="00C21C3B" w:rsidP="00C21C3B">
            <w:pPr>
              <w:autoSpaceDE w:val="0"/>
              <w:autoSpaceDN w:val="0"/>
              <w:adjustRightInd w:val="0"/>
              <w:rPr>
                <w:rFonts w:eastAsia="Calibri"/>
                <w:lang w:val="ru-RU" w:eastAsia="en-US"/>
              </w:rPr>
            </w:pPr>
          </w:p>
          <w:p w:rsidR="00C21C3B" w:rsidRPr="00257E8F" w:rsidRDefault="00C21C3B" w:rsidP="00C21C3B">
            <w:pPr>
              <w:autoSpaceDE w:val="0"/>
              <w:autoSpaceDN w:val="0"/>
              <w:adjustRightInd w:val="0"/>
              <w:rPr>
                <w:rFonts w:eastAsia="Calibri"/>
                <w:lang w:val="ru-RU" w:eastAsia="en-US"/>
              </w:rPr>
            </w:pPr>
          </w:p>
          <w:p w:rsidR="001164C9" w:rsidRDefault="001164C9" w:rsidP="00C21C3B">
            <w:pPr>
              <w:autoSpaceDE w:val="0"/>
              <w:autoSpaceDN w:val="0"/>
              <w:adjustRightInd w:val="0"/>
              <w:rPr>
                <w:rFonts w:eastAsia="Calibri"/>
                <w:lang w:val="ru-RU" w:eastAsia="en-US"/>
              </w:rPr>
            </w:pPr>
          </w:p>
          <w:p w:rsidR="00C21C3B" w:rsidRDefault="001164C9" w:rsidP="00C21C3B">
            <w:pPr>
              <w:autoSpaceDE w:val="0"/>
              <w:autoSpaceDN w:val="0"/>
              <w:adjustRightInd w:val="0"/>
              <w:rPr>
                <w:rFonts w:eastAsia="Calibri"/>
                <w:lang w:val="ru-RU" w:eastAsia="en-US"/>
              </w:rPr>
            </w:pPr>
            <w:r>
              <w:rPr>
                <w:rFonts w:eastAsia="Calibri"/>
                <w:lang w:val="ru-RU" w:eastAsia="en-US"/>
              </w:rPr>
              <w:t>Коммуникативные типы предложений,</w:t>
            </w:r>
          </w:p>
          <w:p w:rsidR="001164C9" w:rsidRPr="001164C9" w:rsidRDefault="001164C9" w:rsidP="00C21C3B">
            <w:pPr>
              <w:autoSpaceDE w:val="0"/>
              <w:autoSpaceDN w:val="0"/>
              <w:adjustRightInd w:val="0"/>
              <w:rPr>
                <w:rFonts w:eastAsia="Calibri"/>
                <w:lang w:val="ru-RU" w:eastAsia="en-US"/>
              </w:rPr>
            </w:pPr>
          </w:p>
          <w:p w:rsidR="00C21C3B" w:rsidRPr="001164C9" w:rsidRDefault="00C21C3B" w:rsidP="00C21C3B">
            <w:pPr>
              <w:autoSpaceDE w:val="0"/>
              <w:autoSpaceDN w:val="0"/>
              <w:adjustRightInd w:val="0"/>
              <w:rPr>
                <w:rFonts w:eastAsia="Calibri"/>
                <w:lang w:val="ru-RU" w:eastAsia="en-US"/>
              </w:rPr>
            </w:pPr>
          </w:p>
          <w:p w:rsidR="0045466E" w:rsidRDefault="0045466E" w:rsidP="00C21C3B">
            <w:pPr>
              <w:autoSpaceDE w:val="0"/>
              <w:autoSpaceDN w:val="0"/>
              <w:adjustRightInd w:val="0"/>
              <w:rPr>
                <w:rFonts w:eastAsia="Calibri"/>
                <w:lang w:val="ru-RU" w:eastAsia="en-US"/>
              </w:rPr>
            </w:pPr>
          </w:p>
          <w:p w:rsidR="0045466E" w:rsidRDefault="0045466E" w:rsidP="00C21C3B">
            <w:pPr>
              <w:autoSpaceDE w:val="0"/>
              <w:autoSpaceDN w:val="0"/>
              <w:adjustRightInd w:val="0"/>
              <w:rPr>
                <w:rFonts w:eastAsia="Calibri"/>
                <w:lang w:val="ru-RU" w:eastAsia="en-US"/>
              </w:rPr>
            </w:pPr>
          </w:p>
          <w:p w:rsidR="0045466E" w:rsidRDefault="0045466E" w:rsidP="00C21C3B">
            <w:pPr>
              <w:autoSpaceDE w:val="0"/>
              <w:autoSpaceDN w:val="0"/>
              <w:adjustRightInd w:val="0"/>
              <w:rPr>
                <w:rFonts w:eastAsia="Calibri"/>
                <w:lang w:val="ru-RU" w:eastAsia="en-US"/>
              </w:rPr>
            </w:pPr>
          </w:p>
          <w:p w:rsidR="0045466E" w:rsidRDefault="0045466E" w:rsidP="00C21C3B">
            <w:pPr>
              <w:autoSpaceDE w:val="0"/>
              <w:autoSpaceDN w:val="0"/>
              <w:adjustRightInd w:val="0"/>
              <w:rPr>
                <w:rFonts w:eastAsia="Calibri"/>
                <w:lang w:val="ru-RU" w:eastAsia="en-US"/>
              </w:rPr>
            </w:pPr>
          </w:p>
          <w:p w:rsidR="00C21C3B" w:rsidRPr="001164C9" w:rsidRDefault="00257E8F" w:rsidP="00C21C3B">
            <w:pPr>
              <w:autoSpaceDE w:val="0"/>
              <w:autoSpaceDN w:val="0"/>
              <w:adjustRightInd w:val="0"/>
              <w:rPr>
                <w:rFonts w:eastAsia="Calibri"/>
                <w:lang w:val="ru-RU" w:eastAsia="en-US"/>
              </w:rPr>
            </w:pPr>
            <w:r>
              <w:rPr>
                <w:rFonts w:eastAsia="Calibri"/>
                <w:lang w:val="ru-RU" w:eastAsia="en-US"/>
              </w:rPr>
              <w:t>Формы страдательного залога.</w:t>
            </w:r>
          </w:p>
          <w:p w:rsidR="00C21C3B" w:rsidRPr="001164C9" w:rsidRDefault="00C21C3B" w:rsidP="00C21C3B">
            <w:pPr>
              <w:autoSpaceDE w:val="0"/>
              <w:autoSpaceDN w:val="0"/>
              <w:adjustRightInd w:val="0"/>
              <w:rPr>
                <w:rFonts w:eastAsia="Calibri"/>
                <w:lang w:val="ru-RU" w:eastAsia="en-US"/>
              </w:rPr>
            </w:pPr>
          </w:p>
          <w:p w:rsidR="00C21C3B" w:rsidRPr="001164C9" w:rsidRDefault="00C21C3B" w:rsidP="00C21C3B">
            <w:pPr>
              <w:autoSpaceDE w:val="0"/>
              <w:autoSpaceDN w:val="0"/>
              <w:adjustRightInd w:val="0"/>
              <w:rPr>
                <w:rFonts w:eastAsia="Calibri"/>
                <w:lang w:val="ru-RU" w:eastAsia="en-US"/>
              </w:rPr>
            </w:pPr>
          </w:p>
          <w:p w:rsidR="0045466E" w:rsidRDefault="0045466E" w:rsidP="00E96F30">
            <w:pPr>
              <w:autoSpaceDE w:val="0"/>
              <w:autoSpaceDN w:val="0"/>
              <w:adjustRightInd w:val="0"/>
              <w:rPr>
                <w:rFonts w:eastAsia="Calibri"/>
                <w:lang w:val="ru-RU" w:eastAsia="en-US"/>
              </w:rPr>
            </w:pPr>
          </w:p>
          <w:p w:rsidR="00C21C3B" w:rsidRDefault="00C21C3B" w:rsidP="00E96F30">
            <w:pPr>
              <w:autoSpaceDE w:val="0"/>
              <w:autoSpaceDN w:val="0"/>
              <w:adjustRightInd w:val="0"/>
              <w:rPr>
                <w:rFonts w:eastAsia="Calibri"/>
                <w:lang w:val="ru-RU" w:eastAsia="en-US"/>
              </w:rPr>
            </w:pPr>
          </w:p>
          <w:p w:rsidR="0045466E" w:rsidRDefault="0045466E" w:rsidP="00E96F30">
            <w:pPr>
              <w:autoSpaceDE w:val="0"/>
              <w:autoSpaceDN w:val="0"/>
              <w:adjustRightInd w:val="0"/>
              <w:rPr>
                <w:rFonts w:eastAsia="Calibri"/>
                <w:lang w:val="ru-RU" w:eastAsia="en-US"/>
              </w:rPr>
            </w:pPr>
          </w:p>
          <w:p w:rsidR="0045466E" w:rsidRPr="001164C9" w:rsidRDefault="0045466E" w:rsidP="00E96F30">
            <w:pPr>
              <w:autoSpaceDE w:val="0"/>
              <w:autoSpaceDN w:val="0"/>
              <w:adjustRightInd w:val="0"/>
              <w:rPr>
                <w:rFonts w:eastAsia="Calibri"/>
                <w:lang w:val="ru-RU" w:eastAsia="en-US"/>
              </w:rPr>
            </w:pPr>
            <w:r w:rsidRPr="0045466E">
              <w:rPr>
                <w:rFonts w:eastAsia="Calibri"/>
                <w:lang w:val="ru-RU" w:eastAsia="en-US"/>
              </w:rPr>
              <w:t>Модальные глаголы</w:t>
            </w:r>
          </w:p>
        </w:tc>
        <w:tc>
          <w:tcPr>
            <w:tcW w:w="2220" w:type="pct"/>
            <w:shd w:val="clear" w:color="auto" w:fill="auto"/>
          </w:tcPr>
          <w:p w:rsidR="00E96F30" w:rsidRDefault="00E96F30" w:rsidP="00E96F30">
            <w:pPr>
              <w:rPr>
                <w:rFonts w:eastAsia="Calibri"/>
                <w:lang w:val="ru-RU" w:eastAsia="en-US"/>
              </w:rPr>
            </w:pPr>
            <w:r w:rsidRPr="00E96F30">
              <w:rPr>
                <w:rFonts w:eastAsia="Calibri"/>
                <w:lang w:val="ru-RU" w:eastAsia="en-US"/>
              </w:rPr>
              <w:lastRenderedPageBreak/>
              <w:t xml:space="preserve">Распознавать и употреблять в речи лексические единицы, обслуживающие ситуации в рамках </w:t>
            </w:r>
            <w:r w:rsidRPr="00E96F30">
              <w:rPr>
                <w:rFonts w:eastAsia="Calibri"/>
                <w:lang w:val="ru-RU" w:eastAsia="en-US"/>
              </w:rPr>
              <w:lastRenderedPageBreak/>
              <w:t>тематики начальной и неполной основной школы.</w:t>
            </w:r>
          </w:p>
          <w:p w:rsidR="00E96F30" w:rsidRPr="00E96F30" w:rsidRDefault="00E96F30" w:rsidP="00E96F30">
            <w:pPr>
              <w:rPr>
                <w:rFonts w:eastAsia="Calibri"/>
                <w:lang w:val="ru-RU" w:eastAsia="en-US"/>
              </w:rPr>
            </w:pPr>
            <w:r w:rsidRPr="00E96F30">
              <w:rPr>
                <w:rFonts w:eastAsia="Calibri"/>
                <w:lang w:val="ru-RU" w:eastAsia="en-US"/>
              </w:rPr>
              <w:t>Распознавать и употреблять в речи наиболее распространенные устойчивые словосочетания.</w:t>
            </w:r>
          </w:p>
          <w:p w:rsidR="00E96F30" w:rsidRDefault="00E96F30" w:rsidP="00E96F30">
            <w:pPr>
              <w:rPr>
                <w:rFonts w:eastAsia="Calibri"/>
                <w:lang w:val="ru-RU" w:eastAsia="en-US"/>
              </w:rPr>
            </w:pPr>
            <w:r w:rsidRPr="00E96F30">
              <w:rPr>
                <w:rFonts w:eastAsia="Calibri"/>
                <w:lang w:val="ru-RU" w:eastAsia="en-US"/>
              </w:rPr>
              <w:t>Ра</w:t>
            </w:r>
            <w:r>
              <w:rPr>
                <w:rFonts w:eastAsia="Calibri"/>
                <w:lang w:val="ru-RU" w:eastAsia="en-US"/>
              </w:rPr>
              <w:t>спознавать и употреблять в речи</w:t>
            </w:r>
          </w:p>
          <w:p w:rsidR="00E96F30" w:rsidRDefault="00E96F30" w:rsidP="00E96F30">
            <w:pPr>
              <w:rPr>
                <w:rFonts w:eastAsia="Calibri"/>
                <w:lang w:val="ru-RU" w:eastAsia="en-US"/>
              </w:rPr>
            </w:pPr>
            <w:r w:rsidRPr="00E96F30">
              <w:rPr>
                <w:rFonts w:eastAsia="Calibri"/>
                <w:lang w:val="ru-RU" w:eastAsia="en-US"/>
              </w:rPr>
              <w:t xml:space="preserve">Аффиксы глаголов: </w:t>
            </w:r>
            <w:proofErr w:type="spellStart"/>
            <w:r w:rsidRPr="00E96F30">
              <w:rPr>
                <w:rFonts w:eastAsia="Calibri"/>
                <w:lang w:val="ru-RU" w:eastAsia="en-US"/>
              </w:rPr>
              <w:t>re</w:t>
            </w:r>
            <w:proofErr w:type="spellEnd"/>
            <w:r w:rsidRPr="00E96F30">
              <w:rPr>
                <w:rFonts w:eastAsia="Calibri"/>
                <w:lang w:val="ru-RU" w:eastAsia="en-US"/>
              </w:rPr>
              <w:t xml:space="preserve">-, </w:t>
            </w:r>
            <w:proofErr w:type="spellStart"/>
            <w:r w:rsidRPr="00E96F30">
              <w:rPr>
                <w:rFonts w:eastAsia="Calibri"/>
                <w:lang w:val="ru-RU" w:eastAsia="en-US"/>
              </w:rPr>
              <w:t>dis</w:t>
            </w:r>
            <w:proofErr w:type="spellEnd"/>
            <w:r w:rsidRPr="00E96F30">
              <w:rPr>
                <w:rFonts w:eastAsia="Calibri"/>
                <w:lang w:val="ru-RU" w:eastAsia="en-US"/>
              </w:rPr>
              <w:t xml:space="preserve">-, </w:t>
            </w:r>
            <w:proofErr w:type="spellStart"/>
            <w:r w:rsidRPr="00E96F30">
              <w:rPr>
                <w:rFonts w:eastAsia="Calibri"/>
                <w:lang w:val="ru-RU" w:eastAsia="en-US"/>
              </w:rPr>
              <w:t>mis</w:t>
            </w:r>
            <w:proofErr w:type="spellEnd"/>
            <w:r w:rsidRPr="00E96F30">
              <w:rPr>
                <w:rFonts w:eastAsia="Calibri"/>
                <w:lang w:val="ru-RU" w:eastAsia="en-US"/>
              </w:rPr>
              <w:t>-: Аффиксы существительных: -</w:t>
            </w:r>
            <w:proofErr w:type="spellStart"/>
            <w:r w:rsidRPr="00E96F30">
              <w:rPr>
                <w:rFonts w:eastAsia="Calibri"/>
                <w:lang w:val="ru-RU" w:eastAsia="en-US"/>
              </w:rPr>
              <w:t>er</w:t>
            </w:r>
            <w:proofErr w:type="spellEnd"/>
            <w:r w:rsidRPr="00E96F30">
              <w:rPr>
                <w:rFonts w:eastAsia="Calibri"/>
                <w:lang w:val="ru-RU" w:eastAsia="en-US"/>
              </w:rPr>
              <w:t>/-</w:t>
            </w:r>
            <w:proofErr w:type="spellStart"/>
            <w:r w:rsidRPr="00E96F30">
              <w:rPr>
                <w:rFonts w:eastAsia="Calibri"/>
                <w:lang w:val="ru-RU" w:eastAsia="en-US"/>
              </w:rPr>
              <w:t>or</w:t>
            </w:r>
            <w:proofErr w:type="spellEnd"/>
            <w:r w:rsidRPr="00E96F30">
              <w:rPr>
                <w:rFonts w:eastAsia="Calibri"/>
                <w:lang w:val="ru-RU" w:eastAsia="en-US"/>
              </w:rPr>
              <w:t>, -</w:t>
            </w:r>
            <w:proofErr w:type="spellStart"/>
            <w:r w:rsidRPr="00E96F30">
              <w:rPr>
                <w:rFonts w:eastAsia="Calibri"/>
                <w:lang w:val="ru-RU" w:eastAsia="en-US"/>
              </w:rPr>
              <w:t>ness</w:t>
            </w:r>
            <w:proofErr w:type="spellEnd"/>
            <w:r w:rsidRPr="00E96F30">
              <w:rPr>
                <w:rFonts w:eastAsia="Calibri"/>
                <w:lang w:val="ru-RU" w:eastAsia="en-US"/>
              </w:rPr>
              <w:t>, -</w:t>
            </w:r>
            <w:proofErr w:type="spellStart"/>
            <w:r w:rsidRPr="00E96F30">
              <w:rPr>
                <w:rFonts w:eastAsia="Calibri"/>
                <w:lang w:val="ru-RU" w:eastAsia="en-US"/>
              </w:rPr>
              <w:t>ist</w:t>
            </w:r>
            <w:proofErr w:type="spellEnd"/>
            <w:r w:rsidRPr="00E96F30">
              <w:rPr>
                <w:rFonts w:eastAsia="Calibri"/>
                <w:lang w:val="ru-RU" w:eastAsia="en-US"/>
              </w:rPr>
              <w:t>, -</w:t>
            </w:r>
            <w:proofErr w:type="spellStart"/>
            <w:r w:rsidRPr="00E96F30">
              <w:rPr>
                <w:rFonts w:eastAsia="Calibri"/>
                <w:lang w:val="ru-RU" w:eastAsia="en-US"/>
              </w:rPr>
              <w:t>ship</w:t>
            </w:r>
            <w:proofErr w:type="spellEnd"/>
            <w:r w:rsidRPr="00E96F30">
              <w:rPr>
                <w:rFonts w:eastAsia="Calibri"/>
                <w:lang w:val="ru-RU" w:eastAsia="en-US"/>
              </w:rPr>
              <w:t>, -</w:t>
            </w:r>
            <w:proofErr w:type="spellStart"/>
            <w:r w:rsidRPr="00E96F30">
              <w:rPr>
                <w:rFonts w:eastAsia="Calibri"/>
                <w:lang w:val="ru-RU" w:eastAsia="en-US"/>
              </w:rPr>
              <w:t>ing</w:t>
            </w:r>
            <w:proofErr w:type="spellEnd"/>
            <w:r w:rsidRPr="00E96F30">
              <w:rPr>
                <w:rFonts w:eastAsia="Calibri"/>
                <w:lang w:val="ru-RU" w:eastAsia="en-US"/>
              </w:rPr>
              <w:t>, -</w:t>
            </w:r>
            <w:proofErr w:type="spellStart"/>
            <w:r w:rsidRPr="00E96F30">
              <w:rPr>
                <w:rFonts w:eastAsia="Calibri"/>
                <w:lang w:val="ru-RU" w:eastAsia="en-US"/>
              </w:rPr>
              <w:t>sion</w:t>
            </w:r>
            <w:proofErr w:type="spellEnd"/>
            <w:r w:rsidRPr="00E96F30">
              <w:rPr>
                <w:rFonts w:eastAsia="Calibri"/>
                <w:lang w:val="ru-RU" w:eastAsia="en-US"/>
              </w:rPr>
              <w:t>/</w:t>
            </w:r>
            <w:proofErr w:type="spellStart"/>
            <w:r w:rsidRPr="00E96F30">
              <w:rPr>
                <w:rFonts w:eastAsia="Calibri"/>
                <w:lang w:val="ru-RU" w:eastAsia="en-US"/>
              </w:rPr>
              <w:t>tion</w:t>
            </w:r>
            <w:proofErr w:type="spellEnd"/>
            <w:r w:rsidRPr="00E96F30">
              <w:rPr>
                <w:rFonts w:eastAsia="Calibri"/>
                <w:lang w:val="ru-RU" w:eastAsia="en-US"/>
              </w:rPr>
              <w:t>, -</w:t>
            </w:r>
            <w:proofErr w:type="spellStart"/>
            <w:r w:rsidRPr="00E96F30">
              <w:rPr>
                <w:rFonts w:eastAsia="Calibri"/>
                <w:lang w:val="ru-RU" w:eastAsia="en-US"/>
              </w:rPr>
              <w:t>ance</w:t>
            </w:r>
            <w:proofErr w:type="spellEnd"/>
            <w:r w:rsidRPr="00E96F30">
              <w:rPr>
                <w:rFonts w:eastAsia="Calibri"/>
                <w:lang w:val="ru-RU" w:eastAsia="en-US"/>
              </w:rPr>
              <w:t>, -</w:t>
            </w:r>
            <w:proofErr w:type="spellStart"/>
            <w:r w:rsidRPr="00E96F30">
              <w:rPr>
                <w:rFonts w:eastAsia="Calibri"/>
                <w:lang w:val="ru-RU" w:eastAsia="en-US"/>
              </w:rPr>
              <w:t>ment</w:t>
            </w:r>
            <w:proofErr w:type="spellEnd"/>
            <w:r w:rsidRPr="00E96F30">
              <w:rPr>
                <w:rFonts w:eastAsia="Calibri"/>
                <w:lang w:val="ru-RU" w:eastAsia="en-US"/>
              </w:rPr>
              <w:t>, -</w:t>
            </w:r>
            <w:proofErr w:type="spellStart"/>
            <w:r w:rsidRPr="00E96F30">
              <w:rPr>
                <w:rFonts w:eastAsia="Calibri"/>
                <w:lang w:val="ru-RU" w:eastAsia="en-US"/>
              </w:rPr>
              <w:t>ity</w:t>
            </w:r>
            <w:proofErr w:type="spellEnd"/>
            <w:r w:rsidRPr="00E96F30">
              <w:rPr>
                <w:rFonts w:eastAsia="Calibri"/>
                <w:lang w:val="ru-RU" w:eastAsia="en-US"/>
              </w:rPr>
              <w:t xml:space="preserve">; </w:t>
            </w:r>
          </w:p>
          <w:p w:rsidR="00E96F30" w:rsidRPr="00E96F30" w:rsidRDefault="00E96F30" w:rsidP="00E96F30">
            <w:pPr>
              <w:rPr>
                <w:rFonts w:eastAsia="Calibri"/>
                <w:lang w:eastAsia="en-US"/>
              </w:rPr>
            </w:pPr>
            <w:proofErr w:type="spellStart"/>
            <w:r w:rsidRPr="00E96F30">
              <w:rPr>
                <w:rFonts w:eastAsia="Calibri"/>
                <w:lang w:val="ru-RU" w:eastAsia="en-US"/>
              </w:rPr>
              <w:t>Афииксы</w:t>
            </w:r>
            <w:proofErr w:type="spellEnd"/>
            <w:r w:rsidRPr="00E96F30">
              <w:rPr>
                <w:rFonts w:eastAsia="Calibri"/>
                <w:lang w:eastAsia="en-US"/>
              </w:rPr>
              <w:t xml:space="preserve"> </w:t>
            </w:r>
            <w:r w:rsidRPr="00E96F30">
              <w:rPr>
                <w:rFonts w:eastAsia="Calibri"/>
                <w:lang w:val="ru-RU" w:eastAsia="en-US"/>
              </w:rPr>
              <w:t>прилагательных</w:t>
            </w:r>
            <w:r w:rsidRPr="00E96F30">
              <w:rPr>
                <w:rFonts w:eastAsia="Calibri"/>
                <w:lang w:eastAsia="en-US"/>
              </w:rPr>
              <w:t>: -y, -</w:t>
            </w:r>
            <w:proofErr w:type="spellStart"/>
            <w:r w:rsidRPr="00E96F30">
              <w:rPr>
                <w:rFonts w:eastAsia="Calibri"/>
                <w:lang w:eastAsia="en-US"/>
              </w:rPr>
              <w:t>ic</w:t>
            </w:r>
            <w:proofErr w:type="spellEnd"/>
            <w:r w:rsidRPr="00E96F30">
              <w:rPr>
                <w:rFonts w:eastAsia="Calibri"/>
                <w:lang w:eastAsia="en-US"/>
              </w:rPr>
              <w:t>, -</w:t>
            </w:r>
            <w:proofErr w:type="spellStart"/>
            <w:r w:rsidRPr="00E96F30">
              <w:rPr>
                <w:rFonts w:eastAsia="Calibri"/>
                <w:lang w:eastAsia="en-US"/>
              </w:rPr>
              <w:t>ful</w:t>
            </w:r>
            <w:proofErr w:type="spellEnd"/>
            <w:r w:rsidRPr="00E96F30">
              <w:rPr>
                <w:rFonts w:eastAsia="Calibri"/>
                <w:lang w:eastAsia="en-US"/>
              </w:rPr>
              <w:t>, -</w:t>
            </w:r>
            <w:proofErr w:type="spellStart"/>
            <w:r w:rsidRPr="00E96F30">
              <w:rPr>
                <w:rFonts w:eastAsia="Calibri"/>
                <w:lang w:eastAsia="en-US"/>
              </w:rPr>
              <w:t>sl</w:t>
            </w:r>
            <w:proofErr w:type="spellEnd"/>
            <w:r w:rsidRPr="00E96F30">
              <w:rPr>
                <w:rFonts w:eastAsia="Calibri"/>
                <w:lang w:eastAsia="en-US"/>
              </w:rPr>
              <w:t>, -</w:t>
            </w:r>
            <w:proofErr w:type="spellStart"/>
            <w:r w:rsidRPr="00E96F30">
              <w:rPr>
                <w:rFonts w:eastAsia="Calibri"/>
                <w:lang w:eastAsia="en-US"/>
              </w:rPr>
              <w:t>ly</w:t>
            </w:r>
            <w:proofErr w:type="spellEnd"/>
            <w:r w:rsidRPr="00E96F30">
              <w:rPr>
                <w:rFonts w:eastAsia="Calibri"/>
                <w:lang w:eastAsia="en-US"/>
              </w:rPr>
              <w:t>, -</w:t>
            </w:r>
            <w:proofErr w:type="spellStart"/>
            <w:r w:rsidRPr="00E96F30">
              <w:rPr>
                <w:rFonts w:eastAsia="Calibri"/>
                <w:lang w:eastAsia="en-US"/>
              </w:rPr>
              <w:t>ian</w:t>
            </w:r>
            <w:proofErr w:type="spellEnd"/>
            <w:r w:rsidRPr="00E96F30">
              <w:rPr>
                <w:rFonts w:eastAsia="Calibri"/>
                <w:lang w:eastAsia="en-US"/>
              </w:rPr>
              <w:t>, -</w:t>
            </w:r>
            <w:proofErr w:type="spellStart"/>
            <w:r w:rsidRPr="00E96F30">
              <w:rPr>
                <w:rFonts w:eastAsia="Calibri"/>
                <w:lang w:eastAsia="en-US"/>
              </w:rPr>
              <w:t>ous</w:t>
            </w:r>
            <w:proofErr w:type="spellEnd"/>
            <w:r w:rsidRPr="00E96F30">
              <w:rPr>
                <w:rFonts w:eastAsia="Calibri"/>
                <w:lang w:eastAsia="en-US"/>
              </w:rPr>
              <w:t>, -</w:t>
            </w:r>
            <w:proofErr w:type="spellStart"/>
            <w:r w:rsidRPr="00E96F30">
              <w:rPr>
                <w:rFonts w:eastAsia="Calibri"/>
                <w:lang w:eastAsia="en-US"/>
              </w:rPr>
              <w:t>ible</w:t>
            </w:r>
            <w:proofErr w:type="spellEnd"/>
            <w:r w:rsidRPr="00E96F30">
              <w:rPr>
                <w:rFonts w:eastAsia="Calibri"/>
                <w:lang w:eastAsia="en-US"/>
              </w:rPr>
              <w:t>/-able, -less, -</w:t>
            </w:r>
            <w:proofErr w:type="spellStart"/>
            <w:r w:rsidRPr="00E96F30">
              <w:rPr>
                <w:rFonts w:eastAsia="Calibri"/>
                <w:lang w:eastAsia="en-US"/>
              </w:rPr>
              <w:t>ive</w:t>
            </w:r>
            <w:proofErr w:type="spellEnd"/>
            <w:r w:rsidRPr="00E96F30">
              <w:rPr>
                <w:rFonts w:eastAsia="Calibri"/>
                <w:lang w:eastAsia="en-US"/>
              </w:rPr>
              <w:t>, inter-;</w:t>
            </w:r>
          </w:p>
          <w:p w:rsidR="00E96F30" w:rsidRPr="003249F2" w:rsidRDefault="00E96F30" w:rsidP="00E96F30">
            <w:pPr>
              <w:rPr>
                <w:rFonts w:eastAsia="Calibri"/>
                <w:lang w:eastAsia="en-US"/>
              </w:rPr>
            </w:pPr>
            <w:r w:rsidRPr="00E96F30">
              <w:rPr>
                <w:rFonts w:eastAsia="Calibri"/>
                <w:lang w:val="ru-RU" w:eastAsia="en-US"/>
              </w:rPr>
              <w:t>Суффиксы</w:t>
            </w:r>
            <w:r w:rsidRPr="003249F2">
              <w:rPr>
                <w:rFonts w:eastAsia="Calibri"/>
                <w:lang w:eastAsia="en-US"/>
              </w:rPr>
              <w:t xml:space="preserve"> </w:t>
            </w:r>
            <w:r w:rsidRPr="00E96F30">
              <w:rPr>
                <w:rFonts w:eastAsia="Calibri"/>
                <w:lang w:val="ru-RU" w:eastAsia="en-US"/>
              </w:rPr>
              <w:t>наречий</w:t>
            </w:r>
            <w:r w:rsidRPr="003249F2">
              <w:rPr>
                <w:rFonts w:eastAsia="Calibri"/>
                <w:lang w:eastAsia="en-US"/>
              </w:rPr>
              <w:t>: -</w:t>
            </w:r>
            <w:proofErr w:type="spellStart"/>
            <w:r w:rsidRPr="003249F2">
              <w:rPr>
                <w:rFonts w:eastAsia="Calibri"/>
                <w:lang w:eastAsia="en-US"/>
              </w:rPr>
              <w:t>ly</w:t>
            </w:r>
            <w:proofErr w:type="spellEnd"/>
            <w:r w:rsidRPr="003249F2">
              <w:rPr>
                <w:rFonts w:eastAsia="Calibri"/>
                <w:lang w:eastAsia="en-US"/>
              </w:rPr>
              <w:t xml:space="preserve">; </w:t>
            </w:r>
            <w:r w:rsidRPr="00E96F30">
              <w:rPr>
                <w:rFonts w:eastAsia="Calibri"/>
                <w:lang w:val="ru-RU" w:eastAsia="en-US"/>
              </w:rPr>
              <w:t>суффиксы</w:t>
            </w:r>
            <w:r w:rsidRPr="003249F2">
              <w:rPr>
                <w:rFonts w:eastAsia="Calibri"/>
                <w:lang w:eastAsia="en-US"/>
              </w:rPr>
              <w:t xml:space="preserve"> </w:t>
            </w:r>
            <w:r w:rsidRPr="00E96F30">
              <w:rPr>
                <w:rFonts w:eastAsia="Calibri"/>
                <w:lang w:val="ru-RU" w:eastAsia="en-US"/>
              </w:rPr>
              <w:t>числительных</w:t>
            </w:r>
            <w:r w:rsidRPr="003249F2">
              <w:rPr>
                <w:rFonts w:eastAsia="Calibri"/>
                <w:lang w:eastAsia="en-US"/>
              </w:rPr>
              <w:t>: -teen, -ty, -</w:t>
            </w:r>
            <w:proofErr w:type="spellStart"/>
            <w:r w:rsidRPr="003249F2">
              <w:rPr>
                <w:rFonts w:eastAsia="Calibri"/>
                <w:lang w:eastAsia="en-US"/>
              </w:rPr>
              <w:t>th.</w:t>
            </w:r>
            <w:proofErr w:type="spellEnd"/>
          </w:p>
          <w:p w:rsidR="001164C9" w:rsidRPr="001164C9" w:rsidRDefault="001164C9" w:rsidP="001164C9">
            <w:pPr>
              <w:rPr>
                <w:rFonts w:eastAsia="Calibri"/>
                <w:lang w:val="ru-RU" w:eastAsia="en-US"/>
              </w:rPr>
            </w:pPr>
            <w:r w:rsidRPr="001164C9">
              <w:rPr>
                <w:rFonts w:eastAsia="Calibri"/>
                <w:lang w:val="ru-RU" w:eastAsia="en-US"/>
              </w:rPr>
              <w:t>Вл</w:t>
            </w:r>
            <w:r>
              <w:rPr>
                <w:rFonts w:eastAsia="Calibri"/>
                <w:lang w:val="ru-RU" w:eastAsia="en-US"/>
              </w:rPr>
              <w:t xml:space="preserve">адеть орфографическими навыками </w:t>
            </w:r>
            <w:r w:rsidRPr="001164C9">
              <w:rPr>
                <w:rFonts w:eastAsia="Calibri"/>
                <w:lang w:val="ru-RU" w:eastAsia="en-US"/>
              </w:rPr>
              <w:t>на основе изучаемого лексико-грамматического материала.</w:t>
            </w:r>
          </w:p>
          <w:p w:rsidR="001164C9" w:rsidRPr="001164C9" w:rsidRDefault="001164C9" w:rsidP="001164C9">
            <w:pPr>
              <w:rPr>
                <w:rFonts w:eastAsia="Calibri"/>
                <w:lang w:val="ru-RU" w:eastAsia="en-US"/>
              </w:rPr>
            </w:pPr>
            <w:r w:rsidRPr="001164C9">
              <w:rPr>
                <w:rFonts w:eastAsia="Calibri"/>
                <w:lang w:val="ru-RU" w:eastAsia="en-US"/>
              </w:rPr>
              <w:t>Грамматическая сторона речи:</w:t>
            </w:r>
          </w:p>
          <w:p w:rsidR="001164C9" w:rsidRPr="001164C9" w:rsidRDefault="001164C9" w:rsidP="001164C9">
            <w:pPr>
              <w:rPr>
                <w:rFonts w:eastAsia="Calibri"/>
                <w:lang w:val="ru-RU" w:eastAsia="en-US"/>
              </w:rPr>
            </w:pPr>
            <w:r w:rsidRPr="001164C9">
              <w:rPr>
                <w:rFonts w:eastAsia="Calibri"/>
                <w:lang w:val="ru-RU" w:eastAsia="en-US"/>
              </w:rPr>
              <w:t xml:space="preserve">Распознавать и употреблять в речи различные коммуникативные типы предложений: утвердительные, вопросительные </w:t>
            </w:r>
            <w:proofErr w:type="gramStart"/>
            <w:r w:rsidRPr="001164C9">
              <w:rPr>
                <w:rFonts w:eastAsia="Calibri"/>
                <w:lang w:val="ru-RU" w:eastAsia="en-US"/>
              </w:rPr>
              <w:t>( все</w:t>
            </w:r>
            <w:proofErr w:type="gramEnd"/>
            <w:r w:rsidRPr="001164C9">
              <w:rPr>
                <w:rFonts w:eastAsia="Calibri"/>
                <w:lang w:val="ru-RU" w:eastAsia="en-US"/>
              </w:rPr>
              <w:t xml:space="preserve"> виды вопросов в </w:t>
            </w:r>
            <w:r w:rsidRPr="001164C9">
              <w:rPr>
                <w:rFonts w:eastAsia="Calibri"/>
                <w:lang w:eastAsia="en-US"/>
              </w:rPr>
              <w:t>Present</w:t>
            </w:r>
            <w:r w:rsidRPr="001164C9">
              <w:rPr>
                <w:rFonts w:eastAsia="Calibri"/>
                <w:lang w:val="ru-RU" w:eastAsia="en-US"/>
              </w:rPr>
              <w:t xml:space="preserve"> </w:t>
            </w:r>
            <w:r w:rsidRPr="001164C9">
              <w:rPr>
                <w:rFonts w:eastAsia="Calibri"/>
                <w:lang w:eastAsia="en-US"/>
              </w:rPr>
              <w:t>Future</w:t>
            </w:r>
            <w:r w:rsidRPr="001164C9">
              <w:rPr>
                <w:rFonts w:eastAsia="Calibri"/>
                <w:lang w:val="ru-RU" w:eastAsia="en-US"/>
              </w:rPr>
              <w:t xml:space="preserve"> </w:t>
            </w:r>
            <w:r w:rsidRPr="001164C9">
              <w:rPr>
                <w:rFonts w:eastAsia="Calibri"/>
                <w:lang w:eastAsia="en-US"/>
              </w:rPr>
              <w:t>Past</w:t>
            </w:r>
            <w:r w:rsidRPr="001164C9">
              <w:rPr>
                <w:rFonts w:eastAsia="Calibri"/>
                <w:lang w:val="ru-RU" w:eastAsia="en-US"/>
              </w:rPr>
              <w:t xml:space="preserve"> </w:t>
            </w:r>
            <w:r w:rsidRPr="001164C9">
              <w:rPr>
                <w:rFonts w:eastAsia="Calibri"/>
                <w:lang w:eastAsia="en-US"/>
              </w:rPr>
              <w:t>Simple</w:t>
            </w:r>
            <w:r w:rsidRPr="001164C9">
              <w:rPr>
                <w:rFonts w:eastAsia="Calibri"/>
                <w:lang w:val="ru-RU" w:eastAsia="en-US"/>
              </w:rPr>
              <w:t xml:space="preserve">, </w:t>
            </w:r>
            <w:r w:rsidRPr="001164C9">
              <w:rPr>
                <w:rFonts w:eastAsia="Calibri"/>
                <w:lang w:eastAsia="en-US"/>
              </w:rPr>
              <w:t>Present</w:t>
            </w:r>
            <w:r w:rsidRPr="001164C9">
              <w:rPr>
                <w:rFonts w:eastAsia="Calibri"/>
                <w:lang w:val="ru-RU" w:eastAsia="en-US"/>
              </w:rPr>
              <w:t xml:space="preserve"> </w:t>
            </w:r>
            <w:r w:rsidRPr="001164C9">
              <w:rPr>
                <w:rFonts w:eastAsia="Calibri"/>
                <w:lang w:eastAsia="en-US"/>
              </w:rPr>
              <w:t>Perfect</w:t>
            </w:r>
            <w:r w:rsidRPr="001164C9">
              <w:rPr>
                <w:rFonts w:eastAsia="Calibri"/>
                <w:lang w:val="ru-RU" w:eastAsia="en-US"/>
              </w:rPr>
              <w:t xml:space="preserve">, </w:t>
            </w:r>
            <w:r w:rsidRPr="001164C9">
              <w:rPr>
                <w:rFonts w:eastAsia="Calibri"/>
                <w:lang w:eastAsia="en-US"/>
              </w:rPr>
              <w:t>Present</w:t>
            </w:r>
            <w:r w:rsidRPr="001164C9">
              <w:rPr>
                <w:rFonts w:eastAsia="Calibri"/>
                <w:lang w:val="ru-RU" w:eastAsia="en-US"/>
              </w:rPr>
              <w:t xml:space="preserve">, </w:t>
            </w:r>
            <w:r w:rsidRPr="001164C9">
              <w:rPr>
                <w:rFonts w:eastAsia="Calibri"/>
                <w:lang w:eastAsia="en-US"/>
              </w:rPr>
              <w:t>Past</w:t>
            </w:r>
            <w:r w:rsidRPr="001164C9">
              <w:rPr>
                <w:rFonts w:eastAsia="Calibri"/>
                <w:lang w:val="ru-RU" w:eastAsia="en-US"/>
              </w:rPr>
              <w:t xml:space="preserve"> </w:t>
            </w:r>
            <w:r w:rsidRPr="001164C9">
              <w:rPr>
                <w:rFonts w:eastAsia="Calibri"/>
                <w:lang w:eastAsia="en-US"/>
              </w:rPr>
              <w:t>Progressive</w:t>
            </w:r>
            <w:r w:rsidRPr="001164C9">
              <w:rPr>
                <w:rFonts w:eastAsia="Calibri"/>
                <w:lang w:val="ru-RU" w:eastAsia="en-US"/>
              </w:rPr>
              <w:t>), отрицательные, побудительные и порядок слов в них.</w:t>
            </w:r>
          </w:p>
          <w:p w:rsidR="00257E8F" w:rsidRDefault="00257E8F" w:rsidP="001164C9">
            <w:pPr>
              <w:rPr>
                <w:rFonts w:eastAsia="Calibri"/>
                <w:lang w:val="ru-RU" w:eastAsia="en-US"/>
              </w:rPr>
            </w:pPr>
          </w:p>
          <w:p w:rsidR="001164C9" w:rsidRPr="001164C9" w:rsidRDefault="001164C9" w:rsidP="001164C9">
            <w:pPr>
              <w:rPr>
                <w:rFonts w:eastAsia="Calibri"/>
                <w:lang w:val="ru-RU" w:eastAsia="en-US"/>
              </w:rPr>
            </w:pPr>
            <w:r w:rsidRPr="001164C9">
              <w:rPr>
                <w:rFonts w:eastAsia="Calibri"/>
                <w:lang w:val="ru-RU" w:eastAsia="en-US"/>
              </w:rPr>
              <w:t xml:space="preserve">Распознавать и употреблять в речи глаголы в следующих формах страдательного залога: </w:t>
            </w:r>
            <w:proofErr w:type="spellStart"/>
            <w:r w:rsidRPr="001164C9">
              <w:rPr>
                <w:rFonts w:eastAsia="Calibri"/>
                <w:i/>
                <w:iCs/>
                <w:lang w:val="ru-RU" w:eastAsia="en-US"/>
              </w:rPr>
              <w:t>Present</w:t>
            </w:r>
            <w:proofErr w:type="spellEnd"/>
            <w:r w:rsidRPr="001164C9">
              <w:rPr>
                <w:rFonts w:eastAsia="Calibri"/>
                <w:i/>
                <w:iCs/>
                <w:lang w:val="ru-RU" w:eastAsia="en-US"/>
              </w:rPr>
              <w:t xml:space="preserve"> </w:t>
            </w:r>
            <w:proofErr w:type="spellStart"/>
            <w:r w:rsidRPr="001164C9">
              <w:rPr>
                <w:rFonts w:eastAsia="Calibri"/>
                <w:i/>
                <w:iCs/>
                <w:lang w:val="ru-RU" w:eastAsia="en-US"/>
              </w:rPr>
              <w:t>Simple</w:t>
            </w:r>
            <w:proofErr w:type="spellEnd"/>
            <w:r w:rsidRPr="001164C9">
              <w:rPr>
                <w:rFonts w:eastAsia="Calibri"/>
                <w:i/>
                <w:iCs/>
                <w:lang w:val="ru-RU" w:eastAsia="en-US"/>
              </w:rPr>
              <w:t xml:space="preserve"> </w:t>
            </w:r>
            <w:proofErr w:type="spellStart"/>
            <w:r w:rsidRPr="001164C9">
              <w:rPr>
                <w:rFonts w:eastAsia="Calibri"/>
                <w:i/>
                <w:iCs/>
                <w:lang w:val="ru-RU" w:eastAsia="en-US"/>
              </w:rPr>
              <w:t>Passive</w:t>
            </w:r>
            <w:proofErr w:type="spellEnd"/>
            <w:r w:rsidRPr="001164C9">
              <w:rPr>
                <w:rFonts w:eastAsia="Calibri"/>
                <w:i/>
                <w:iCs/>
                <w:lang w:val="ru-RU" w:eastAsia="en-US"/>
              </w:rPr>
              <w:t xml:space="preserve">, </w:t>
            </w:r>
            <w:proofErr w:type="spellStart"/>
            <w:r w:rsidRPr="001164C9">
              <w:rPr>
                <w:rFonts w:eastAsia="Calibri"/>
                <w:i/>
                <w:iCs/>
                <w:lang w:val="ru-RU" w:eastAsia="en-US"/>
              </w:rPr>
              <w:t>Future</w:t>
            </w:r>
            <w:proofErr w:type="spellEnd"/>
            <w:r w:rsidRPr="001164C9">
              <w:rPr>
                <w:rFonts w:eastAsia="Calibri"/>
                <w:i/>
                <w:iCs/>
                <w:lang w:val="ru-RU" w:eastAsia="en-US"/>
              </w:rPr>
              <w:t xml:space="preserve"> </w:t>
            </w:r>
            <w:proofErr w:type="spellStart"/>
            <w:r w:rsidRPr="001164C9">
              <w:rPr>
                <w:rFonts w:eastAsia="Calibri"/>
                <w:i/>
                <w:iCs/>
                <w:lang w:val="ru-RU" w:eastAsia="en-US"/>
              </w:rPr>
              <w:t>Simple</w:t>
            </w:r>
            <w:proofErr w:type="spellEnd"/>
            <w:r w:rsidRPr="001164C9">
              <w:rPr>
                <w:rFonts w:eastAsia="Calibri"/>
                <w:i/>
                <w:iCs/>
                <w:lang w:val="ru-RU" w:eastAsia="en-US"/>
              </w:rPr>
              <w:t xml:space="preserve"> </w:t>
            </w:r>
            <w:proofErr w:type="spellStart"/>
            <w:r w:rsidRPr="001164C9">
              <w:rPr>
                <w:rFonts w:eastAsia="Calibri"/>
                <w:i/>
                <w:iCs/>
                <w:lang w:val="ru-RU" w:eastAsia="en-US"/>
              </w:rPr>
              <w:t>Passive</w:t>
            </w:r>
            <w:proofErr w:type="spellEnd"/>
            <w:r w:rsidRPr="001164C9">
              <w:rPr>
                <w:rFonts w:eastAsia="Calibri"/>
                <w:i/>
                <w:iCs/>
                <w:lang w:val="ru-RU" w:eastAsia="en-US"/>
              </w:rPr>
              <w:t xml:space="preserve">, </w:t>
            </w:r>
            <w:proofErr w:type="spellStart"/>
            <w:r w:rsidRPr="001164C9">
              <w:rPr>
                <w:rFonts w:eastAsia="Calibri"/>
                <w:i/>
                <w:iCs/>
                <w:lang w:val="ru-RU" w:eastAsia="en-US"/>
              </w:rPr>
              <w:t>Past</w:t>
            </w:r>
            <w:proofErr w:type="spellEnd"/>
            <w:r w:rsidRPr="001164C9">
              <w:rPr>
                <w:rFonts w:eastAsia="Calibri"/>
                <w:i/>
                <w:iCs/>
                <w:lang w:val="ru-RU" w:eastAsia="en-US"/>
              </w:rPr>
              <w:t xml:space="preserve"> </w:t>
            </w:r>
            <w:proofErr w:type="spellStart"/>
            <w:r w:rsidRPr="001164C9">
              <w:rPr>
                <w:rFonts w:eastAsia="Calibri"/>
                <w:i/>
                <w:iCs/>
                <w:lang w:val="ru-RU" w:eastAsia="en-US"/>
              </w:rPr>
              <w:t>Simple</w:t>
            </w:r>
            <w:proofErr w:type="spellEnd"/>
            <w:r w:rsidRPr="001164C9">
              <w:rPr>
                <w:rFonts w:eastAsia="Calibri"/>
                <w:i/>
                <w:iCs/>
                <w:lang w:val="ru-RU" w:eastAsia="en-US"/>
              </w:rPr>
              <w:t xml:space="preserve"> </w:t>
            </w:r>
            <w:proofErr w:type="spellStart"/>
            <w:r w:rsidRPr="001164C9">
              <w:rPr>
                <w:rFonts w:eastAsia="Calibri"/>
                <w:i/>
                <w:iCs/>
                <w:lang w:val="ru-RU" w:eastAsia="en-US"/>
              </w:rPr>
              <w:t>Passive</w:t>
            </w:r>
            <w:proofErr w:type="spellEnd"/>
          </w:p>
          <w:p w:rsidR="00257E8F" w:rsidRDefault="00257E8F" w:rsidP="001164C9">
            <w:pPr>
              <w:rPr>
                <w:rFonts w:eastAsia="Calibri"/>
                <w:lang w:val="ru-RU" w:eastAsia="en-US"/>
              </w:rPr>
            </w:pPr>
          </w:p>
          <w:p w:rsidR="001164C9" w:rsidRPr="001164C9" w:rsidRDefault="001164C9" w:rsidP="001164C9">
            <w:pPr>
              <w:rPr>
                <w:rFonts w:eastAsia="Calibri"/>
                <w:lang w:eastAsia="en-US"/>
              </w:rPr>
            </w:pPr>
            <w:r w:rsidRPr="001164C9">
              <w:rPr>
                <w:rFonts w:eastAsia="Calibri"/>
                <w:lang w:val="ru-RU" w:eastAsia="en-US"/>
              </w:rPr>
              <w:t>Употреблять</w:t>
            </w:r>
            <w:r w:rsidRPr="001164C9">
              <w:rPr>
                <w:rFonts w:eastAsia="Calibri"/>
                <w:lang w:eastAsia="en-US"/>
              </w:rPr>
              <w:t xml:space="preserve"> </w:t>
            </w:r>
            <w:r w:rsidRPr="001164C9">
              <w:rPr>
                <w:rFonts w:eastAsia="Calibri"/>
                <w:lang w:val="ru-RU" w:eastAsia="en-US"/>
              </w:rPr>
              <w:t>в</w:t>
            </w:r>
            <w:r w:rsidRPr="001164C9">
              <w:rPr>
                <w:rFonts w:eastAsia="Calibri"/>
                <w:lang w:eastAsia="en-US"/>
              </w:rPr>
              <w:t xml:space="preserve"> </w:t>
            </w:r>
            <w:r w:rsidRPr="001164C9">
              <w:rPr>
                <w:rFonts w:eastAsia="Calibri"/>
                <w:lang w:val="ru-RU" w:eastAsia="en-US"/>
              </w:rPr>
              <w:t>речи</w:t>
            </w:r>
            <w:r w:rsidRPr="001164C9">
              <w:rPr>
                <w:rFonts w:eastAsia="Calibri"/>
                <w:lang w:eastAsia="en-US"/>
              </w:rPr>
              <w:t xml:space="preserve"> </w:t>
            </w:r>
            <w:r w:rsidRPr="001164C9">
              <w:rPr>
                <w:rFonts w:eastAsia="Calibri"/>
                <w:lang w:val="ru-RU" w:eastAsia="en-US"/>
              </w:rPr>
              <w:t>модальные</w:t>
            </w:r>
            <w:r w:rsidRPr="001164C9">
              <w:rPr>
                <w:rFonts w:eastAsia="Calibri"/>
                <w:lang w:eastAsia="en-US"/>
              </w:rPr>
              <w:t xml:space="preserve"> </w:t>
            </w:r>
            <w:r w:rsidRPr="001164C9">
              <w:rPr>
                <w:rFonts w:eastAsia="Calibri"/>
                <w:lang w:val="ru-RU" w:eastAsia="en-US"/>
              </w:rPr>
              <w:t>глаголы</w:t>
            </w:r>
            <w:r w:rsidRPr="001164C9">
              <w:rPr>
                <w:rFonts w:eastAsia="Calibri"/>
                <w:lang w:eastAsia="en-US"/>
              </w:rPr>
              <w:t xml:space="preserve"> </w:t>
            </w:r>
            <w:r w:rsidRPr="001164C9">
              <w:rPr>
                <w:rFonts w:eastAsia="Calibri"/>
                <w:lang w:val="ru-RU" w:eastAsia="en-US"/>
              </w:rPr>
              <w:t>и</w:t>
            </w:r>
            <w:r w:rsidRPr="001164C9">
              <w:rPr>
                <w:rFonts w:eastAsia="Calibri"/>
                <w:lang w:eastAsia="en-US"/>
              </w:rPr>
              <w:t xml:space="preserve"> </w:t>
            </w:r>
            <w:r w:rsidRPr="001164C9">
              <w:rPr>
                <w:rFonts w:eastAsia="Calibri"/>
                <w:lang w:val="ru-RU" w:eastAsia="en-US"/>
              </w:rPr>
              <w:t>их</w:t>
            </w:r>
            <w:r w:rsidRPr="001164C9">
              <w:rPr>
                <w:rFonts w:eastAsia="Calibri"/>
                <w:lang w:eastAsia="en-US"/>
              </w:rPr>
              <w:t xml:space="preserve"> </w:t>
            </w:r>
            <w:r w:rsidRPr="001164C9">
              <w:rPr>
                <w:rFonts w:eastAsia="Calibri"/>
                <w:lang w:val="ru-RU" w:eastAsia="en-US"/>
              </w:rPr>
              <w:t>эквиваленты</w:t>
            </w:r>
            <w:r w:rsidRPr="001164C9">
              <w:rPr>
                <w:rFonts w:eastAsia="Calibri"/>
                <w:lang w:eastAsia="en-US"/>
              </w:rPr>
              <w:t xml:space="preserve"> </w:t>
            </w:r>
            <w:r w:rsidRPr="001164C9">
              <w:rPr>
                <w:rFonts w:eastAsia="Calibri"/>
                <w:i/>
                <w:iCs/>
                <w:lang w:eastAsia="en-US"/>
              </w:rPr>
              <w:t>(may, can/be able to, must/have to/should; need, shall, could, might, would)</w:t>
            </w:r>
          </w:p>
          <w:p w:rsidR="001164C9" w:rsidRPr="001164C9" w:rsidRDefault="001164C9" w:rsidP="001164C9">
            <w:pPr>
              <w:jc w:val="center"/>
              <w:rPr>
                <w:rFonts w:eastAsia="Calibri"/>
                <w:b/>
                <w:i/>
                <w:lang w:eastAsia="en-US"/>
              </w:rPr>
            </w:pPr>
          </w:p>
          <w:p w:rsidR="001164C9" w:rsidRPr="001164C9" w:rsidRDefault="001164C9" w:rsidP="00E554C8">
            <w:pPr>
              <w:jc w:val="both"/>
              <w:rPr>
                <w:rFonts w:eastAsia="Calibri"/>
                <w:lang w:eastAsia="en-US"/>
              </w:rPr>
            </w:pPr>
          </w:p>
        </w:tc>
        <w:tc>
          <w:tcPr>
            <w:tcW w:w="667" w:type="pct"/>
            <w:shd w:val="clear" w:color="auto" w:fill="auto"/>
          </w:tcPr>
          <w:p w:rsidR="000C76AE" w:rsidRDefault="00787B9E" w:rsidP="00FE7AAC">
            <w:pPr>
              <w:jc w:val="center"/>
              <w:rPr>
                <w:rFonts w:eastAsia="Calibri"/>
                <w:lang w:val="ru-RU" w:eastAsia="en-US"/>
              </w:rPr>
            </w:pPr>
            <w:r w:rsidRPr="00E554C8">
              <w:rPr>
                <w:rFonts w:eastAsia="Calibri"/>
                <w:lang w:val="ru-RU" w:eastAsia="en-US"/>
              </w:rPr>
              <w:lastRenderedPageBreak/>
              <w:t>4</w:t>
            </w:r>
          </w:p>
          <w:p w:rsidR="00932254" w:rsidRDefault="00932254" w:rsidP="00FE7AAC">
            <w:pPr>
              <w:jc w:val="center"/>
              <w:rPr>
                <w:rFonts w:eastAsia="Calibri"/>
                <w:lang w:val="ru-RU" w:eastAsia="en-US"/>
              </w:rPr>
            </w:pPr>
          </w:p>
          <w:p w:rsidR="00932254" w:rsidRDefault="00932254" w:rsidP="00FE7AAC">
            <w:pPr>
              <w:jc w:val="center"/>
              <w:rPr>
                <w:rFonts w:eastAsia="Calibri"/>
                <w:lang w:val="ru-RU" w:eastAsia="en-US"/>
              </w:rPr>
            </w:pPr>
          </w:p>
          <w:p w:rsidR="00932254" w:rsidRDefault="00932254" w:rsidP="00FE7AAC">
            <w:pPr>
              <w:jc w:val="center"/>
              <w:rPr>
                <w:rFonts w:eastAsia="Calibri"/>
                <w:lang w:val="ru-RU" w:eastAsia="en-US"/>
              </w:rPr>
            </w:pPr>
          </w:p>
          <w:p w:rsidR="00932254" w:rsidRDefault="00932254" w:rsidP="00FE7AAC">
            <w:pPr>
              <w:jc w:val="center"/>
              <w:rPr>
                <w:rFonts w:eastAsia="Calibri"/>
                <w:lang w:val="ru-RU" w:eastAsia="en-US"/>
              </w:rPr>
            </w:pPr>
          </w:p>
          <w:p w:rsidR="00932254" w:rsidRDefault="00932254" w:rsidP="00FE7AAC">
            <w:pPr>
              <w:jc w:val="center"/>
              <w:rPr>
                <w:rFonts w:eastAsia="Calibri"/>
                <w:lang w:val="ru-RU" w:eastAsia="en-US"/>
              </w:rPr>
            </w:pPr>
          </w:p>
          <w:p w:rsidR="00932254" w:rsidRDefault="00932254" w:rsidP="00FE7AAC">
            <w:pPr>
              <w:jc w:val="center"/>
              <w:rPr>
                <w:rFonts w:eastAsia="Calibri"/>
                <w:lang w:eastAsia="en-US"/>
              </w:rPr>
            </w:pPr>
          </w:p>
          <w:p w:rsidR="00932254" w:rsidRPr="00932254" w:rsidRDefault="00932254" w:rsidP="00FE7AAC">
            <w:pPr>
              <w:jc w:val="center"/>
              <w:rPr>
                <w:rFonts w:eastAsia="Calibri"/>
                <w:lang w:eastAsia="en-US"/>
              </w:rPr>
            </w:pPr>
            <w:r>
              <w:rPr>
                <w:rFonts w:eastAsia="Calibri"/>
                <w:lang w:eastAsia="en-US"/>
              </w:rPr>
              <w:t>4</w:t>
            </w:r>
          </w:p>
        </w:tc>
        <w:tc>
          <w:tcPr>
            <w:tcW w:w="574" w:type="pct"/>
            <w:shd w:val="clear" w:color="auto" w:fill="auto"/>
          </w:tcPr>
          <w:p w:rsidR="000C76AE" w:rsidRDefault="00787B9E" w:rsidP="00FE7AAC">
            <w:pPr>
              <w:jc w:val="center"/>
              <w:rPr>
                <w:rFonts w:eastAsia="Calibri"/>
                <w:lang w:val="ru-RU" w:eastAsia="en-US"/>
              </w:rPr>
            </w:pPr>
            <w:r w:rsidRPr="00E554C8">
              <w:rPr>
                <w:rFonts w:eastAsia="Calibri"/>
                <w:lang w:val="ru-RU" w:eastAsia="en-US"/>
              </w:rPr>
              <w:lastRenderedPageBreak/>
              <w:t>2,3,4,5</w:t>
            </w:r>
          </w:p>
          <w:p w:rsidR="00932254" w:rsidRDefault="00932254" w:rsidP="00FE7AAC">
            <w:pPr>
              <w:jc w:val="center"/>
              <w:rPr>
                <w:rFonts w:eastAsia="Calibri"/>
                <w:lang w:val="ru-RU" w:eastAsia="en-US"/>
              </w:rPr>
            </w:pPr>
          </w:p>
          <w:p w:rsidR="00932254" w:rsidRDefault="00932254" w:rsidP="00FE7AAC">
            <w:pPr>
              <w:jc w:val="center"/>
              <w:rPr>
                <w:rFonts w:eastAsia="Calibri"/>
                <w:lang w:val="ru-RU" w:eastAsia="en-US"/>
              </w:rPr>
            </w:pPr>
          </w:p>
          <w:p w:rsidR="00932254" w:rsidRDefault="00932254" w:rsidP="00FE7AAC">
            <w:pPr>
              <w:jc w:val="center"/>
              <w:rPr>
                <w:rFonts w:eastAsia="Calibri"/>
                <w:lang w:val="ru-RU" w:eastAsia="en-US"/>
              </w:rPr>
            </w:pPr>
          </w:p>
          <w:p w:rsidR="00932254" w:rsidRDefault="00932254" w:rsidP="00FE7AAC">
            <w:pPr>
              <w:jc w:val="center"/>
              <w:rPr>
                <w:rFonts w:eastAsia="Calibri"/>
                <w:lang w:val="ru-RU" w:eastAsia="en-US"/>
              </w:rPr>
            </w:pPr>
          </w:p>
          <w:p w:rsidR="00932254" w:rsidRDefault="00932254" w:rsidP="00FE7AAC">
            <w:pPr>
              <w:jc w:val="center"/>
              <w:rPr>
                <w:rFonts w:eastAsia="Calibri"/>
                <w:lang w:val="ru-RU" w:eastAsia="en-US"/>
              </w:rPr>
            </w:pPr>
          </w:p>
          <w:p w:rsidR="00932254" w:rsidRDefault="00932254" w:rsidP="00FE7AAC">
            <w:pPr>
              <w:jc w:val="center"/>
              <w:rPr>
                <w:rFonts w:eastAsia="Calibri"/>
                <w:lang w:val="ru-RU" w:eastAsia="en-US"/>
              </w:rPr>
            </w:pPr>
          </w:p>
          <w:p w:rsidR="00932254" w:rsidRPr="00932254" w:rsidRDefault="00932254" w:rsidP="00932254">
            <w:pPr>
              <w:rPr>
                <w:rFonts w:eastAsia="Calibri"/>
                <w:lang w:eastAsia="en-US"/>
              </w:rPr>
            </w:pPr>
            <w:r>
              <w:rPr>
                <w:rFonts w:eastAsia="Calibri"/>
                <w:lang w:eastAsia="en-US"/>
              </w:rPr>
              <w:t>2,3,4,5.</w:t>
            </w:r>
          </w:p>
        </w:tc>
      </w:tr>
    </w:tbl>
    <w:p w:rsidR="00CE65FF" w:rsidRPr="00787B9E" w:rsidRDefault="00CE65FF" w:rsidP="00CE65FF">
      <w:pPr>
        <w:rPr>
          <w:color w:val="000000"/>
          <w:shd w:val="clear" w:color="auto" w:fill="FFFFFF"/>
          <w:lang w:val="ru-RU"/>
        </w:rPr>
      </w:pPr>
    </w:p>
    <w:p w:rsidR="00CE65FF" w:rsidRPr="00787B9E" w:rsidRDefault="00CE65FF" w:rsidP="0095524B">
      <w:pPr>
        <w:rPr>
          <w:color w:val="000000"/>
          <w:shd w:val="clear" w:color="auto" w:fill="FFFFFF"/>
          <w:lang w:val="ru-RU"/>
        </w:rPr>
      </w:pPr>
    </w:p>
    <w:p w:rsidR="00CE65FF" w:rsidRPr="007110D7" w:rsidRDefault="00CE65FF" w:rsidP="001D1857">
      <w:pPr>
        <w:numPr>
          <w:ilvl w:val="0"/>
          <w:numId w:val="10"/>
        </w:numPr>
        <w:rPr>
          <w:b/>
          <w:bCs/>
          <w:lang w:val="ru-RU"/>
        </w:rPr>
      </w:pPr>
      <w:r w:rsidRPr="007110D7">
        <w:rPr>
          <w:b/>
          <w:color w:val="000000"/>
          <w:shd w:val="clear" w:color="auto" w:fill="FFFFFF"/>
          <w:lang w:val="ru-RU"/>
        </w:rPr>
        <w:t>Распределение работы по уровню сложности:</w:t>
      </w:r>
      <w:r w:rsidRPr="007110D7">
        <w:rPr>
          <w:b/>
          <w:bCs/>
          <w:lang w:val="ru-RU"/>
        </w:rPr>
        <w:t xml:space="preserve"> (только для экзаменов в письменной форме)</w:t>
      </w:r>
    </w:p>
    <w:p w:rsidR="00CE65FF" w:rsidRPr="00787B9E" w:rsidRDefault="00CE65FF" w:rsidP="0095524B">
      <w:pPr>
        <w:ind w:firstLine="426"/>
        <w:rPr>
          <w:b/>
          <w:bCs/>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2"/>
        <w:gridCol w:w="3106"/>
        <w:gridCol w:w="3108"/>
      </w:tblGrid>
      <w:tr w:rsidR="00CE65FF" w:rsidRPr="00787B9E" w:rsidTr="00282306">
        <w:tc>
          <w:tcPr>
            <w:tcW w:w="1725" w:type="pct"/>
            <w:shd w:val="clear" w:color="auto" w:fill="auto"/>
          </w:tcPr>
          <w:p w:rsidR="00CE65FF" w:rsidRPr="00787B9E" w:rsidRDefault="00CE65FF" w:rsidP="0095524B">
            <w:proofErr w:type="spellStart"/>
            <w:r w:rsidRPr="00787B9E">
              <w:t>Уровень</w:t>
            </w:r>
            <w:proofErr w:type="spellEnd"/>
            <w:r w:rsidRPr="00787B9E">
              <w:t xml:space="preserve"> </w:t>
            </w:r>
            <w:proofErr w:type="spellStart"/>
            <w:r w:rsidRPr="00787B9E">
              <w:t>сложности</w:t>
            </w:r>
            <w:proofErr w:type="spellEnd"/>
          </w:p>
        </w:tc>
        <w:tc>
          <w:tcPr>
            <w:tcW w:w="1637" w:type="pct"/>
            <w:shd w:val="clear" w:color="auto" w:fill="auto"/>
          </w:tcPr>
          <w:p w:rsidR="00CE65FF" w:rsidRPr="00787B9E" w:rsidRDefault="00CE65FF" w:rsidP="0095524B">
            <w:proofErr w:type="spellStart"/>
            <w:r w:rsidRPr="00787B9E">
              <w:t>Количество</w:t>
            </w:r>
            <w:proofErr w:type="spellEnd"/>
            <w:r w:rsidRPr="00787B9E">
              <w:t xml:space="preserve"> </w:t>
            </w:r>
            <w:proofErr w:type="spellStart"/>
            <w:r w:rsidRPr="00787B9E">
              <w:t>заданий</w:t>
            </w:r>
            <w:proofErr w:type="spellEnd"/>
          </w:p>
        </w:tc>
        <w:tc>
          <w:tcPr>
            <w:tcW w:w="1638" w:type="pct"/>
            <w:shd w:val="clear" w:color="auto" w:fill="auto"/>
          </w:tcPr>
          <w:p w:rsidR="00CE65FF" w:rsidRPr="00787B9E" w:rsidRDefault="00CE65FF" w:rsidP="0095524B">
            <w:r w:rsidRPr="00787B9E">
              <w:t xml:space="preserve">№ </w:t>
            </w:r>
            <w:proofErr w:type="spellStart"/>
            <w:r w:rsidRPr="00787B9E">
              <w:t>заданий</w:t>
            </w:r>
            <w:proofErr w:type="spellEnd"/>
          </w:p>
        </w:tc>
      </w:tr>
      <w:tr w:rsidR="00CE65FF" w:rsidRPr="00787B9E" w:rsidTr="00282306">
        <w:tc>
          <w:tcPr>
            <w:tcW w:w="1725" w:type="pct"/>
            <w:shd w:val="clear" w:color="auto" w:fill="auto"/>
          </w:tcPr>
          <w:p w:rsidR="00CE65FF" w:rsidRPr="00787B9E" w:rsidRDefault="00CE65FF" w:rsidP="0095524B">
            <w:proofErr w:type="spellStart"/>
            <w:r w:rsidRPr="00787B9E">
              <w:t>Базовый</w:t>
            </w:r>
            <w:proofErr w:type="spellEnd"/>
          </w:p>
        </w:tc>
        <w:tc>
          <w:tcPr>
            <w:tcW w:w="1637" w:type="pct"/>
            <w:shd w:val="clear" w:color="auto" w:fill="auto"/>
          </w:tcPr>
          <w:p w:rsidR="00CE65FF" w:rsidRPr="00787B9E" w:rsidRDefault="00787B9E" w:rsidP="0095524B">
            <w:pPr>
              <w:rPr>
                <w:lang w:val="ru-RU"/>
              </w:rPr>
            </w:pPr>
            <w:r>
              <w:rPr>
                <w:lang w:val="ru-RU"/>
              </w:rPr>
              <w:t>6</w:t>
            </w:r>
          </w:p>
        </w:tc>
        <w:tc>
          <w:tcPr>
            <w:tcW w:w="1638" w:type="pct"/>
            <w:shd w:val="clear" w:color="auto" w:fill="auto"/>
          </w:tcPr>
          <w:p w:rsidR="00CE65FF" w:rsidRPr="00787B9E" w:rsidRDefault="00787B9E" w:rsidP="0095524B">
            <w:r>
              <w:rPr>
                <w:lang w:val="ru-RU"/>
              </w:rPr>
              <w:t>1-6</w:t>
            </w:r>
          </w:p>
        </w:tc>
      </w:tr>
    </w:tbl>
    <w:p w:rsidR="00CE65FF" w:rsidRDefault="00CE65FF" w:rsidP="0095524B">
      <w:pPr>
        <w:ind w:firstLine="426"/>
        <w:rPr>
          <w:b/>
          <w:bCs/>
        </w:rPr>
      </w:pPr>
    </w:p>
    <w:p w:rsidR="00CE65FF" w:rsidRPr="00932254" w:rsidRDefault="00CE65FF" w:rsidP="001D1857">
      <w:pPr>
        <w:numPr>
          <w:ilvl w:val="0"/>
          <w:numId w:val="10"/>
        </w:numPr>
        <w:rPr>
          <w:b/>
          <w:color w:val="000000"/>
          <w:shd w:val="clear" w:color="auto" w:fill="FFFFFF"/>
          <w:lang w:val="ru-RU"/>
        </w:rPr>
      </w:pPr>
      <w:r w:rsidRPr="00932254">
        <w:rPr>
          <w:b/>
          <w:color w:val="000000"/>
          <w:shd w:val="clear" w:color="auto" w:fill="FFFFFF"/>
          <w:lang w:val="ru-RU"/>
        </w:rPr>
        <w:t>Система оценивания отдельных задач и работы в целом:</w:t>
      </w:r>
    </w:p>
    <w:p w:rsidR="00CE65FF" w:rsidRPr="003249F2" w:rsidRDefault="00CE65FF" w:rsidP="0095524B">
      <w:pPr>
        <w:autoSpaceDE w:val="0"/>
        <w:autoSpaceDN w:val="0"/>
        <w:adjustRightInd w:val="0"/>
        <w:ind w:firstLine="426"/>
        <w:rPr>
          <w:bCs/>
          <w:lang w:val="ru-RU"/>
        </w:rPr>
      </w:pPr>
      <w:r w:rsidRPr="00787B9E">
        <w:rPr>
          <w:bCs/>
          <w:lang w:val="ru-RU"/>
        </w:rPr>
        <w:t>Задания Части 1 оценивается 1 баллом.</w:t>
      </w:r>
    </w:p>
    <w:p w:rsidR="00CE65FF" w:rsidRPr="00787B9E" w:rsidRDefault="00CE65FF" w:rsidP="0095524B">
      <w:pPr>
        <w:autoSpaceDE w:val="0"/>
        <w:autoSpaceDN w:val="0"/>
        <w:adjustRightInd w:val="0"/>
        <w:ind w:firstLine="426"/>
        <w:rPr>
          <w:bCs/>
          <w:lang w:val="ru-RU"/>
        </w:rPr>
      </w:pPr>
      <w:r w:rsidRPr="00787B9E">
        <w:rPr>
          <w:bCs/>
          <w:lang w:val="ru-RU"/>
        </w:rPr>
        <w:t>Задания, оцениваемые 1 баллом, считаются выполненными верно, если указан номер верного ответа в заданиях с выбором ответа.</w:t>
      </w:r>
    </w:p>
    <w:p w:rsidR="00DE7C8B" w:rsidRPr="00787B9E" w:rsidRDefault="00DE7C8B" w:rsidP="0095524B">
      <w:pPr>
        <w:autoSpaceDE w:val="0"/>
        <w:autoSpaceDN w:val="0"/>
        <w:adjustRightInd w:val="0"/>
        <w:ind w:firstLine="426"/>
        <w:rPr>
          <w:bCs/>
          <w:lang w:val="ru-RU"/>
        </w:rPr>
      </w:pPr>
      <w:r w:rsidRPr="00787B9E">
        <w:rPr>
          <w:bCs/>
          <w:lang w:val="ru-RU"/>
        </w:rPr>
        <w:t>Задания Части 2 оценивается 1 баллом.</w:t>
      </w:r>
    </w:p>
    <w:p w:rsidR="00DE7C8B" w:rsidRPr="00787B9E" w:rsidRDefault="00DE7C8B" w:rsidP="0095524B">
      <w:pPr>
        <w:autoSpaceDE w:val="0"/>
        <w:autoSpaceDN w:val="0"/>
        <w:adjustRightInd w:val="0"/>
        <w:ind w:firstLine="426"/>
        <w:rPr>
          <w:bCs/>
          <w:lang w:val="ru-RU"/>
        </w:rPr>
      </w:pPr>
      <w:r w:rsidRPr="00787B9E">
        <w:rPr>
          <w:bCs/>
          <w:lang w:val="ru-RU"/>
        </w:rPr>
        <w:t>Задания, оцениваемые 1 баллом, считаются выполненными верно, если указан номер верного ответа в заданиях с выбором ответа.</w:t>
      </w:r>
    </w:p>
    <w:p w:rsidR="00155B33" w:rsidRDefault="00155B33" w:rsidP="0095524B">
      <w:pPr>
        <w:autoSpaceDE w:val="0"/>
        <w:autoSpaceDN w:val="0"/>
        <w:adjustRightInd w:val="0"/>
        <w:ind w:firstLine="426"/>
        <w:rPr>
          <w:bCs/>
          <w:lang w:val="ru-RU"/>
        </w:rPr>
      </w:pPr>
    </w:p>
    <w:p w:rsidR="00155B33" w:rsidRDefault="00155B33" w:rsidP="0095524B">
      <w:pPr>
        <w:autoSpaceDE w:val="0"/>
        <w:autoSpaceDN w:val="0"/>
        <w:adjustRightInd w:val="0"/>
        <w:ind w:firstLine="426"/>
        <w:rPr>
          <w:bCs/>
          <w:lang w:val="ru-RU"/>
        </w:rPr>
      </w:pPr>
    </w:p>
    <w:p w:rsidR="00DE7C8B" w:rsidRPr="00787B9E" w:rsidRDefault="00DE7C8B" w:rsidP="0095524B">
      <w:pPr>
        <w:autoSpaceDE w:val="0"/>
        <w:autoSpaceDN w:val="0"/>
        <w:adjustRightInd w:val="0"/>
        <w:ind w:firstLine="426"/>
        <w:rPr>
          <w:bCs/>
          <w:lang w:val="ru-RU"/>
        </w:rPr>
      </w:pPr>
      <w:r w:rsidRPr="00787B9E">
        <w:rPr>
          <w:bCs/>
          <w:lang w:val="ru-RU"/>
        </w:rPr>
        <w:lastRenderedPageBreak/>
        <w:t>Задания Части 3 оценивается 1 баллом.</w:t>
      </w:r>
    </w:p>
    <w:p w:rsidR="00DE7C8B" w:rsidRPr="00787B9E" w:rsidRDefault="00DE7C8B" w:rsidP="0095524B">
      <w:pPr>
        <w:autoSpaceDE w:val="0"/>
        <w:autoSpaceDN w:val="0"/>
        <w:adjustRightInd w:val="0"/>
        <w:ind w:firstLine="426"/>
        <w:rPr>
          <w:bCs/>
          <w:lang w:val="ru-RU"/>
        </w:rPr>
      </w:pPr>
      <w:r w:rsidRPr="00787B9E">
        <w:rPr>
          <w:bCs/>
          <w:lang w:val="ru-RU"/>
        </w:rPr>
        <w:t>Задания, оцениваемые 1 баллом, считаются выполненными верно, если указан номер верного ответа в заданиях с выбором ответа.</w:t>
      </w:r>
    </w:p>
    <w:p w:rsidR="00DE7C8B" w:rsidRDefault="00DE7C8B" w:rsidP="0095524B">
      <w:pPr>
        <w:autoSpaceDE w:val="0"/>
        <w:autoSpaceDN w:val="0"/>
        <w:adjustRightInd w:val="0"/>
        <w:ind w:firstLine="426"/>
        <w:rPr>
          <w:bCs/>
          <w:lang w:val="ru-RU"/>
        </w:rPr>
      </w:pPr>
    </w:p>
    <w:p w:rsidR="00CE65FF" w:rsidRPr="00787B9E" w:rsidRDefault="00CE65FF" w:rsidP="0095524B">
      <w:pPr>
        <w:autoSpaceDE w:val="0"/>
        <w:autoSpaceDN w:val="0"/>
        <w:adjustRightInd w:val="0"/>
        <w:ind w:firstLine="426"/>
        <w:rPr>
          <w:bCs/>
          <w:lang w:val="ru-RU"/>
        </w:rPr>
      </w:pPr>
      <w:r w:rsidRPr="00787B9E">
        <w:rPr>
          <w:bCs/>
          <w:lang w:val="ru-RU"/>
        </w:rPr>
        <w:t>Баллы, полученные за верно выполненные задания, суммируются.</w:t>
      </w:r>
    </w:p>
    <w:p w:rsidR="00CE65FF" w:rsidRPr="00787B9E" w:rsidRDefault="00CE65FF" w:rsidP="0095524B">
      <w:pPr>
        <w:autoSpaceDE w:val="0"/>
        <w:autoSpaceDN w:val="0"/>
        <w:adjustRightInd w:val="0"/>
        <w:ind w:firstLine="426"/>
        <w:rPr>
          <w:bCs/>
          <w:lang w:val="ru-RU"/>
        </w:rPr>
      </w:pPr>
      <w:r w:rsidRPr="00787B9E">
        <w:rPr>
          <w:bCs/>
          <w:u w:val="single"/>
          <w:lang w:val="ru-RU"/>
        </w:rPr>
        <w:t>Максимальный балл</w:t>
      </w:r>
      <w:r w:rsidR="000C5D3D">
        <w:rPr>
          <w:bCs/>
          <w:lang w:val="ru-RU"/>
        </w:rPr>
        <w:t xml:space="preserve"> за работу в целом – 48</w:t>
      </w:r>
    </w:p>
    <w:p w:rsidR="00CE65FF" w:rsidRPr="00787B9E" w:rsidRDefault="00CE65FF" w:rsidP="0095524B">
      <w:pPr>
        <w:autoSpaceDE w:val="0"/>
        <w:autoSpaceDN w:val="0"/>
        <w:adjustRightInd w:val="0"/>
        <w:ind w:firstLine="426"/>
        <w:rPr>
          <w:bCs/>
          <w:lang w:val="ru-RU"/>
        </w:rPr>
      </w:pPr>
      <w:r w:rsidRPr="00787B9E">
        <w:rPr>
          <w:bCs/>
          <w:u w:val="single"/>
          <w:lang w:val="ru-RU"/>
        </w:rPr>
        <w:t>Шкала пересчета</w:t>
      </w:r>
      <w:r w:rsidRPr="00787B9E">
        <w:rPr>
          <w:bCs/>
          <w:lang w:val="ru-RU"/>
        </w:rPr>
        <w:t xml:space="preserve"> суммарного балла за выполнение   работы в целом в отметку:</w:t>
      </w:r>
    </w:p>
    <w:p w:rsidR="00CE65FF" w:rsidRPr="00787B9E" w:rsidRDefault="00CE65FF" w:rsidP="0095524B">
      <w:pPr>
        <w:autoSpaceDE w:val="0"/>
        <w:autoSpaceDN w:val="0"/>
        <w:adjustRightInd w:val="0"/>
        <w:ind w:firstLine="426"/>
        <w:rPr>
          <w:bCs/>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5"/>
        <w:gridCol w:w="1398"/>
        <w:gridCol w:w="1399"/>
        <w:gridCol w:w="1395"/>
        <w:gridCol w:w="1399"/>
      </w:tblGrid>
      <w:tr w:rsidR="00CE65FF" w:rsidRPr="00787B9E" w:rsidTr="00282306">
        <w:tc>
          <w:tcPr>
            <w:tcW w:w="3936" w:type="dxa"/>
            <w:shd w:val="clear" w:color="auto" w:fill="auto"/>
          </w:tcPr>
          <w:p w:rsidR="00CE65FF" w:rsidRPr="00787B9E" w:rsidRDefault="00CE65FF" w:rsidP="0095524B">
            <w:pPr>
              <w:autoSpaceDE w:val="0"/>
              <w:autoSpaceDN w:val="0"/>
              <w:adjustRightInd w:val="0"/>
              <w:rPr>
                <w:bCs/>
              </w:rPr>
            </w:pPr>
            <w:proofErr w:type="spellStart"/>
            <w:r w:rsidRPr="00787B9E">
              <w:rPr>
                <w:bCs/>
              </w:rPr>
              <w:t>Отметка</w:t>
            </w:r>
            <w:proofErr w:type="spellEnd"/>
            <w:r w:rsidRPr="00787B9E">
              <w:rPr>
                <w:bCs/>
              </w:rPr>
              <w:t xml:space="preserve"> </w:t>
            </w:r>
            <w:proofErr w:type="spellStart"/>
            <w:r w:rsidRPr="00787B9E">
              <w:rPr>
                <w:bCs/>
              </w:rPr>
              <w:t>по</w:t>
            </w:r>
            <w:proofErr w:type="spellEnd"/>
            <w:r w:rsidRPr="00787B9E">
              <w:rPr>
                <w:bCs/>
              </w:rPr>
              <w:t xml:space="preserve"> </w:t>
            </w:r>
            <w:proofErr w:type="spellStart"/>
            <w:r w:rsidRPr="00787B9E">
              <w:rPr>
                <w:bCs/>
              </w:rPr>
              <w:t>пятибалльной</w:t>
            </w:r>
            <w:proofErr w:type="spellEnd"/>
            <w:r w:rsidRPr="00787B9E">
              <w:rPr>
                <w:bCs/>
              </w:rPr>
              <w:t xml:space="preserve"> </w:t>
            </w:r>
            <w:proofErr w:type="spellStart"/>
            <w:r w:rsidRPr="00787B9E">
              <w:rPr>
                <w:bCs/>
              </w:rPr>
              <w:t>шкале</w:t>
            </w:r>
            <w:proofErr w:type="spellEnd"/>
          </w:p>
          <w:p w:rsidR="00CE65FF" w:rsidRPr="00787B9E" w:rsidRDefault="00CE65FF" w:rsidP="0095524B">
            <w:pPr>
              <w:autoSpaceDE w:val="0"/>
              <w:autoSpaceDN w:val="0"/>
              <w:adjustRightInd w:val="0"/>
              <w:rPr>
                <w:bCs/>
              </w:rPr>
            </w:pPr>
          </w:p>
        </w:tc>
        <w:tc>
          <w:tcPr>
            <w:tcW w:w="1408" w:type="dxa"/>
            <w:shd w:val="clear" w:color="auto" w:fill="auto"/>
          </w:tcPr>
          <w:p w:rsidR="00CE65FF" w:rsidRPr="00787B9E" w:rsidRDefault="00CE65FF" w:rsidP="00155B33">
            <w:pPr>
              <w:autoSpaceDE w:val="0"/>
              <w:autoSpaceDN w:val="0"/>
              <w:adjustRightInd w:val="0"/>
              <w:jc w:val="center"/>
              <w:rPr>
                <w:bCs/>
              </w:rPr>
            </w:pPr>
            <w:r w:rsidRPr="00787B9E">
              <w:rPr>
                <w:bCs/>
              </w:rPr>
              <w:t>«2»</w:t>
            </w:r>
          </w:p>
        </w:tc>
        <w:tc>
          <w:tcPr>
            <w:tcW w:w="1409" w:type="dxa"/>
            <w:shd w:val="clear" w:color="auto" w:fill="auto"/>
          </w:tcPr>
          <w:p w:rsidR="00CE65FF" w:rsidRPr="00787B9E" w:rsidRDefault="00CE65FF" w:rsidP="00155B33">
            <w:pPr>
              <w:autoSpaceDE w:val="0"/>
              <w:autoSpaceDN w:val="0"/>
              <w:adjustRightInd w:val="0"/>
              <w:jc w:val="center"/>
              <w:rPr>
                <w:bCs/>
              </w:rPr>
            </w:pPr>
            <w:r w:rsidRPr="00787B9E">
              <w:rPr>
                <w:bCs/>
              </w:rPr>
              <w:t>«3»</w:t>
            </w:r>
          </w:p>
        </w:tc>
        <w:tc>
          <w:tcPr>
            <w:tcW w:w="1409" w:type="dxa"/>
            <w:shd w:val="clear" w:color="auto" w:fill="auto"/>
          </w:tcPr>
          <w:p w:rsidR="00CE65FF" w:rsidRPr="00787B9E" w:rsidRDefault="00CE65FF" w:rsidP="00155B33">
            <w:pPr>
              <w:autoSpaceDE w:val="0"/>
              <w:autoSpaceDN w:val="0"/>
              <w:adjustRightInd w:val="0"/>
              <w:jc w:val="center"/>
              <w:rPr>
                <w:bCs/>
              </w:rPr>
            </w:pPr>
            <w:r w:rsidRPr="00787B9E">
              <w:rPr>
                <w:bCs/>
              </w:rPr>
              <w:t>«4»</w:t>
            </w:r>
          </w:p>
        </w:tc>
        <w:tc>
          <w:tcPr>
            <w:tcW w:w="1409" w:type="dxa"/>
            <w:shd w:val="clear" w:color="auto" w:fill="auto"/>
          </w:tcPr>
          <w:p w:rsidR="00CE65FF" w:rsidRPr="00787B9E" w:rsidRDefault="00CE65FF" w:rsidP="00155B33">
            <w:pPr>
              <w:autoSpaceDE w:val="0"/>
              <w:autoSpaceDN w:val="0"/>
              <w:adjustRightInd w:val="0"/>
              <w:jc w:val="center"/>
              <w:rPr>
                <w:bCs/>
              </w:rPr>
            </w:pPr>
            <w:r w:rsidRPr="00787B9E">
              <w:rPr>
                <w:bCs/>
              </w:rPr>
              <w:t>«5»</w:t>
            </w:r>
          </w:p>
        </w:tc>
      </w:tr>
      <w:tr w:rsidR="00CE65FF" w:rsidRPr="00787B9E" w:rsidTr="00282306">
        <w:tc>
          <w:tcPr>
            <w:tcW w:w="3936" w:type="dxa"/>
            <w:shd w:val="clear" w:color="auto" w:fill="auto"/>
          </w:tcPr>
          <w:p w:rsidR="00CE65FF" w:rsidRPr="00787B9E" w:rsidRDefault="00CE65FF" w:rsidP="0095524B">
            <w:pPr>
              <w:autoSpaceDE w:val="0"/>
              <w:autoSpaceDN w:val="0"/>
              <w:adjustRightInd w:val="0"/>
              <w:rPr>
                <w:bCs/>
                <w:lang w:val="ru-RU"/>
              </w:rPr>
            </w:pPr>
            <w:r w:rsidRPr="00787B9E">
              <w:rPr>
                <w:bCs/>
                <w:lang w:val="ru-RU"/>
              </w:rPr>
              <w:t>Суммарный балл за работу в целом</w:t>
            </w:r>
          </w:p>
        </w:tc>
        <w:tc>
          <w:tcPr>
            <w:tcW w:w="1408" w:type="dxa"/>
            <w:shd w:val="clear" w:color="auto" w:fill="auto"/>
          </w:tcPr>
          <w:p w:rsidR="00CE65FF" w:rsidRPr="00787B9E" w:rsidRDefault="00155B33" w:rsidP="00F01CFC">
            <w:pPr>
              <w:autoSpaceDE w:val="0"/>
              <w:autoSpaceDN w:val="0"/>
              <w:adjustRightInd w:val="0"/>
              <w:rPr>
                <w:bCs/>
                <w:lang w:val="ru-RU"/>
              </w:rPr>
            </w:pPr>
            <w:r>
              <w:rPr>
                <w:bCs/>
                <w:lang w:val="ru-RU"/>
              </w:rPr>
              <w:t>26</w:t>
            </w:r>
            <w:r w:rsidR="00F01CFC">
              <w:rPr>
                <w:bCs/>
                <w:lang w:val="ru-RU"/>
              </w:rPr>
              <w:t xml:space="preserve"> </w:t>
            </w:r>
            <w:r>
              <w:rPr>
                <w:bCs/>
                <w:lang w:val="ru-RU"/>
              </w:rPr>
              <w:t>(54</w:t>
            </w:r>
            <w:r w:rsidR="009C3D27" w:rsidRPr="00787B9E">
              <w:rPr>
                <w:bCs/>
                <w:lang w:val="ru-RU"/>
              </w:rPr>
              <w:t>%)</w:t>
            </w:r>
          </w:p>
        </w:tc>
        <w:tc>
          <w:tcPr>
            <w:tcW w:w="1409" w:type="dxa"/>
            <w:shd w:val="clear" w:color="auto" w:fill="auto"/>
          </w:tcPr>
          <w:p w:rsidR="00CE65FF" w:rsidRPr="00787B9E" w:rsidRDefault="001F313C" w:rsidP="0095524B">
            <w:pPr>
              <w:autoSpaceDE w:val="0"/>
              <w:autoSpaceDN w:val="0"/>
              <w:adjustRightInd w:val="0"/>
              <w:rPr>
                <w:bCs/>
                <w:lang w:val="ru-RU"/>
              </w:rPr>
            </w:pPr>
            <w:r>
              <w:rPr>
                <w:bCs/>
                <w:lang w:val="ru-RU"/>
              </w:rPr>
              <w:t>34</w:t>
            </w:r>
            <w:r w:rsidR="00F01CFC">
              <w:rPr>
                <w:bCs/>
                <w:lang w:val="ru-RU"/>
              </w:rPr>
              <w:t xml:space="preserve"> (70</w:t>
            </w:r>
            <w:r w:rsidR="009C3D27" w:rsidRPr="00787B9E">
              <w:rPr>
                <w:bCs/>
                <w:lang w:val="ru-RU"/>
              </w:rPr>
              <w:t xml:space="preserve"> %)</w:t>
            </w:r>
          </w:p>
          <w:p w:rsidR="009C3D27" w:rsidRPr="00787B9E" w:rsidRDefault="00F01CFC" w:rsidP="0095524B">
            <w:pPr>
              <w:autoSpaceDE w:val="0"/>
              <w:autoSpaceDN w:val="0"/>
              <w:adjustRightInd w:val="0"/>
              <w:rPr>
                <w:bCs/>
                <w:lang w:val="ru-RU"/>
              </w:rPr>
            </w:pPr>
            <w:r>
              <w:rPr>
                <w:bCs/>
                <w:lang w:val="ru-RU"/>
              </w:rPr>
              <w:t>27 (56</w:t>
            </w:r>
            <w:r w:rsidR="009C3D27" w:rsidRPr="00787B9E">
              <w:rPr>
                <w:bCs/>
                <w:lang w:val="ru-RU"/>
              </w:rPr>
              <w:t>%)</w:t>
            </w:r>
          </w:p>
        </w:tc>
        <w:tc>
          <w:tcPr>
            <w:tcW w:w="1409" w:type="dxa"/>
            <w:shd w:val="clear" w:color="auto" w:fill="auto"/>
          </w:tcPr>
          <w:p w:rsidR="009C3D27" w:rsidRPr="00787B9E" w:rsidRDefault="001F313C" w:rsidP="0095524B">
            <w:pPr>
              <w:autoSpaceDE w:val="0"/>
              <w:autoSpaceDN w:val="0"/>
              <w:adjustRightInd w:val="0"/>
              <w:rPr>
                <w:bCs/>
                <w:lang w:val="ru-RU"/>
              </w:rPr>
            </w:pPr>
            <w:r>
              <w:rPr>
                <w:bCs/>
                <w:lang w:val="ru-RU"/>
              </w:rPr>
              <w:t>41</w:t>
            </w:r>
            <w:r w:rsidR="009C3D27" w:rsidRPr="00787B9E">
              <w:rPr>
                <w:bCs/>
                <w:lang w:val="ru-RU"/>
              </w:rPr>
              <w:t xml:space="preserve"> (85 %)</w:t>
            </w:r>
          </w:p>
          <w:p w:rsidR="00CE65FF" w:rsidRPr="00787B9E" w:rsidRDefault="001F313C" w:rsidP="0095524B">
            <w:pPr>
              <w:autoSpaceDE w:val="0"/>
              <w:autoSpaceDN w:val="0"/>
              <w:adjustRightInd w:val="0"/>
              <w:rPr>
                <w:bCs/>
                <w:lang w:val="ru-RU"/>
              </w:rPr>
            </w:pPr>
            <w:r>
              <w:rPr>
                <w:bCs/>
                <w:lang w:val="ru-RU"/>
              </w:rPr>
              <w:t>35</w:t>
            </w:r>
            <w:r w:rsidR="009824CA" w:rsidRPr="00787B9E">
              <w:rPr>
                <w:bCs/>
                <w:lang w:val="ru-RU"/>
              </w:rPr>
              <w:t xml:space="preserve"> (73</w:t>
            </w:r>
            <w:r w:rsidR="009C3D27" w:rsidRPr="00787B9E">
              <w:rPr>
                <w:bCs/>
                <w:lang w:val="ru-RU"/>
              </w:rPr>
              <w:t xml:space="preserve"> %)</w:t>
            </w:r>
          </w:p>
        </w:tc>
        <w:tc>
          <w:tcPr>
            <w:tcW w:w="1409" w:type="dxa"/>
            <w:shd w:val="clear" w:color="auto" w:fill="auto"/>
          </w:tcPr>
          <w:p w:rsidR="001F313C" w:rsidRPr="00787B9E" w:rsidRDefault="000C5D3D" w:rsidP="0095524B">
            <w:pPr>
              <w:autoSpaceDE w:val="0"/>
              <w:autoSpaceDN w:val="0"/>
              <w:adjustRightInd w:val="0"/>
              <w:rPr>
                <w:bCs/>
                <w:lang w:val="ru-RU"/>
              </w:rPr>
            </w:pPr>
            <w:r>
              <w:rPr>
                <w:bCs/>
              </w:rPr>
              <w:t>48</w:t>
            </w:r>
            <w:r w:rsidR="009C3D27" w:rsidRPr="00787B9E">
              <w:rPr>
                <w:bCs/>
                <w:lang w:val="ru-RU"/>
              </w:rPr>
              <w:t xml:space="preserve"> (100 %)</w:t>
            </w:r>
          </w:p>
          <w:p w:rsidR="009C3D27" w:rsidRPr="00787B9E" w:rsidRDefault="001F313C" w:rsidP="0095524B">
            <w:pPr>
              <w:autoSpaceDE w:val="0"/>
              <w:autoSpaceDN w:val="0"/>
              <w:adjustRightInd w:val="0"/>
              <w:rPr>
                <w:bCs/>
                <w:lang w:val="ru-RU"/>
              </w:rPr>
            </w:pPr>
            <w:r w:rsidRPr="001F313C">
              <w:rPr>
                <w:bCs/>
                <w:lang w:val="ru-RU"/>
              </w:rPr>
              <w:t xml:space="preserve">42 (88%) </w:t>
            </w:r>
          </w:p>
        </w:tc>
      </w:tr>
    </w:tbl>
    <w:p w:rsidR="00165E0D" w:rsidRPr="00787B9E" w:rsidRDefault="00165E0D" w:rsidP="0095524B">
      <w:pPr>
        <w:rPr>
          <w:b/>
          <w:color w:val="000000"/>
          <w:shd w:val="clear" w:color="auto" w:fill="FFFFFF"/>
          <w:lang w:val="ru-RU"/>
        </w:rPr>
      </w:pPr>
    </w:p>
    <w:p w:rsidR="000F2676" w:rsidRPr="00787B9E" w:rsidRDefault="000F2676" w:rsidP="0095524B">
      <w:pPr>
        <w:numPr>
          <w:ilvl w:val="0"/>
          <w:numId w:val="10"/>
        </w:numPr>
        <w:rPr>
          <w:b/>
          <w:color w:val="000000"/>
          <w:shd w:val="clear" w:color="auto" w:fill="FFFFFF"/>
          <w:lang w:val="ru-RU"/>
        </w:rPr>
      </w:pPr>
      <w:r w:rsidRPr="00787B9E">
        <w:rPr>
          <w:b/>
          <w:lang w:val="ru-RU"/>
        </w:rPr>
        <w:t>Необходимое количество вариантов КИМ</w:t>
      </w:r>
      <w:r w:rsidRPr="00787B9E">
        <w:rPr>
          <w:lang w:val="ru-RU"/>
        </w:rPr>
        <w:t>:</w:t>
      </w:r>
    </w:p>
    <w:p w:rsidR="000F2676" w:rsidRPr="00787B9E" w:rsidRDefault="006D019F" w:rsidP="0095524B">
      <w:pPr>
        <w:ind w:firstLine="360"/>
        <w:rPr>
          <w:b/>
          <w:color w:val="000000"/>
          <w:shd w:val="clear" w:color="auto" w:fill="FFFFFF"/>
          <w:lang w:val="ru-RU"/>
        </w:rPr>
      </w:pPr>
      <w:r w:rsidRPr="00787B9E">
        <w:rPr>
          <w:lang w:val="ru-RU"/>
        </w:rPr>
        <w:t>КИМ для промежуточной аттестации</w:t>
      </w:r>
      <w:r w:rsidR="000F2676" w:rsidRPr="00787B9E">
        <w:rPr>
          <w:lang w:val="ru-RU"/>
        </w:rPr>
        <w:t xml:space="preserve"> </w:t>
      </w:r>
      <w:r w:rsidR="00165E0D" w:rsidRPr="00787B9E">
        <w:rPr>
          <w:lang w:val="ru-RU"/>
        </w:rPr>
        <w:t xml:space="preserve">представлен в </w:t>
      </w:r>
      <w:r w:rsidR="00787B9E">
        <w:rPr>
          <w:lang w:val="ru-RU"/>
        </w:rPr>
        <w:t>3</w:t>
      </w:r>
      <w:r w:rsidR="000F2676" w:rsidRPr="00787B9E">
        <w:rPr>
          <w:lang w:val="ru-RU"/>
        </w:rPr>
        <w:t xml:space="preserve"> вариант</w:t>
      </w:r>
      <w:r w:rsidR="00165E0D" w:rsidRPr="00787B9E">
        <w:rPr>
          <w:lang w:val="ru-RU"/>
        </w:rPr>
        <w:t>ах</w:t>
      </w:r>
    </w:p>
    <w:p w:rsidR="000F2676" w:rsidRPr="00787B9E" w:rsidRDefault="000F2676" w:rsidP="0095524B">
      <w:pPr>
        <w:ind w:left="720"/>
        <w:rPr>
          <w:b/>
          <w:color w:val="000000"/>
          <w:shd w:val="clear" w:color="auto" w:fill="FFFFFF"/>
          <w:lang w:val="ru-RU"/>
        </w:rPr>
      </w:pPr>
    </w:p>
    <w:p w:rsidR="00CE65FF" w:rsidRPr="00787B9E" w:rsidRDefault="00CE65FF" w:rsidP="0095524B">
      <w:pPr>
        <w:numPr>
          <w:ilvl w:val="0"/>
          <w:numId w:val="10"/>
        </w:numPr>
        <w:rPr>
          <w:b/>
          <w:color w:val="000000"/>
          <w:shd w:val="clear" w:color="auto" w:fill="FFFFFF"/>
          <w:lang w:val="ru-RU"/>
        </w:rPr>
      </w:pPr>
      <w:r w:rsidRPr="00787B9E">
        <w:rPr>
          <w:b/>
          <w:color w:val="000000"/>
          <w:shd w:val="clear" w:color="auto" w:fill="FFFFFF"/>
          <w:lang w:val="ru-RU"/>
        </w:rPr>
        <w:t>Время вы</w:t>
      </w:r>
      <w:r w:rsidR="006D019F" w:rsidRPr="00787B9E">
        <w:rPr>
          <w:b/>
          <w:color w:val="000000"/>
          <w:shd w:val="clear" w:color="auto" w:fill="FFFFFF"/>
          <w:lang w:val="ru-RU"/>
        </w:rPr>
        <w:t xml:space="preserve">полнения </w:t>
      </w:r>
      <w:r w:rsidR="00165E0D" w:rsidRPr="00787B9E">
        <w:rPr>
          <w:b/>
          <w:color w:val="000000"/>
          <w:shd w:val="clear" w:color="auto" w:fill="FFFFFF"/>
          <w:lang w:val="ru-RU"/>
        </w:rPr>
        <w:t>работы в целом: 40</w:t>
      </w:r>
      <w:r w:rsidRPr="00787B9E">
        <w:rPr>
          <w:b/>
          <w:color w:val="000000"/>
          <w:shd w:val="clear" w:color="auto" w:fill="FFFFFF"/>
          <w:lang w:val="ru-RU"/>
        </w:rPr>
        <w:t xml:space="preserve"> минут</w:t>
      </w:r>
    </w:p>
    <w:p w:rsidR="00CE65FF" w:rsidRPr="00787B9E" w:rsidRDefault="00CE65FF" w:rsidP="0095524B">
      <w:pPr>
        <w:rPr>
          <w:color w:val="000000"/>
          <w:shd w:val="clear" w:color="auto" w:fill="FFFFFF"/>
          <w:lang w:val="ru-RU"/>
        </w:rPr>
      </w:pPr>
    </w:p>
    <w:p w:rsidR="00CE65FF" w:rsidRPr="00787B9E" w:rsidRDefault="00CE65FF" w:rsidP="0095524B">
      <w:pPr>
        <w:numPr>
          <w:ilvl w:val="0"/>
          <w:numId w:val="10"/>
        </w:numPr>
        <w:rPr>
          <w:b/>
          <w:color w:val="000000"/>
          <w:shd w:val="clear" w:color="auto" w:fill="FFFFFF"/>
        </w:rPr>
      </w:pPr>
      <w:proofErr w:type="spellStart"/>
      <w:r w:rsidRPr="00787B9E">
        <w:rPr>
          <w:b/>
          <w:color w:val="000000"/>
          <w:shd w:val="clear" w:color="auto" w:fill="FFFFFF"/>
        </w:rPr>
        <w:t>Дополнительные</w:t>
      </w:r>
      <w:proofErr w:type="spellEnd"/>
      <w:r w:rsidRPr="00787B9E">
        <w:rPr>
          <w:b/>
          <w:color w:val="000000"/>
          <w:shd w:val="clear" w:color="auto" w:fill="FFFFFF"/>
        </w:rPr>
        <w:t xml:space="preserve"> </w:t>
      </w:r>
      <w:proofErr w:type="spellStart"/>
      <w:r w:rsidRPr="00787B9E">
        <w:rPr>
          <w:b/>
          <w:color w:val="000000"/>
          <w:shd w:val="clear" w:color="auto" w:fill="FFFFFF"/>
        </w:rPr>
        <w:t>материалы</w:t>
      </w:r>
      <w:proofErr w:type="spellEnd"/>
      <w:r w:rsidRPr="00787B9E">
        <w:rPr>
          <w:b/>
          <w:color w:val="000000"/>
          <w:shd w:val="clear" w:color="auto" w:fill="FFFFFF"/>
        </w:rPr>
        <w:t xml:space="preserve"> и </w:t>
      </w:r>
      <w:proofErr w:type="spellStart"/>
      <w:r w:rsidRPr="00787B9E">
        <w:rPr>
          <w:b/>
          <w:color w:val="000000"/>
          <w:shd w:val="clear" w:color="auto" w:fill="FFFFFF"/>
        </w:rPr>
        <w:t>оборудование</w:t>
      </w:r>
      <w:proofErr w:type="spellEnd"/>
      <w:r w:rsidRPr="00787B9E">
        <w:rPr>
          <w:b/>
          <w:color w:val="000000"/>
          <w:shd w:val="clear" w:color="auto" w:fill="FFFFFF"/>
        </w:rPr>
        <w:t>:</w:t>
      </w:r>
    </w:p>
    <w:p w:rsidR="00CE65FF" w:rsidRPr="00787B9E" w:rsidRDefault="00CE65FF" w:rsidP="0095524B">
      <w:pPr>
        <w:autoSpaceDE w:val="0"/>
        <w:autoSpaceDN w:val="0"/>
        <w:adjustRightInd w:val="0"/>
        <w:rPr>
          <w:lang w:val="ru-RU"/>
        </w:rPr>
      </w:pPr>
    </w:p>
    <w:p w:rsidR="00F779B5" w:rsidRDefault="00F779B5" w:rsidP="0095524B">
      <w:pPr>
        <w:tabs>
          <w:tab w:val="left" w:pos="426"/>
        </w:tabs>
        <w:rPr>
          <w:rFonts w:ascii="TimesNewRoman" w:eastAsia="Calibri" w:hAnsi="TimesNewRoman" w:cs="TimesNewRoman"/>
          <w:lang w:val="ru-RU"/>
        </w:rPr>
      </w:pPr>
      <w:r w:rsidRPr="00787B9E">
        <w:rPr>
          <w:rFonts w:ascii="TimesNewRoman" w:eastAsia="Calibri" w:hAnsi="TimesNewRoman" w:cs="TimesNewRoman"/>
          <w:lang w:val="ru-RU"/>
        </w:rPr>
        <w:t xml:space="preserve">Дополнительные материалы и оборудование </w:t>
      </w:r>
      <w:r w:rsidRPr="00E554C8">
        <w:rPr>
          <w:rFonts w:ascii="TimesNewRoman" w:eastAsia="Calibri" w:hAnsi="TimesNewRoman" w:cs="TimesNewRoman"/>
          <w:lang w:val="ru-RU"/>
        </w:rPr>
        <w:t>не используется</w:t>
      </w:r>
      <w:r w:rsidR="00787B9E" w:rsidRPr="00E554C8">
        <w:rPr>
          <w:rFonts w:ascii="TimesNewRoman" w:eastAsia="Calibri" w:hAnsi="TimesNewRoman" w:cs="TimesNewRoman"/>
          <w:lang w:val="ru-RU"/>
        </w:rPr>
        <w:t>.</w:t>
      </w:r>
    </w:p>
    <w:p w:rsidR="008D048B" w:rsidRPr="009827CA" w:rsidRDefault="008D048B" w:rsidP="0095524B">
      <w:pPr>
        <w:tabs>
          <w:tab w:val="left" w:pos="426"/>
        </w:tabs>
        <w:rPr>
          <w:rFonts w:ascii="TimesNewRoman" w:eastAsia="Calibri" w:hAnsi="TimesNewRoman" w:cs="TimesNewRoman"/>
          <w:lang w:val="ru-RU"/>
        </w:rPr>
      </w:pPr>
    </w:p>
    <w:p w:rsidR="006E287E" w:rsidRDefault="006E287E" w:rsidP="0095524B">
      <w:pPr>
        <w:spacing w:before="120" w:after="120"/>
        <w:rPr>
          <w:b/>
          <w:lang w:val="ru-RU"/>
        </w:rPr>
      </w:pPr>
    </w:p>
    <w:p w:rsidR="00F65AE9" w:rsidRPr="009827CA" w:rsidRDefault="001D1857" w:rsidP="001D1857">
      <w:pPr>
        <w:spacing w:before="120" w:after="120"/>
        <w:rPr>
          <w:b/>
          <w:sz w:val="28"/>
          <w:szCs w:val="28"/>
          <w:lang w:val="ru-RU"/>
        </w:rPr>
      </w:pPr>
      <w:r>
        <w:rPr>
          <w:b/>
          <w:lang w:val="ru-RU"/>
        </w:rPr>
        <w:t xml:space="preserve">                                              </w:t>
      </w:r>
      <w:r w:rsidR="00F65AE9" w:rsidRPr="009827CA">
        <w:rPr>
          <w:b/>
          <w:lang w:val="ru-RU"/>
        </w:rPr>
        <w:t>Инструкция для учащихся</w:t>
      </w:r>
    </w:p>
    <w:p w:rsidR="009827CA" w:rsidRDefault="00F65AE9" w:rsidP="0095524B">
      <w:pPr>
        <w:ind w:left="-709"/>
        <w:rPr>
          <w:lang w:val="ru-RU"/>
        </w:rPr>
      </w:pPr>
      <w:r w:rsidRPr="009827CA">
        <w:rPr>
          <w:lang w:val="ru-RU"/>
        </w:rPr>
        <w:t>Перед вами задания по английскому языку. Задания рекомендуется выполнять по порядку. На выполнение теста отводится 40 минут. Если задание не удается выполнить сразу, перейдите к следующему. Если останется время, вернитесь к пропущенным заданиям.</w:t>
      </w:r>
    </w:p>
    <w:p w:rsidR="009827CA" w:rsidRDefault="009827CA" w:rsidP="0095524B">
      <w:pPr>
        <w:ind w:left="-709"/>
        <w:rPr>
          <w:lang w:val="ru-RU"/>
        </w:rPr>
      </w:pPr>
    </w:p>
    <w:p w:rsidR="009827CA" w:rsidRPr="009C6154" w:rsidRDefault="009827CA" w:rsidP="0095524B">
      <w:pPr>
        <w:ind w:left="71"/>
        <w:rPr>
          <w:iCs/>
          <w:lang w:val="ru-RU"/>
        </w:rPr>
      </w:pPr>
      <w:r w:rsidRPr="009C6154">
        <w:rPr>
          <w:iCs/>
          <w:lang w:val="ru-RU"/>
        </w:rPr>
        <w:t>Вы услышите 6 высказываний. Установите соответствие между высказываниями каждого говорящего A–F и утверждениями, данными в списке 1–7. Используйте каждое утверждение, обозначенное соответствующей цифрой, только один раз. В задании есть одно лишнее утверждение. Вы услышите запись дважды.</w:t>
      </w:r>
    </w:p>
    <w:p w:rsidR="001D1857" w:rsidRPr="001D1857" w:rsidRDefault="001D1857" w:rsidP="001D1857">
      <w:pPr>
        <w:ind w:left="426"/>
        <w:rPr>
          <w:lang w:val="ru-RU"/>
        </w:rPr>
      </w:pPr>
    </w:p>
    <w:p w:rsidR="006E287E" w:rsidRPr="00932254" w:rsidRDefault="006E287E" w:rsidP="00932254">
      <w:pPr>
        <w:numPr>
          <w:ilvl w:val="0"/>
          <w:numId w:val="28"/>
        </w:numPr>
        <w:ind w:left="426"/>
        <w:rPr>
          <w:lang w:val="ru-RU"/>
        </w:rPr>
      </w:pPr>
      <w:proofErr w:type="spellStart"/>
      <w:r w:rsidRPr="00932254">
        <w:rPr>
          <w:b/>
          <w:lang w:val="ru-RU"/>
        </w:rPr>
        <w:t>Listen</w:t>
      </w:r>
      <w:proofErr w:type="spellEnd"/>
      <w:r w:rsidRPr="00932254">
        <w:rPr>
          <w:b/>
          <w:lang w:val="ru-RU"/>
        </w:rPr>
        <w:t xml:space="preserve"> </w:t>
      </w:r>
      <w:proofErr w:type="spellStart"/>
      <w:r w:rsidRPr="00932254">
        <w:rPr>
          <w:b/>
          <w:lang w:val="ru-RU"/>
        </w:rPr>
        <w:t>and</w:t>
      </w:r>
      <w:proofErr w:type="spellEnd"/>
      <w:r w:rsidRPr="00932254">
        <w:rPr>
          <w:b/>
          <w:lang w:val="ru-RU"/>
        </w:rPr>
        <w:t xml:space="preserve"> </w:t>
      </w:r>
      <w:proofErr w:type="spellStart"/>
      <w:r w:rsidRPr="00932254">
        <w:rPr>
          <w:b/>
          <w:lang w:val="ru-RU"/>
        </w:rPr>
        <w:t>match</w:t>
      </w:r>
      <w:proofErr w:type="spellEnd"/>
      <w:r w:rsidRPr="00932254">
        <w:rPr>
          <w:lang w:val="ru-RU"/>
        </w:rPr>
        <w:t>. (Послушайте и соотнесите)</w:t>
      </w:r>
    </w:p>
    <w:p w:rsidR="006E287E" w:rsidRDefault="006E287E" w:rsidP="0095524B">
      <w:pPr>
        <w:ind w:left="426"/>
        <w:rPr>
          <w:lang w:val="ru-RU"/>
        </w:rPr>
      </w:pPr>
    </w:p>
    <w:p w:rsidR="009827CA" w:rsidRPr="006E287E" w:rsidRDefault="009827CA" w:rsidP="0095524B">
      <w:pPr>
        <w:ind w:left="-709"/>
      </w:pPr>
      <w:r w:rsidRPr="006E287E">
        <w:t xml:space="preserve">1. </w:t>
      </w:r>
      <w:r w:rsidRPr="009827CA">
        <w:t>I</w:t>
      </w:r>
      <w:r w:rsidRPr="006E287E">
        <w:t xml:space="preserve"> </w:t>
      </w:r>
      <w:r w:rsidRPr="009827CA">
        <w:t>feel</w:t>
      </w:r>
      <w:r w:rsidRPr="006E287E">
        <w:t xml:space="preserve"> </w:t>
      </w:r>
      <w:r w:rsidRPr="009827CA">
        <w:t>unhappy</w:t>
      </w:r>
      <w:r w:rsidRPr="006E287E">
        <w:t xml:space="preserve"> </w:t>
      </w:r>
      <w:r w:rsidRPr="009827CA">
        <w:t>because</w:t>
      </w:r>
      <w:r w:rsidRPr="006E287E">
        <w:t xml:space="preserve"> </w:t>
      </w:r>
      <w:r w:rsidRPr="009827CA">
        <w:t>I</w:t>
      </w:r>
      <w:r w:rsidRPr="006E287E">
        <w:t xml:space="preserve"> </w:t>
      </w:r>
      <w:r w:rsidRPr="009827CA">
        <w:t>can</w:t>
      </w:r>
      <w:r w:rsidRPr="006E287E">
        <w:t>’</w:t>
      </w:r>
      <w:r w:rsidRPr="009827CA">
        <w:t>t</w:t>
      </w:r>
      <w:r w:rsidRPr="006E287E">
        <w:t xml:space="preserve"> </w:t>
      </w:r>
      <w:r w:rsidRPr="009827CA">
        <w:t>change</w:t>
      </w:r>
      <w:r w:rsidRPr="006E287E">
        <w:t xml:space="preserve"> </w:t>
      </w:r>
      <w:r w:rsidRPr="009827CA">
        <w:t>public</w:t>
      </w:r>
      <w:r w:rsidRPr="006E287E">
        <w:t xml:space="preserve"> </w:t>
      </w:r>
      <w:r w:rsidRPr="009827CA">
        <w:t>attitude</w:t>
      </w:r>
      <w:r w:rsidRPr="006E287E">
        <w:t xml:space="preserve"> </w:t>
      </w:r>
      <w:r w:rsidRPr="009827CA">
        <w:t>to</w:t>
      </w:r>
      <w:r w:rsidRPr="006E287E">
        <w:t xml:space="preserve"> </w:t>
      </w:r>
      <w:r w:rsidRPr="009827CA">
        <w:t>our</w:t>
      </w:r>
      <w:r w:rsidRPr="006E287E">
        <w:t xml:space="preserve"> </w:t>
      </w:r>
      <w:r w:rsidRPr="009827CA">
        <w:t>planet</w:t>
      </w:r>
      <w:r w:rsidRPr="006E287E">
        <w:t>.</w:t>
      </w:r>
    </w:p>
    <w:p w:rsidR="009827CA" w:rsidRPr="009827CA" w:rsidRDefault="009827CA" w:rsidP="0095524B">
      <w:pPr>
        <w:ind w:left="-709"/>
      </w:pPr>
      <w:r w:rsidRPr="009827CA">
        <w:t>2. I would like to see new energy saving laws introduced.</w:t>
      </w:r>
    </w:p>
    <w:p w:rsidR="009827CA" w:rsidRPr="009827CA" w:rsidRDefault="009827CA" w:rsidP="0095524B">
      <w:pPr>
        <w:ind w:left="-709"/>
      </w:pPr>
      <w:r w:rsidRPr="009827CA">
        <w:t>3. I am afraid of the after-effects of human activities.</w:t>
      </w:r>
    </w:p>
    <w:p w:rsidR="009827CA" w:rsidRPr="009827CA" w:rsidRDefault="009827CA" w:rsidP="0095524B">
      <w:pPr>
        <w:ind w:left="-709"/>
      </w:pPr>
      <w:r w:rsidRPr="009827CA">
        <w:t>4. I am sure that wise attitude to basic earth supplies is necessary.</w:t>
      </w:r>
    </w:p>
    <w:p w:rsidR="009827CA" w:rsidRPr="009827CA" w:rsidRDefault="009827CA" w:rsidP="0095524B">
      <w:pPr>
        <w:ind w:left="-709"/>
      </w:pPr>
      <w:r w:rsidRPr="009827CA">
        <w:t>5. I do not want my family to live in polluted environment.</w:t>
      </w:r>
    </w:p>
    <w:p w:rsidR="009827CA" w:rsidRPr="009827CA" w:rsidRDefault="009827CA" w:rsidP="0095524B">
      <w:pPr>
        <w:ind w:left="-709"/>
      </w:pPr>
      <w:r w:rsidRPr="009827CA">
        <w:t>6. I am for the use of energy saving practices in house construction.</w:t>
      </w:r>
    </w:p>
    <w:p w:rsidR="009827CA" w:rsidRDefault="009827CA" w:rsidP="0095524B">
      <w:pPr>
        <w:ind w:left="-709"/>
      </w:pPr>
      <w:r w:rsidRPr="009827CA">
        <w:t>7. I find many simple ways to help our planet in everyday life.</w:t>
      </w:r>
    </w:p>
    <w:p w:rsidR="001D1857" w:rsidRDefault="001D1857" w:rsidP="0095524B">
      <w:pPr>
        <w:ind w:left="-709"/>
      </w:pPr>
    </w:p>
    <w:tbl>
      <w:tblPr>
        <w:tblStyle w:val="a8"/>
        <w:tblW w:w="0" w:type="auto"/>
        <w:tblInd w:w="-709" w:type="dxa"/>
        <w:tblLook w:val="04A0" w:firstRow="1" w:lastRow="0" w:firstColumn="1" w:lastColumn="0" w:noHBand="0" w:noVBand="1"/>
      </w:tblPr>
      <w:tblGrid>
        <w:gridCol w:w="1387"/>
        <w:gridCol w:w="1387"/>
        <w:gridCol w:w="1387"/>
        <w:gridCol w:w="1387"/>
        <w:gridCol w:w="1388"/>
        <w:gridCol w:w="1388"/>
        <w:gridCol w:w="1388"/>
      </w:tblGrid>
      <w:tr w:rsidR="00754FC2" w:rsidTr="00754FC2">
        <w:tc>
          <w:tcPr>
            <w:tcW w:w="1387" w:type="dxa"/>
          </w:tcPr>
          <w:p w:rsidR="00754FC2" w:rsidRPr="001D1857" w:rsidRDefault="001D1857" w:rsidP="0095524B">
            <w:pPr>
              <w:rPr>
                <w:lang w:val="ru-RU"/>
              </w:rPr>
            </w:pPr>
            <w:r>
              <w:rPr>
                <w:lang w:val="ru-RU"/>
              </w:rPr>
              <w:t>текст</w:t>
            </w:r>
          </w:p>
        </w:tc>
        <w:tc>
          <w:tcPr>
            <w:tcW w:w="1387" w:type="dxa"/>
          </w:tcPr>
          <w:p w:rsidR="00754FC2" w:rsidRPr="00754FC2" w:rsidRDefault="00754FC2" w:rsidP="0095524B">
            <w:r>
              <w:t>A</w:t>
            </w:r>
          </w:p>
        </w:tc>
        <w:tc>
          <w:tcPr>
            <w:tcW w:w="1387" w:type="dxa"/>
          </w:tcPr>
          <w:p w:rsidR="00754FC2" w:rsidRDefault="00754FC2" w:rsidP="0095524B">
            <w:r>
              <w:t>B</w:t>
            </w:r>
          </w:p>
        </w:tc>
        <w:tc>
          <w:tcPr>
            <w:tcW w:w="1387" w:type="dxa"/>
          </w:tcPr>
          <w:p w:rsidR="00754FC2" w:rsidRDefault="00754FC2" w:rsidP="0095524B">
            <w:r>
              <w:t>C</w:t>
            </w:r>
          </w:p>
        </w:tc>
        <w:tc>
          <w:tcPr>
            <w:tcW w:w="1388" w:type="dxa"/>
          </w:tcPr>
          <w:p w:rsidR="00754FC2" w:rsidRDefault="00754FC2" w:rsidP="0095524B">
            <w:r>
              <w:t>D</w:t>
            </w:r>
          </w:p>
        </w:tc>
        <w:tc>
          <w:tcPr>
            <w:tcW w:w="1388" w:type="dxa"/>
          </w:tcPr>
          <w:p w:rsidR="00754FC2" w:rsidRDefault="00754FC2" w:rsidP="0095524B">
            <w:r>
              <w:t>E</w:t>
            </w:r>
          </w:p>
        </w:tc>
        <w:tc>
          <w:tcPr>
            <w:tcW w:w="1388" w:type="dxa"/>
          </w:tcPr>
          <w:p w:rsidR="00754FC2" w:rsidRDefault="00754FC2" w:rsidP="0095524B">
            <w:r>
              <w:t>F</w:t>
            </w:r>
          </w:p>
        </w:tc>
      </w:tr>
      <w:tr w:rsidR="00754FC2" w:rsidTr="00754FC2">
        <w:tc>
          <w:tcPr>
            <w:tcW w:w="1387" w:type="dxa"/>
          </w:tcPr>
          <w:p w:rsidR="00754FC2" w:rsidRPr="001D1857" w:rsidRDefault="001D1857" w:rsidP="0095524B">
            <w:pPr>
              <w:rPr>
                <w:lang w:val="ru-RU"/>
              </w:rPr>
            </w:pPr>
            <w:r>
              <w:rPr>
                <w:lang w:val="ru-RU"/>
              </w:rPr>
              <w:t>заголовок</w:t>
            </w:r>
          </w:p>
        </w:tc>
        <w:tc>
          <w:tcPr>
            <w:tcW w:w="1387" w:type="dxa"/>
          </w:tcPr>
          <w:p w:rsidR="00754FC2" w:rsidRDefault="00754FC2" w:rsidP="0095524B"/>
        </w:tc>
        <w:tc>
          <w:tcPr>
            <w:tcW w:w="1387" w:type="dxa"/>
          </w:tcPr>
          <w:p w:rsidR="00754FC2" w:rsidRDefault="00754FC2" w:rsidP="0095524B"/>
        </w:tc>
        <w:tc>
          <w:tcPr>
            <w:tcW w:w="1387" w:type="dxa"/>
          </w:tcPr>
          <w:p w:rsidR="00754FC2" w:rsidRDefault="00754FC2" w:rsidP="0095524B"/>
        </w:tc>
        <w:tc>
          <w:tcPr>
            <w:tcW w:w="1388" w:type="dxa"/>
          </w:tcPr>
          <w:p w:rsidR="00754FC2" w:rsidRDefault="00754FC2" w:rsidP="0095524B"/>
        </w:tc>
        <w:tc>
          <w:tcPr>
            <w:tcW w:w="1388" w:type="dxa"/>
          </w:tcPr>
          <w:p w:rsidR="00754FC2" w:rsidRDefault="00754FC2" w:rsidP="0095524B"/>
        </w:tc>
        <w:tc>
          <w:tcPr>
            <w:tcW w:w="1388" w:type="dxa"/>
          </w:tcPr>
          <w:p w:rsidR="00754FC2" w:rsidRDefault="00754FC2" w:rsidP="0095524B"/>
        </w:tc>
      </w:tr>
    </w:tbl>
    <w:p w:rsidR="0095524B" w:rsidRDefault="0095524B" w:rsidP="0095524B">
      <w:pPr>
        <w:ind w:left="-709"/>
      </w:pPr>
    </w:p>
    <w:p w:rsidR="00587D1A" w:rsidRPr="009827CA" w:rsidRDefault="00587D1A" w:rsidP="0095524B">
      <w:pPr>
        <w:ind w:left="-709"/>
      </w:pPr>
    </w:p>
    <w:p w:rsidR="001D1857" w:rsidRDefault="003165A9" w:rsidP="001D1857">
      <w:pPr>
        <w:ind w:left="-709"/>
        <w:rPr>
          <w:b/>
        </w:rPr>
      </w:pPr>
      <w:r>
        <w:rPr>
          <w:b/>
        </w:rPr>
        <w:t xml:space="preserve">           </w:t>
      </w:r>
    </w:p>
    <w:p w:rsidR="001D1857" w:rsidRDefault="001D1857" w:rsidP="001D1857">
      <w:pPr>
        <w:ind w:left="-709"/>
        <w:rPr>
          <w:b/>
        </w:rPr>
      </w:pPr>
    </w:p>
    <w:p w:rsidR="001D1857" w:rsidRDefault="001D1857" w:rsidP="001D1857">
      <w:pPr>
        <w:ind w:left="-709"/>
        <w:rPr>
          <w:b/>
        </w:rPr>
      </w:pPr>
    </w:p>
    <w:p w:rsidR="001D1857" w:rsidRDefault="001D1857" w:rsidP="001D1857">
      <w:pPr>
        <w:ind w:left="-709"/>
        <w:rPr>
          <w:b/>
        </w:rPr>
      </w:pPr>
    </w:p>
    <w:p w:rsidR="001D1857" w:rsidRDefault="001D1857" w:rsidP="001D1857">
      <w:pPr>
        <w:ind w:left="-709"/>
        <w:rPr>
          <w:b/>
        </w:rPr>
      </w:pPr>
    </w:p>
    <w:p w:rsidR="00F65AE9" w:rsidRPr="002C18EF" w:rsidRDefault="003165A9" w:rsidP="001D1857">
      <w:pPr>
        <w:ind w:left="-709"/>
      </w:pPr>
      <w:r>
        <w:rPr>
          <w:b/>
        </w:rPr>
        <w:t xml:space="preserve"> </w:t>
      </w:r>
    </w:p>
    <w:p w:rsidR="00F01CFC" w:rsidRDefault="00F01CFC" w:rsidP="0095524B">
      <w:pPr>
        <w:rPr>
          <w:b/>
        </w:rPr>
      </w:pPr>
    </w:p>
    <w:p w:rsidR="00F01CFC" w:rsidRDefault="00F01CFC" w:rsidP="0095524B">
      <w:pPr>
        <w:rPr>
          <w:b/>
        </w:rPr>
      </w:pPr>
    </w:p>
    <w:p w:rsidR="00CD36C2" w:rsidRPr="00CD36C2" w:rsidRDefault="00CD36C2" w:rsidP="0095524B">
      <w:pPr>
        <w:rPr>
          <w:b/>
        </w:rPr>
      </w:pPr>
      <w:r>
        <w:rPr>
          <w:b/>
        </w:rPr>
        <w:lastRenderedPageBreak/>
        <w:t>I</w:t>
      </w:r>
      <w:r w:rsidR="001D1857">
        <w:rPr>
          <w:b/>
        </w:rPr>
        <w:t>I</w:t>
      </w:r>
      <w:r>
        <w:rPr>
          <w:b/>
        </w:rPr>
        <w:t>.</w:t>
      </w:r>
      <w:r w:rsidRPr="0095524B">
        <w:rPr>
          <w:rFonts w:ascii="Calibri" w:eastAsia="Calibri" w:hAnsi="Calibri"/>
          <w:sz w:val="22"/>
          <w:szCs w:val="22"/>
          <w:lang w:eastAsia="en-US"/>
        </w:rPr>
        <w:t xml:space="preserve">  </w:t>
      </w:r>
      <w:r w:rsidRPr="00CD36C2">
        <w:rPr>
          <w:b/>
        </w:rPr>
        <w:t xml:space="preserve">Fill in: </w:t>
      </w:r>
      <w:proofErr w:type="gramStart"/>
      <w:r w:rsidRPr="00CD36C2">
        <w:rPr>
          <w:b/>
        </w:rPr>
        <w:t>selfish,</w:t>
      </w:r>
      <w:r w:rsidR="007B6301">
        <w:rPr>
          <w:b/>
        </w:rPr>
        <w:t xml:space="preserve"> </w:t>
      </w:r>
      <w:r w:rsidRPr="00CD36C2">
        <w:rPr>
          <w:b/>
        </w:rPr>
        <w:t xml:space="preserve"> sociable</w:t>
      </w:r>
      <w:proofErr w:type="gramEnd"/>
      <w:r w:rsidRPr="00CD36C2">
        <w:rPr>
          <w:b/>
        </w:rPr>
        <w:t xml:space="preserve">, </w:t>
      </w:r>
      <w:r w:rsidR="007B6301">
        <w:rPr>
          <w:b/>
        </w:rPr>
        <w:t xml:space="preserve"> </w:t>
      </w:r>
      <w:r w:rsidRPr="00CD36C2">
        <w:rPr>
          <w:b/>
        </w:rPr>
        <w:t xml:space="preserve">pessimistic, </w:t>
      </w:r>
      <w:r w:rsidR="007B6301">
        <w:rPr>
          <w:b/>
        </w:rPr>
        <w:t xml:space="preserve"> </w:t>
      </w:r>
      <w:r w:rsidRPr="00CD36C2">
        <w:rPr>
          <w:b/>
        </w:rPr>
        <w:t>shrugged,</w:t>
      </w:r>
      <w:r w:rsidR="007B6301">
        <w:rPr>
          <w:b/>
        </w:rPr>
        <w:t xml:space="preserve"> </w:t>
      </w:r>
      <w:r w:rsidRPr="00CD36C2">
        <w:rPr>
          <w:b/>
        </w:rPr>
        <w:t xml:space="preserve"> clenched,</w:t>
      </w:r>
      <w:r w:rsidR="007B6301">
        <w:rPr>
          <w:b/>
        </w:rPr>
        <w:t xml:space="preserve"> </w:t>
      </w:r>
      <w:r w:rsidRPr="00CD36C2">
        <w:rPr>
          <w:b/>
        </w:rPr>
        <w:t xml:space="preserve"> patient, </w:t>
      </w:r>
      <w:r w:rsidR="007B6301">
        <w:rPr>
          <w:b/>
        </w:rPr>
        <w:t xml:space="preserve"> </w:t>
      </w:r>
      <w:r w:rsidRPr="00CD36C2">
        <w:rPr>
          <w:b/>
        </w:rPr>
        <w:t>reliable,</w:t>
      </w:r>
      <w:r w:rsidR="007B6301">
        <w:rPr>
          <w:b/>
        </w:rPr>
        <w:t xml:space="preserve"> </w:t>
      </w:r>
      <w:r w:rsidRPr="00CD36C2">
        <w:rPr>
          <w:b/>
        </w:rPr>
        <w:t xml:space="preserve"> stubborn, shy,</w:t>
      </w:r>
      <w:r w:rsidR="007B6301">
        <w:rPr>
          <w:b/>
        </w:rPr>
        <w:t xml:space="preserve"> </w:t>
      </w:r>
      <w:r w:rsidRPr="00CD36C2">
        <w:rPr>
          <w:b/>
        </w:rPr>
        <w:t xml:space="preserve"> insincere.</w:t>
      </w:r>
    </w:p>
    <w:p w:rsidR="00CD36C2" w:rsidRPr="00932254" w:rsidRDefault="003165A9" w:rsidP="0095524B">
      <w:r>
        <w:rPr>
          <w:b/>
        </w:rPr>
        <w:t>(</w:t>
      </w:r>
      <w:proofErr w:type="spellStart"/>
      <w:proofErr w:type="gramStart"/>
      <w:r w:rsidR="007B6301" w:rsidRPr="007B6301">
        <w:t>Вставить</w:t>
      </w:r>
      <w:proofErr w:type="spellEnd"/>
      <w:r w:rsidR="007B6301" w:rsidRPr="007B6301">
        <w:t xml:space="preserve"> </w:t>
      </w:r>
      <w:r w:rsidR="007B6301" w:rsidRPr="00932254">
        <w:t xml:space="preserve"> </w:t>
      </w:r>
      <w:r w:rsidR="007B6301" w:rsidRPr="007B6301">
        <w:rPr>
          <w:lang w:val="ru-RU"/>
        </w:rPr>
        <w:t>следующие</w:t>
      </w:r>
      <w:proofErr w:type="gramEnd"/>
      <w:r w:rsidR="007B6301" w:rsidRPr="00932254">
        <w:t xml:space="preserve">  </w:t>
      </w:r>
      <w:r w:rsidR="007B6301" w:rsidRPr="007B6301">
        <w:rPr>
          <w:lang w:val="ru-RU"/>
        </w:rPr>
        <w:t>слова</w:t>
      </w:r>
      <w:r>
        <w:t>)</w:t>
      </w:r>
    </w:p>
    <w:p w:rsidR="003165A9" w:rsidRDefault="003165A9" w:rsidP="0095524B"/>
    <w:p w:rsidR="007B6301" w:rsidRPr="007B6301" w:rsidRDefault="007B6301" w:rsidP="0095524B">
      <w:r w:rsidRPr="007B6301">
        <w:t>1. He was so angry he ___ his fists tightly.</w:t>
      </w:r>
    </w:p>
    <w:p w:rsidR="007B6301" w:rsidRPr="007B6301" w:rsidRDefault="007B6301" w:rsidP="0095524B">
      <w:r w:rsidRPr="007B6301">
        <w:t>2. Rachel has many friends because she’s very __</w:t>
      </w:r>
      <w:proofErr w:type="gramStart"/>
      <w:r w:rsidRPr="007B6301">
        <w:t>_ .</w:t>
      </w:r>
      <w:proofErr w:type="gramEnd"/>
    </w:p>
    <w:p w:rsidR="007B6301" w:rsidRPr="007B6301" w:rsidRDefault="007B6301" w:rsidP="0095524B">
      <w:r w:rsidRPr="007B6301">
        <w:t>3. ___ people always see the negative side of things.</w:t>
      </w:r>
    </w:p>
    <w:p w:rsidR="007B6301" w:rsidRPr="007B6301" w:rsidRDefault="007B6301" w:rsidP="0095524B">
      <w:r w:rsidRPr="007B6301">
        <w:t>4. Penny doesn’t get angry easily. She’s very __</w:t>
      </w:r>
      <w:proofErr w:type="gramStart"/>
      <w:r w:rsidRPr="007B6301">
        <w:t>_ .</w:t>
      </w:r>
      <w:proofErr w:type="gramEnd"/>
    </w:p>
    <w:p w:rsidR="007B6301" w:rsidRPr="007B6301" w:rsidRDefault="007B6301" w:rsidP="0095524B">
      <w:r w:rsidRPr="007B6301">
        <w:t>5. Thomas is very __</w:t>
      </w:r>
      <w:proofErr w:type="gramStart"/>
      <w:r w:rsidRPr="007B6301">
        <w:t>_ .</w:t>
      </w:r>
      <w:proofErr w:type="gramEnd"/>
      <w:r w:rsidRPr="007B6301">
        <w:t xml:space="preserve"> He won’t let you down.</w:t>
      </w:r>
    </w:p>
    <w:p w:rsidR="007B6301" w:rsidRPr="007B6301" w:rsidRDefault="007B6301" w:rsidP="0095524B">
      <w:r w:rsidRPr="007B6301">
        <w:t>6. Don’t believe everything Helen says. She’s a bit __</w:t>
      </w:r>
      <w:proofErr w:type="gramStart"/>
      <w:r w:rsidRPr="007B6301">
        <w:t>_ .</w:t>
      </w:r>
      <w:proofErr w:type="gramEnd"/>
    </w:p>
    <w:p w:rsidR="007B6301" w:rsidRPr="007B6301" w:rsidRDefault="007B6301" w:rsidP="0095524B">
      <w:r w:rsidRPr="007B6301">
        <w:t>7. ___ person doesn’t care about other people’s feelings.</w:t>
      </w:r>
    </w:p>
    <w:p w:rsidR="007B6301" w:rsidRPr="007B6301" w:rsidRDefault="007B6301" w:rsidP="0095524B">
      <w:r w:rsidRPr="007B6301">
        <w:t>8. Jane is very ___ and blushes when strangers talk to her.</w:t>
      </w:r>
    </w:p>
    <w:p w:rsidR="007B6301" w:rsidRPr="007B6301" w:rsidRDefault="007B6301" w:rsidP="0095524B">
      <w:r w:rsidRPr="007B6301">
        <w:t>9. Henry didn’t answer, he just ___ his shoulders instead.</w:t>
      </w:r>
    </w:p>
    <w:p w:rsidR="007B6301" w:rsidRDefault="007B6301" w:rsidP="0095524B">
      <w:r w:rsidRPr="007B6301">
        <w:t>10. Listen to me! Don’t be so __</w:t>
      </w:r>
      <w:proofErr w:type="gramStart"/>
      <w:r w:rsidRPr="007B6301">
        <w:t>_ .</w:t>
      </w:r>
      <w:proofErr w:type="gramEnd"/>
    </w:p>
    <w:p w:rsidR="001D1857" w:rsidRDefault="001D1857" w:rsidP="0095524B"/>
    <w:p w:rsidR="001D1857" w:rsidRDefault="001D1857" w:rsidP="001D1857">
      <w:pPr>
        <w:rPr>
          <w:b/>
        </w:rPr>
      </w:pPr>
    </w:p>
    <w:p w:rsidR="001D1857" w:rsidRPr="001D1857" w:rsidRDefault="001D1857" w:rsidP="001D1857">
      <w:r>
        <w:rPr>
          <w:b/>
          <w:lang w:val="ru-RU"/>
        </w:rPr>
        <w:t>Ш</w:t>
      </w:r>
      <w:r w:rsidRPr="001D1857">
        <w:rPr>
          <w:b/>
        </w:rPr>
        <w:t>.  Complete the sentences with words derived from the words in bold.</w:t>
      </w:r>
      <w:r w:rsidRPr="001D1857">
        <w:br/>
        <w:t xml:space="preserve">                 ( </w:t>
      </w:r>
      <w:r w:rsidRPr="001D1857">
        <w:rPr>
          <w:lang w:val="ru-RU"/>
        </w:rPr>
        <w:t>Преобразуйте</w:t>
      </w:r>
      <w:r w:rsidRPr="001D1857">
        <w:t xml:space="preserve"> </w:t>
      </w:r>
      <w:r w:rsidRPr="001D1857">
        <w:rPr>
          <w:lang w:val="ru-RU"/>
        </w:rPr>
        <w:t>слово</w:t>
      </w:r>
      <w:r w:rsidRPr="001D1857">
        <w:t xml:space="preserve">, </w:t>
      </w:r>
      <w:r w:rsidRPr="001D1857">
        <w:rPr>
          <w:lang w:val="ru-RU"/>
        </w:rPr>
        <w:t>чтобы</w:t>
      </w:r>
      <w:r w:rsidRPr="001D1857">
        <w:t xml:space="preserve"> </w:t>
      </w:r>
      <w:r w:rsidRPr="001D1857">
        <w:rPr>
          <w:lang w:val="ru-RU"/>
        </w:rPr>
        <w:t>подходило</w:t>
      </w:r>
      <w:r w:rsidRPr="001D1857">
        <w:t xml:space="preserve"> </w:t>
      </w:r>
      <w:r w:rsidRPr="001D1857">
        <w:rPr>
          <w:lang w:val="ru-RU"/>
        </w:rPr>
        <w:t>по</w:t>
      </w:r>
      <w:r w:rsidRPr="001D1857">
        <w:t xml:space="preserve"> </w:t>
      </w:r>
      <w:r w:rsidRPr="001D1857">
        <w:rPr>
          <w:lang w:val="ru-RU"/>
        </w:rPr>
        <w:t>контексту</w:t>
      </w:r>
      <w:r w:rsidRPr="001D1857">
        <w:t>.)</w:t>
      </w:r>
    </w:p>
    <w:p w:rsidR="001D1857" w:rsidRPr="001D1857" w:rsidRDefault="001D1857" w:rsidP="001D1857"/>
    <w:p w:rsidR="001D1857" w:rsidRPr="001D1857" w:rsidRDefault="001D1857" w:rsidP="001D1857">
      <w:r w:rsidRPr="001D1857">
        <w:t xml:space="preserve">           I </w:t>
      </w:r>
      <w:r w:rsidRPr="001D1857">
        <w:rPr>
          <w:b/>
          <w:bCs/>
        </w:rPr>
        <w:t>LIKE</w:t>
      </w:r>
      <w:r w:rsidRPr="001D1857">
        <w:t> fish. I don’t like the way it smells.</w:t>
      </w:r>
      <w:r w:rsidRPr="001D1857">
        <w:br/>
        <w:t xml:space="preserve">           2. Dad can’t find his glasses. I think he has </w:t>
      </w:r>
      <w:r w:rsidRPr="001D1857">
        <w:rPr>
          <w:b/>
          <w:bCs/>
        </w:rPr>
        <w:t>PLACE</w:t>
      </w:r>
      <w:r w:rsidRPr="001D1857">
        <w:t> them.</w:t>
      </w:r>
      <w:r w:rsidRPr="001D1857">
        <w:br/>
        <w:t xml:space="preserve">           3. Don’t trust Alex. He’s very </w:t>
      </w:r>
      <w:r w:rsidRPr="001D1857">
        <w:rPr>
          <w:b/>
          <w:bCs/>
        </w:rPr>
        <w:t>HONEST</w:t>
      </w:r>
      <w:r w:rsidRPr="001D1857">
        <w:t>.</w:t>
      </w:r>
      <w:r w:rsidRPr="001D1857">
        <w:br/>
        <w:t xml:space="preserve">           4. Heavy traffic is one of the biggest </w:t>
      </w:r>
      <w:r w:rsidRPr="001D1857">
        <w:rPr>
          <w:b/>
          <w:bCs/>
        </w:rPr>
        <w:t>ADVANTAGE</w:t>
      </w:r>
      <w:r w:rsidRPr="001D1857">
        <w:t> of living in a city.</w:t>
      </w:r>
      <w:r w:rsidRPr="001D1857">
        <w:br/>
        <w:t xml:space="preserve">           5. I’m not saying I like junk food, don’t </w:t>
      </w:r>
      <w:r w:rsidRPr="001D1857">
        <w:rPr>
          <w:b/>
          <w:bCs/>
        </w:rPr>
        <w:t>UNDERSTAND</w:t>
      </w:r>
      <w:r w:rsidRPr="001D1857">
        <w:t> me.</w:t>
      </w:r>
    </w:p>
    <w:p w:rsidR="001D1857" w:rsidRPr="001D1857" w:rsidRDefault="001D1857" w:rsidP="001D1857"/>
    <w:p w:rsidR="001D1857" w:rsidRPr="001D1857" w:rsidRDefault="001D1857" w:rsidP="001D1857"/>
    <w:p w:rsidR="009C6154" w:rsidRPr="00CD36C2" w:rsidRDefault="00CD36C2" w:rsidP="0095524B">
      <w:pPr>
        <w:rPr>
          <w:lang w:val="ru-RU"/>
        </w:rPr>
      </w:pPr>
      <w:r>
        <w:rPr>
          <w:b/>
        </w:rPr>
        <w:t xml:space="preserve">IV. </w:t>
      </w:r>
      <w:r w:rsidR="009C6154" w:rsidRPr="009C6154">
        <w:rPr>
          <w:b/>
        </w:rPr>
        <w:t>Turn the following sentences into the Passive Voice.</w:t>
      </w:r>
      <w:r w:rsidR="009C6154" w:rsidRPr="009C6154">
        <w:rPr>
          <w:b/>
        </w:rPr>
        <w:br/>
      </w:r>
      <w:r w:rsidRPr="00CD36C2">
        <w:rPr>
          <w:lang w:val="ru-RU"/>
        </w:rPr>
        <w:t>(</w:t>
      </w:r>
      <w:r>
        <w:rPr>
          <w:lang w:val="ru-RU"/>
        </w:rPr>
        <w:t>Превратите</w:t>
      </w:r>
      <w:r w:rsidR="009C6154" w:rsidRPr="00CD36C2">
        <w:rPr>
          <w:lang w:val="ru-RU"/>
        </w:rPr>
        <w:t xml:space="preserve"> следующие предложения в страдательный залог.</w:t>
      </w:r>
      <w:r w:rsidRPr="00CD36C2">
        <w:rPr>
          <w:lang w:val="ru-RU"/>
        </w:rPr>
        <w:t>)</w:t>
      </w:r>
    </w:p>
    <w:p w:rsidR="00CD36C2" w:rsidRPr="00CD36C2" w:rsidRDefault="00CD36C2" w:rsidP="0095524B">
      <w:pPr>
        <w:rPr>
          <w:lang w:val="ru-RU"/>
        </w:rPr>
      </w:pPr>
    </w:p>
    <w:p w:rsidR="009C6154" w:rsidRPr="00CD36C2" w:rsidRDefault="009C6154" w:rsidP="0095524B">
      <w:r w:rsidRPr="00CD36C2">
        <w:t>1. Calvin Klein has designed this dress.</w:t>
      </w:r>
      <w:r w:rsidRPr="00CD36C2">
        <w:br/>
        <w:t>2. They are building a new bridge.</w:t>
      </w:r>
      <w:r w:rsidRPr="00CD36C2">
        <w:br/>
        <w:t>3. My mother will knit a pink sweater for me.</w:t>
      </w:r>
      <w:r w:rsidRPr="00CD36C2">
        <w:br/>
        <w:t>4. Karen sent James an invitation.</w:t>
      </w:r>
      <w:r w:rsidRPr="00CD36C2">
        <w:br/>
        <w:t>5. Where did they park the car?</w:t>
      </w:r>
      <w:r w:rsidRPr="00CD36C2">
        <w:br/>
        <w:t>6. Who wrote the music for Cats?</w:t>
      </w:r>
      <w:r w:rsidRPr="00CD36C2">
        <w:br/>
        <w:t>7. They were painting my flat when I arrived.</w:t>
      </w:r>
      <w:r w:rsidRPr="00CD36C2">
        <w:br/>
        <w:t>8. They had cooked the meal before the lights went off.</w:t>
      </w:r>
      <w:r w:rsidRPr="00CD36C2">
        <w:br/>
        <w:t>9. Puccini composed many famous operas.</w:t>
      </w:r>
      <w:r w:rsidRPr="00CD36C2">
        <w:br/>
        <w:t>10. They decorated the cake with flowers and chocolate pearls.</w:t>
      </w:r>
    </w:p>
    <w:p w:rsidR="009C6154" w:rsidRPr="00CD36C2" w:rsidRDefault="009C6154" w:rsidP="0095524B"/>
    <w:p w:rsidR="009C6154" w:rsidRDefault="00587D1A" w:rsidP="0095524B">
      <w:r w:rsidRPr="00587D1A">
        <w:rPr>
          <w:b/>
        </w:rPr>
        <w:t>V</w:t>
      </w:r>
      <w:r w:rsidR="00DD7475" w:rsidRPr="00587D1A">
        <w:rPr>
          <w:b/>
        </w:rPr>
        <w:t>.</w:t>
      </w:r>
      <w:r>
        <w:rPr>
          <w:b/>
        </w:rPr>
        <w:t xml:space="preserve"> </w:t>
      </w:r>
      <w:proofErr w:type="gramStart"/>
      <w:r w:rsidR="00DD7475" w:rsidRPr="00587D1A">
        <w:rPr>
          <w:b/>
        </w:rPr>
        <w:t>Complete</w:t>
      </w:r>
      <w:r>
        <w:rPr>
          <w:b/>
        </w:rPr>
        <w:t xml:space="preserve"> </w:t>
      </w:r>
      <w:r w:rsidR="00DD7475" w:rsidRPr="00587D1A">
        <w:rPr>
          <w:b/>
        </w:rPr>
        <w:t xml:space="preserve"> the</w:t>
      </w:r>
      <w:proofErr w:type="gramEnd"/>
      <w:r w:rsidR="00DD7475" w:rsidRPr="00587D1A">
        <w:rPr>
          <w:b/>
        </w:rPr>
        <w:t xml:space="preserve"> sentences </w:t>
      </w:r>
      <w:r>
        <w:rPr>
          <w:b/>
        </w:rPr>
        <w:t xml:space="preserve"> </w:t>
      </w:r>
      <w:r w:rsidR="00DD7475" w:rsidRPr="00587D1A">
        <w:rPr>
          <w:b/>
        </w:rPr>
        <w:t xml:space="preserve">with </w:t>
      </w:r>
      <w:r>
        <w:rPr>
          <w:b/>
        </w:rPr>
        <w:t xml:space="preserve"> </w:t>
      </w:r>
      <w:r w:rsidR="00DD7475" w:rsidRPr="00587D1A">
        <w:rPr>
          <w:b/>
        </w:rPr>
        <w:t>the</w:t>
      </w:r>
      <w:r>
        <w:rPr>
          <w:b/>
        </w:rPr>
        <w:t xml:space="preserve"> </w:t>
      </w:r>
      <w:r w:rsidR="00DD7475" w:rsidRPr="00587D1A">
        <w:rPr>
          <w:b/>
        </w:rPr>
        <w:t xml:space="preserve"> correct</w:t>
      </w:r>
      <w:r>
        <w:rPr>
          <w:b/>
        </w:rPr>
        <w:t xml:space="preserve"> </w:t>
      </w:r>
      <w:r w:rsidR="00DD7475" w:rsidRPr="00587D1A">
        <w:rPr>
          <w:b/>
        </w:rPr>
        <w:t xml:space="preserve"> modal</w:t>
      </w:r>
      <w:r w:rsidR="00DD7475" w:rsidRPr="009C6154">
        <w:t>.</w:t>
      </w:r>
    </w:p>
    <w:p w:rsidR="009C6154" w:rsidRPr="009C6154" w:rsidRDefault="009C6154" w:rsidP="0095524B">
      <w:r w:rsidRPr="009C6154">
        <w:t>(</w:t>
      </w:r>
      <w:proofErr w:type="gramStart"/>
      <w:r w:rsidRPr="009C6154">
        <w:rPr>
          <w:lang w:val="ru-RU"/>
        </w:rPr>
        <w:t>Вставьте</w:t>
      </w:r>
      <w:r w:rsidRPr="009C6154">
        <w:t xml:space="preserve">  </w:t>
      </w:r>
      <w:r w:rsidRPr="009C6154">
        <w:rPr>
          <w:lang w:val="ru-RU"/>
        </w:rPr>
        <w:t>правильный</w:t>
      </w:r>
      <w:proofErr w:type="gramEnd"/>
      <w:r w:rsidRPr="009C6154">
        <w:t xml:space="preserve">  </w:t>
      </w:r>
      <w:r w:rsidRPr="009C6154">
        <w:rPr>
          <w:lang w:val="ru-RU"/>
        </w:rPr>
        <w:t>модальный</w:t>
      </w:r>
      <w:r w:rsidRPr="009C6154">
        <w:t xml:space="preserve">  </w:t>
      </w:r>
      <w:r w:rsidRPr="009C6154">
        <w:rPr>
          <w:lang w:val="ru-RU"/>
        </w:rPr>
        <w:t>глагол</w:t>
      </w:r>
      <w:r w:rsidRPr="009C6154">
        <w:t>.)</w:t>
      </w:r>
    </w:p>
    <w:p w:rsidR="00DD7475" w:rsidRPr="00587D1A" w:rsidRDefault="00DD7475" w:rsidP="0095524B">
      <w:pPr>
        <w:rPr>
          <w:b/>
        </w:rPr>
      </w:pPr>
    </w:p>
    <w:p w:rsidR="00DD7475" w:rsidRPr="00587D1A" w:rsidRDefault="00DD7475" w:rsidP="0095524B">
      <w:pPr>
        <w:rPr>
          <w:b/>
        </w:rPr>
      </w:pPr>
      <w:r w:rsidRPr="00587D1A">
        <w:rPr>
          <w:b/>
        </w:rPr>
        <w:t>• might • must • could • should • needn’t</w:t>
      </w:r>
    </w:p>
    <w:p w:rsidR="00DD7475" w:rsidRPr="00587D1A" w:rsidRDefault="00DD7475" w:rsidP="0095524B">
      <w:pPr>
        <w:rPr>
          <w:b/>
        </w:rPr>
      </w:pPr>
      <w:r w:rsidRPr="00587D1A">
        <w:rPr>
          <w:b/>
        </w:rPr>
        <w:t>• need • mustn’t • can’t • don’t have to • may</w:t>
      </w:r>
    </w:p>
    <w:p w:rsidR="00587D1A" w:rsidRDefault="00587D1A" w:rsidP="0095524B"/>
    <w:p w:rsidR="00DD7475" w:rsidRPr="00932254" w:rsidRDefault="00DD7475" w:rsidP="0095524B">
      <w:r w:rsidRPr="00DD7475">
        <w:t>1. We ___ to decide who will be class president.</w:t>
      </w:r>
      <w:r w:rsidRPr="00DD7475">
        <w:br/>
        <w:t>2. You ___ do all your homework today, you can finish it tomorrow.</w:t>
      </w:r>
      <w:r w:rsidRPr="00DD7475">
        <w:br/>
        <w:t>3. I didn’t see Lyn today, she ___ have taken the day off.</w:t>
      </w:r>
      <w:r w:rsidRPr="00DD7475">
        <w:br/>
        <w:t xml:space="preserve">4. </w:t>
      </w:r>
      <w:proofErr w:type="gramStart"/>
      <w:r w:rsidRPr="00DD7475">
        <w:t>“ _</w:t>
      </w:r>
      <w:proofErr w:type="gramEnd"/>
      <w:r w:rsidRPr="00DD7475">
        <w:t>__ I leave early today, please?” Sarah asked.</w:t>
      </w:r>
      <w:r w:rsidRPr="00DD7475">
        <w:br/>
        <w:t>5. Kate looked pale in the doctor’s office. She ___ be ill.</w:t>
      </w:r>
      <w:r w:rsidRPr="00DD7475">
        <w:br/>
        <w:t>6 “ ___ you move over a bit so I can sit down, please?” he asked.</w:t>
      </w:r>
      <w:r w:rsidRPr="00DD7475">
        <w:br/>
        <w:t>7. You ___ respect your teachers and your classmates.</w:t>
      </w:r>
      <w:r w:rsidRPr="00DD7475">
        <w:br/>
        <w:t>8. You ___ talk or eat in class.</w:t>
      </w:r>
      <w:r w:rsidRPr="00DD7475">
        <w:br/>
        <w:t>9. She ___ have watered the garden as I had already done it.</w:t>
      </w:r>
      <w:r w:rsidRPr="00DD7475">
        <w:br/>
      </w:r>
      <w:r>
        <w:t xml:space="preserve">10. </w:t>
      </w:r>
      <w:proofErr w:type="spellStart"/>
      <w:r>
        <w:t>Аl</w:t>
      </w:r>
      <w:r w:rsidRPr="00DD7475">
        <w:t>an</w:t>
      </w:r>
      <w:proofErr w:type="spellEnd"/>
      <w:r w:rsidRPr="00DD7475">
        <w:t xml:space="preserve"> ___ have finished his homework already, it’s impossible.</w:t>
      </w:r>
    </w:p>
    <w:p w:rsidR="00901E39" w:rsidRPr="00932254" w:rsidRDefault="00901E39" w:rsidP="0095524B"/>
    <w:p w:rsidR="00587D1A" w:rsidRDefault="00587D1A" w:rsidP="0095524B">
      <w:pPr>
        <w:rPr>
          <w:b/>
        </w:rPr>
      </w:pPr>
      <w:r>
        <w:rPr>
          <w:b/>
        </w:rPr>
        <w:lastRenderedPageBreak/>
        <w:t>VI</w:t>
      </w:r>
      <w:r w:rsidRPr="00587D1A">
        <w:rPr>
          <w:b/>
        </w:rPr>
        <w:t xml:space="preserve">. </w:t>
      </w:r>
      <w:r w:rsidR="0027565D" w:rsidRPr="0027565D">
        <w:rPr>
          <w:b/>
        </w:rPr>
        <w:t>Read</w:t>
      </w:r>
      <w:r w:rsidR="0027565D" w:rsidRPr="00587D1A">
        <w:rPr>
          <w:b/>
        </w:rPr>
        <w:t xml:space="preserve"> </w:t>
      </w:r>
      <w:r w:rsidR="0027565D" w:rsidRPr="0027565D">
        <w:rPr>
          <w:b/>
        </w:rPr>
        <w:t>the</w:t>
      </w:r>
      <w:r w:rsidR="0027565D" w:rsidRPr="00587D1A">
        <w:rPr>
          <w:b/>
        </w:rPr>
        <w:t xml:space="preserve"> </w:t>
      </w:r>
      <w:r w:rsidR="0027565D" w:rsidRPr="0027565D">
        <w:rPr>
          <w:b/>
        </w:rPr>
        <w:t>text</w:t>
      </w:r>
      <w:r w:rsidR="0027565D" w:rsidRPr="00587D1A">
        <w:rPr>
          <w:b/>
        </w:rPr>
        <w:t xml:space="preserve"> </w:t>
      </w:r>
      <w:r w:rsidR="0027565D" w:rsidRPr="0027565D">
        <w:rPr>
          <w:b/>
        </w:rPr>
        <w:t>and</w:t>
      </w:r>
      <w:r w:rsidR="0027565D" w:rsidRPr="00587D1A">
        <w:rPr>
          <w:b/>
        </w:rPr>
        <w:t xml:space="preserve"> </w:t>
      </w:r>
      <w:r w:rsidR="0027565D" w:rsidRPr="0027565D">
        <w:rPr>
          <w:b/>
        </w:rPr>
        <w:t>put</w:t>
      </w:r>
      <w:r w:rsidR="0027565D" w:rsidRPr="00587D1A">
        <w:rPr>
          <w:b/>
        </w:rPr>
        <w:t xml:space="preserve"> </w:t>
      </w:r>
      <w:r w:rsidR="0027565D" w:rsidRPr="0027565D">
        <w:rPr>
          <w:b/>
        </w:rPr>
        <w:t>True</w:t>
      </w:r>
      <w:r w:rsidR="0027565D" w:rsidRPr="00587D1A">
        <w:rPr>
          <w:b/>
        </w:rPr>
        <w:t xml:space="preserve"> (</w:t>
      </w:r>
      <w:r w:rsidR="0027565D" w:rsidRPr="0027565D">
        <w:rPr>
          <w:b/>
        </w:rPr>
        <w:t>T</w:t>
      </w:r>
      <w:r w:rsidR="0027565D" w:rsidRPr="00587D1A">
        <w:rPr>
          <w:b/>
        </w:rPr>
        <w:t xml:space="preserve">) </w:t>
      </w:r>
      <w:r w:rsidR="0027565D" w:rsidRPr="0027565D">
        <w:rPr>
          <w:b/>
        </w:rPr>
        <w:t>or</w:t>
      </w:r>
      <w:r w:rsidR="0027565D" w:rsidRPr="00587D1A">
        <w:rPr>
          <w:b/>
        </w:rPr>
        <w:t xml:space="preserve"> </w:t>
      </w:r>
      <w:r w:rsidR="0027565D" w:rsidRPr="0027565D">
        <w:rPr>
          <w:b/>
        </w:rPr>
        <w:t>False</w:t>
      </w:r>
      <w:r w:rsidR="0027565D" w:rsidRPr="00587D1A">
        <w:rPr>
          <w:b/>
        </w:rPr>
        <w:t xml:space="preserve"> (</w:t>
      </w:r>
      <w:r w:rsidR="0027565D" w:rsidRPr="0027565D">
        <w:rPr>
          <w:b/>
        </w:rPr>
        <w:t>F</w:t>
      </w:r>
      <w:r w:rsidR="0027565D" w:rsidRPr="00587D1A">
        <w:rPr>
          <w:b/>
        </w:rPr>
        <w:t>)</w:t>
      </w:r>
      <w:r>
        <w:rPr>
          <w:b/>
        </w:rPr>
        <w:t>.</w:t>
      </w:r>
    </w:p>
    <w:p w:rsidR="0027565D" w:rsidRDefault="0027565D" w:rsidP="0095524B">
      <w:pPr>
        <w:rPr>
          <w:lang w:val="ru-RU"/>
        </w:rPr>
      </w:pPr>
      <w:r w:rsidRPr="0027565D">
        <w:rPr>
          <w:b/>
          <w:lang w:val="ru-RU"/>
        </w:rPr>
        <w:t xml:space="preserve">Прочитайте текст и выполните задание, поставив Т (верно) или </w:t>
      </w:r>
      <w:r w:rsidRPr="0027565D">
        <w:rPr>
          <w:b/>
        </w:rPr>
        <w:t>F</w:t>
      </w:r>
      <w:r w:rsidRPr="0027565D">
        <w:rPr>
          <w:b/>
          <w:lang w:val="ru-RU"/>
        </w:rPr>
        <w:t xml:space="preserve"> (неверно)</w:t>
      </w:r>
    </w:p>
    <w:p w:rsidR="0027565D" w:rsidRPr="00587D1A" w:rsidRDefault="0027565D" w:rsidP="0095524B">
      <w:pPr>
        <w:rPr>
          <w:lang w:val="ru-RU"/>
        </w:rPr>
      </w:pPr>
    </w:p>
    <w:p w:rsidR="0027565D" w:rsidRPr="0027565D" w:rsidRDefault="0027565D" w:rsidP="0095524B">
      <w:r w:rsidRPr="0027565D">
        <w:t>Networks are groups of computers, software and hardware that are all connected to help the users work together. They are typically found in businesses, schools and colleges, internet cafes and libraries. A network connects computers by using cabling systems, special software and devices that handle the flow of data. A network allows users to s</w:t>
      </w:r>
      <w:r w:rsidR="00CD36C2">
        <w:t>hare files and resources, such a</w:t>
      </w:r>
      <w:r w:rsidRPr="0027565D">
        <w:t>s printers, as we</w:t>
      </w:r>
      <w:r w:rsidR="00CD36C2">
        <w:t xml:space="preserve">ll as send email to each other. </w:t>
      </w:r>
      <w:proofErr w:type="gramStart"/>
      <w:r w:rsidRPr="0027565D">
        <w:t>So</w:t>
      </w:r>
      <w:r w:rsidR="00CD36C2">
        <w:t xml:space="preserve"> </w:t>
      </w:r>
      <w:r w:rsidRPr="0027565D">
        <w:t>,</w:t>
      </w:r>
      <w:proofErr w:type="gramEnd"/>
      <w:r w:rsidRPr="0027565D">
        <w:t xml:space="preserve"> as with any other shared resource, it is important to be responsible and think about other users. There are a number of things to keep in mind when using a computer network, such as:</w:t>
      </w:r>
    </w:p>
    <w:p w:rsidR="0027565D" w:rsidRPr="0027565D" w:rsidRDefault="0027565D" w:rsidP="0095524B"/>
    <w:p w:rsidR="0027565D" w:rsidRPr="0027565D" w:rsidRDefault="0027565D" w:rsidP="0095524B">
      <w:r w:rsidRPr="0027565D">
        <w:t>• Do not share computer passwords</w:t>
      </w:r>
    </w:p>
    <w:p w:rsidR="0027565D" w:rsidRPr="0027565D" w:rsidRDefault="0027565D" w:rsidP="0095524B">
      <w:r w:rsidRPr="0027565D">
        <w:t>• Do not overuse resources such as online connection time or printers</w:t>
      </w:r>
    </w:p>
    <w:p w:rsidR="0027565D" w:rsidRPr="0027565D" w:rsidRDefault="0027565D" w:rsidP="0095524B">
      <w:r w:rsidRPr="0027565D">
        <w:t>• Use it only to help you with your studies.</w:t>
      </w:r>
    </w:p>
    <w:p w:rsidR="0027565D" w:rsidRDefault="0027565D" w:rsidP="0095524B">
      <w:r w:rsidRPr="0027565D">
        <w:t>• Do not use it for anything illegal, unethical or dishonest e.g. bullying other students or damaging equipment.</w:t>
      </w:r>
    </w:p>
    <w:p w:rsidR="00CD36C2" w:rsidRDefault="0027565D" w:rsidP="0095524B">
      <w:r w:rsidRPr="0027565D">
        <w:t xml:space="preserve">• Do not copy other people’s work – either other students’ or online information. This </w:t>
      </w:r>
      <w:proofErr w:type="gramStart"/>
      <w:r w:rsidRPr="0027565D">
        <w:t xml:space="preserve">is </w:t>
      </w:r>
      <w:r w:rsidR="00CD36C2">
        <w:t xml:space="preserve"> </w:t>
      </w:r>
      <w:r w:rsidRPr="0027565D">
        <w:t>called</w:t>
      </w:r>
      <w:proofErr w:type="gramEnd"/>
      <w:r w:rsidRPr="0027565D">
        <w:t xml:space="preserve"> plagiarism and has serious consequences especially concerning copyrighted material.</w:t>
      </w:r>
    </w:p>
    <w:p w:rsidR="0027565D" w:rsidRDefault="0027565D" w:rsidP="0095524B">
      <w:r w:rsidRPr="0027565D">
        <w:t xml:space="preserve">Remember information on the Internet may not always </w:t>
      </w:r>
      <w:proofErr w:type="gramStart"/>
      <w:r w:rsidRPr="0027565D">
        <w:t xml:space="preserve">be </w:t>
      </w:r>
      <w:r w:rsidR="00CD36C2">
        <w:t xml:space="preserve"> copy</w:t>
      </w:r>
      <w:r w:rsidRPr="0027565D">
        <w:t>righted</w:t>
      </w:r>
      <w:proofErr w:type="gramEnd"/>
      <w:r w:rsidR="00CD36C2">
        <w:t>, but it is there to give you th</w:t>
      </w:r>
      <w:r w:rsidRPr="0027565D">
        <w:t>e facts and ideas for your own piece of writing and NOT to be copied and pasted into a new document.</w:t>
      </w:r>
    </w:p>
    <w:p w:rsidR="0027565D" w:rsidRDefault="0027565D" w:rsidP="0095524B">
      <w:r w:rsidRPr="0027565D">
        <w:t>• Do not install any software without permission.</w:t>
      </w:r>
    </w:p>
    <w:p w:rsidR="0027565D" w:rsidRDefault="0027565D" w:rsidP="0095524B">
      <w:r>
        <w:t>• Be aware of computer viruses and try to protect the network from them by</w:t>
      </w:r>
    </w:p>
    <w:p w:rsidR="0027565D" w:rsidRPr="00932254" w:rsidRDefault="0027565D" w:rsidP="0095524B">
      <w:pPr>
        <w:rPr>
          <w:lang w:val="ru-RU"/>
        </w:rPr>
      </w:pPr>
      <w:r>
        <w:t>following</w:t>
      </w:r>
      <w:r w:rsidRPr="00932254">
        <w:rPr>
          <w:lang w:val="ru-RU"/>
        </w:rPr>
        <w:t xml:space="preserve"> </w:t>
      </w:r>
      <w:r>
        <w:t>security</w:t>
      </w:r>
      <w:r w:rsidRPr="00932254">
        <w:rPr>
          <w:lang w:val="ru-RU"/>
        </w:rPr>
        <w:t xml:space="preserve"> </w:t>
      </w:r>
      <w:r>
        <w:t>procedures</w:t>
      </w:r>
    </w:p>
    <w:p w:rsidR="00555F64" w:rsidRDefault="00555F64" w:rsidP="00555F64">
      <w:pPr>
        <w:ind w:left="420"/>
      </w:pPr>
    </w:p>
    <w:p w:rsidR="00555F64" w:rsidRDefault="00555F64" w:rsidP="00555F64">
      <w:pPr>
        <w:ind w:left="420"/>
      </w:pPr>
    </w:p>
    <w:p w:rsidR="00C7274F" w:rsidRDefault="00555F64" w:rsidP="00C7274F">
      <w:pPr>
        <w:numPr>
          <w:ilvl w:val="0"/>
          <w:numId w:val="30"/>
        </w:numPr>
      </w:pPr>
      <w:r>
        <w:t>Many students and business people use computer networks.   _______</w:t>
      </w:r>
      <w:r w:rsidR="003A7FBD">
        <w:t>_</w:t>
      </w:r>
    </w:p>
    <w:p w:rsidR="00555F64" w:rsidRPr="00C7274F" w:rsidRDefault="00555F64" w:rsidP="00C7274F">
      <w:pPr>
        <w:numPr>
          <w:ilvl w:val="0"/>
          <w:numId w:val="30"/>
        </w:numPr>
      </w:pPr>
      <w:r>
        <w:t xml:space="preserve">Networks users have to share a computer.                              </w:t>
      </w:r>
      <w:r w:rsidR="003A7FBD">
        <w:t xml:space="preserve"> </w:t>
      </w:r>
      <w:r>
        <w:t xml:space="preserve"> ________</w:t>
      </w:r>
    </w:p>
    <w:p w:rsidR="0027565D" w:rsidRPr="00555F64" w:rsidRDefault="00555F64" w:rsidP="00555F64">
      <w:pPr>
        <w:numPr>
          <w:ilvl w:val="0"/>
          <w:numId w:val="30"/>
        </w:numPr>
      </w:pPr>
      <w:r>
        <w:t>The computers are connected with software and hardware.    ________</w:t>
      </w:r>
    </w:p>
    <w:p w:rsidR="0027565D" w:rsidRDefault="00555F64" w:rsidP="00555F64">
      <w:pPr>
        <w:numPr>
          <w:ilvl w:val="0"/>
          <w:numId w:val="30"/>
        </w:numPr>
      </w:pPr>
      <w:r>
        <w:t xml:space="preserve"> Network users cannot print documents</w:t>
      </w:r>
      <w:r w:rsidR="003A7FBD">
        <w:t xml:space="preserve"> or send messages.      ________</w:t>
      </w:r>
    </w:p>
    <w:p w:rsidR="003A7FBD" w:rsidRDefault="003A7FBD" w:rsidP="00555F64">
      <w:pPr>
        <w:numPr>
          <w:ilvl w:val="0"/>
          <w:numId w:val="30"/>
        </w:numPr>
      </w:pPr>
      <w:r>
        <w:t>All network users share the same password.                            ________</w:t>
      </w:r>
    </w:p>
    <w:p w:rsidR="003A7FBD" w:rsidRPr="00555F64" w:rsidRDefault="003A7FBD" w:rsidP="003A7FBD">
      <w:pPr>
        <w:numPr>
          <w:ilvl w:val="0"/>
          <w:numId w:val="30"/>
        </w:numPr>
      </w:pPr>
      <w:r>
        <w:t xml:space="preserve">All </w:t>
      </w:r>
      <w:proofErr w:type="gramStart"/>
      <w:r>
        <w:t>the  information</w:t>
      </w:r>
      <w:proofErr w:type="gramEnd"/>
      <w:r>
        <w:t xml:space="preserve"> on the Internet is copyrighted.                  ________</w:t>
      </w:r>
    </w:p>
    <w:p w:rsidR="003A7FBD" w:rsidRPr="00555F64" w:rsidRDefault="003A7FBD" w:rsidP="003A7FBD">
      <w:pPr>
        <w:numPr>
          <w:ilvl w:val="0"/>
          <w:numId w:val="30"/>
        </w:numPr>
      </w:pPr>
      <w:r w:rsidRPr="003A7FBD">
        <w:t>Networks users</w:t>
      </w:r>
      <w:r>
        <w:t xml:space="preserve"> have to ask before installing a </w:t>
      </w:r>
      <w:proofErr w:type="gramStart"/>
      <w:r>
        <w:t>new  program</w:t>
      </w:r>
      <w:proofErr w:type="gramEnd"/>
      <w:r>
        <w:t>. ________</w:t>
      </w:r>
    </w:p>
    <w:p w:rsidR="0027565D" w:rsidRPr="00555F64" w:rsidRDefault="0027565D" w:rsidP="0095524B"/>
    <w:p w:rsidR="005D4CFD" w:rsidRPr="00932254" w:rsidRDefault="005D4CFD" w:rsidP="0095524B">
      <w:pPr>
        <w:tabs>
          <w:tab w:val="left" w:pos="426"/>
        </w:tabs>
        <w:rPr>
          <w:rFonts w:ascii="TimesNewRoman" w:eastAsia="Calibri" w:hAnsi="TimesNewRoman" w:cs="TimesNewRoman"/>
          <w:sz w:val="26"/>
          <w:szCs w:val="26"/>
        </w:rPr>
      </w:pPr>
    </w:p>
    <w:p w:rsidR="005D4CFD" w:rsidRPr="00932254" w:rsidRDefault="005D4CFD" w:rsidP="0095524B">
      <w:pPr>
        <w:tabs>
          <w:tab w:val="left" w:pos="426"/>
        </w:tabs>
        <w:rPr>
          <w:rFonts w:ascii="TimesNewRoman" w:eastAsia="Calibri" w:hAnsi="TimesNewRoman" w:cs="TimesNewRoman"/>
          <w:sz w:val="26"/>
          <w:szCs w:val="26"/>
        </w:rPr>
      </w:pPr>
    </w:p>
    <w:p w:rsidR="005D4CFD" w:rsidRPr="00932254" w:rsidRDefault="005D4CFD" w:rsidP="0095524B">
      <w:pPr>
        <w:tabs>
          <w:tab w:val="left" w:pos="426"/>
        </w:tabs>
        <w:rPr>
          <w:rFonts w:ascii="TimesNewRoman" w:eastAsia="Calibri" w:hAnsi="TimesNewRoman" w:cs="TimesNewRoman"/>
          <w:sz w:val="26"/>
          <w:szCs w:val="26"/>
        </w:rPr>
      </w:pPr>
    </w:p>
    <w:p w:rsidR="001D1857" w:rsidRPr="00555F64" w:rsidRDefault="001D1857" w:rsidP="0095524B">
      <w:pPr>
        <w:tabs>
          <w:tab w:val="left" w:pos="426"/>
        </w:tabs>
        <w:rPr>
          <w:rFonts w:ascii="TimesNewRoman" w:eastAsia="Calibri" w:hAnsi="TimesNewRoman" w:cs="TimesNewRoman"/>
          <w:b/>
          <w:sz w:val="26"/>
          <w:szCs w:val="26"/>
        </w:rPr>
      </w:pPr>
    </w:p>
    <w:p w:rsidR="001D1857" w:rsidRPr="00555F64" w:rsidRDefault="001D1857" w:rsidP="0095524B">
      <w:pPr>
        <w:tabs>
          <w:tab w:val="left" w:pos="426"/>
        </w:tabs>
        <w:rPr>
          <w:rFonts w:ascii="TimesNewRoman" w:eastAsia="Calibri" w:hAnsi="TimesNewRoman" w:cs="TimesNewRoman"/>
          <w:b/>
          <w:sz w:val="26"/>
          <w:szCs w:val="26"/>
        </w:rPr>
      </w:pPr>
    </w:p>
    <w:p w:rsidR="001D1857" w:rsidRPr="00555F64" w:rsidRDefault="001D1857" w:rsidP="0095524B">
      <w:pPr>
        <w:tabs>
          <w:tab w:val="left" w:pos="426"/>
        </w:tabs>
        <w:rPr>
          <w:rFonts w:ascii="TimesNewRoman" w:eastAsia="Calibri" w:hAnsi="TimesNewRoman" w:cs="TimesNewRoman"/>
          <w:b/>
          <w:sz w:val="26"/>
          <w:szCs w:val="26"/>
        </w:rPr>
      </w:pPr>
    </w:p>
    <w:p w:rsidR="001D1857" w:rsidRPr="00555F64" w:rsidRDefault="001D1857" w:rsidP="0095524B">
      <w:pPr>
        <w:tabs>
          <w:tab w:val="left" w:pos="426"/>
        </w:tabs>
        <w:rPr>
          <w:rFonts w:ascii="TimesNewRoman" w:eastAsia="Calibri" w:hAnsi="TimesNewRoman" w:cs="TimesNewRoman"/>
          <w:b/>
          <w:sz w:val="26"/>
          <w:szCs w:val="26"/>
        </w:rPr>
      </w:pPr>
    </w:p>
    <w:p w:rsidR="001D1857" w:rsidRPr="00555F64" w:rsidRDefault="001D1857" w:rsidP="0095524B">
      <w:pPr>
        <w:tabs>
          <w:tab w:val="left" w:pos="426"/>
        </w:tabs>
        <w:rPr>
          <w:rFonts w:ascii="TimesNewRoman" w:eastAsia="Calibri" w:hAnsi="TimesNewRoman" w:cs="TimesNewRoman"/>
          <w:b/>
          <w:sz w:val="26"/>
          <w:szCs w:val="26"/>
        </w:rPr>
      </w:pPr>
    </w:p>
    <w:p w:rsidR="001D1857" w:rsidRPr="00555F64" w:rsidRDefault="001D1857" w:rsidP="0095524B">
      <w:pPr>
        <w:tabs>
          <w:tab w:val="left" w:pos="426"/>
        </w:tabs>
        <w:rPr>
          <w:rFonts w:ascii="TimesNewRoman" w:eastAsia="Calibri" w:hAnsi="TimesNewRoman" w:cs="TimesNewRoman"/>
          <w:b/>
          <w:sz w:val="26"/>
          <w:szCs w:val="26"/>
        </w:rPr>
      </w:pPr>
    </w:p>
    <w:p w:rsidR="001D1857" w:rsidRPr="00555F64" w:rsidRDefault="001D1857" w:rsidP="0095524B">
      <w:pPr>
        <w:tabs>
          <w:tab w:val="left" w:pos="426"/>
        </w:tabs>
        <w:rPr>
          <w:rFonts w:ascii="TimesNewRoman" w:eastAsia="Calibri" w:hAnsi="TimesNewRoman" w:cs="TimesNewRoman"/>
          <w:b/>
          <w:sz w:val="26"/>
          <w:szCs w:val="26"/>
        </w:rPr>
      </w:pPr>
    </w:p>
    <w:p w:rsidR="001D1857" w:rsidRPr="00555F64" w:rsidRDefault="001D1857" w:rsidP="0095524B">
      <w:pPr>
        <w:tabs>
          <w:tab w:val="left" w:pos="426"/>
        </w:tabs>
        <w:rPr>
          <w:rFonts w:ascii="TimesNewRoman" w:eastAsia="Calibri" w:hAnsi="TimesNewRoman" w:cs="TimesNewRoman"/>
          <w:b/>
          <w:sz w:val="26"/>
          <w:szCs w:val="26"/>
        </w:rPr>
      </w:pPr>
    </w:p>
    <w:p w:rsidR="001D1857" w:rsidRPr="00555F64" w:rsidRDefault="001D1857" w:rsidP="0095524B">
      <w:pPr>
        <w:tabs>
          <w:tab w:val="left" w:pos="426"/>
        </w:tabs>
        <w:rPr>
          <w:rFonts w:ascii="TimesNewRoman" w:eastAsia="Calibri" w:hAnsi="TimesNewRoman" w:cs="TimesNewRoman"/>
          <w:b/>
          <w:sz w:val="26"/>
          <w:szCs w:val="26"/>
        </w:rPr>
      </w:pPr>
    </w:p>
    <w:p w:rsidR="001D1857" w:rsidRPr="00555F64" w:rsidRDefault="001D1857" w:rsidP="0095524B">
      <w:pPr>
        <w:tabs>
          <w:tab w:val="left" w:pos="426"/>
        </w:tabs>
        <w:rPr>
          <w:rFonts w:ascii="TimesNewRoman" w:eastAsia="Calibri" w:hAnsi="TimesNewRoman" w:cs="TimesNewRoman"/>
          <w:b/>
          <w:sz w:val="26"/>
          <w:szCs w:val="26"/>
        </w:rPr>
      </w:pPr>
    </w:p>
    <w:p w:rsidR="001D1857" w:rsidRPr="00555F64" w:rsidRDefault="001D1857" w:rsidP="0095524B">
      <w:pPr>
        <w:tabs>
          <w:tab w:val="left" w:pos="426"/>
        </w:tabs>
        <w:rPr>
          <w:rFonts w:ascii="TimesNewRoman" w:eastAsia="Calibri" w:hAnsi="TimesNewRoman" w:cs="TimesNewRoman"/>
          <w:b/>
          <w:sz w:val="26"/>
          <w:szCs w:val="26"/>
        </w:rPr>
      </w:pPr>
    </w:p>
    <w:p w:rsidR="001D1857" w:rsidRPr="00555F64" w:rsidRDefault="001D1857" w:rsidP="0095524B">
      <w:pPr>
        <w:tabs>
          <w:tab w:val="left" w:pos="426"/>
        </w:tabs>
        <w:rPr>
          <w:rFonts w:ascii="TimesNewRoman" w:eastAsia="Calibri" w:hAnsi="TimesNewRoman" w:cs="TimesNewRoman"/>
          <w:b/>
          <w:sz w:val="26"/>
          <w:szCs w:val="26"/>
        </w:rPr>
      </w:pPr>
    </w:p>
    <w:p w:rsidR="001D1857" w:rsidRPr="00555F64" w:rsidRDefault="001D1857" w:rsidP="0095524B">
      <w:pPr>
        <w:tabs>
          <w:tab w:val="left" w:pos="426"/>
        </w:tabs>
        <w:rPr>
          <w:rFonts w:ascii="TimesNewRoman" w:eastAsia="Calibri" w:hAnsi="TimesNewRoman" w:cs="TimesNewRoman"/>
          <w:b/>
          <w:sz w:val="26"/>
          <w:szCs w:val="26"/>
        </w:rPr>
      </w:pPr>
    </w:p>
    <w:p w:rsidR="001D1857" w:rsidRPr="00555F64" w:rsidRDefault="001D1857" w:rsidP="0095524B">
      <w:pPr>
        <w:tabs>
          <w:tab w:val="left" w:pos="426"/>
        </w:tabs>
        <w:rPr>
          <w:rFonts w:ascii="TimesNewRoman" w:eastAsia="Calibri" w:hAnsi="TimesNewRoman" w:cs="TimesNewRoman"/>
          <w:b/>
          <w:sz w:val="26"/>
          <w:szCs w:val="26"/>
        </w:rPr>
      </w:pPr>
    </w:p>
    <w:p w:rsidR="001D1857" w:rsidRPr="00555F64" w:rsidRDefault="001D1857" w:rsidP="0095524B">
      <w:pPr>
        <w:tabs>
          <w:tab w:val="left" w:pos="426"/>
        </w:tabs>
        <w:rPr>
          <w:rFonts w:ascii="TimesNewRoman" w:eastAsia="Calibri" w:hAnsi="TimesNewRoman" w:cs="TimesNewRoman"/>
          <w:b/>
          <w:sz w:val="26"/>
          <w:szCs w:val="26"/>
        </w:rPr>
      </w:pPr>
    </w:p>
    <w:p w:rsidR="001D1857" w:rsidRPr="00555F64" w:rsidRDefault="001D1857" w:rsidP="0095524B">
      <w:pPr>
        <w:tabs>
          <w:tab w:val="left" w:pos="426"/>
        </w:tabs>
        <w:rPr>
          <w:rFonts w:ascii="TimesNewRoman" w:eastAsia="Calibri" w:hAnsi="TimesNewRoman" w:cs="TimesNewRoman"/>
          <w:b/>
          <w:sz w:val="26"/>
          <w:szCs w:val="26"/>
        </w:rPr>
      </w:pPr>
    </w:p>
    <w:p w:rsidR="001D1857" w:rsidRPr="00555F64" w:rsidRDefault="001D1857" w:rsidP="0095524B">
      <w:pPr>
        <w:tabs>
          <w:tab w:val="left" w:pos="426"/>
        </w:tabs>
        <w:rPr>
          <w:rFonts w:ascii="TimesNewRoman" w:eastAsia="Calibri" w:hAnsi="TimesNewRoman" w:cs="TimesNewRoman"/>
          <w:b/>
          <w:sz w:val="26"/>
          <w:szCs w:val="26"/>
        </w:rPr>
      </w:pPr>
    </w:p>
    <w:p w:rsidR="001D1857" w:rsidRPr="00555F64" w:rsidRDefault="001D1857" w:rsidP="0095524B">
      <w:pPr>
        <w:tabs>
          <w:tab w:val="left" w:pos="426"/>
        </w:tabs>
        <w:rPr>
          <w:rFonts w:ascii="TimesNewRoman" w:eastAsia="Calibri" w:hAnsi="TimesNewRoman" w:cs="TimesNewRoman"/>
          <w:b/>
          <w:sz w:val="26"/>
          <w:szCs w:val="26"/>
        </w:rPr>
      </w:pPr>
    </w:p>
    <w:p w:rsidR="001D1857" w:rsidRPr="00555F64" w:rsidRDefault="001D1857" w:rsidP="0095524B">
      <w:pPr>
        <w:tabs>
          <w:tab w:val="left" w:pos="426"/>
        </w:tabs>
        <w:rPr>
          <w:rFonts w:ascii="TimesNewRoman" w:eastAsia="Calibri" w:hAnsi="TimesNewRoman" w:cs="TimesNewRoman"/>
          <w:b/>
          <w:sz w:val="26"/>
          <w:szCs w:val="26"/>
        </w:rPr>
      </w:pPr>
    </w:p>
    <w:p w:rsidR="001D1857" w:rsidRPr="00555F64" w:rsidRDefault="001D1857" w:rsidP="0095524B">
      <w:pPr>
        <w:tabs>
          <w:tab w:val="left" w:pos="426"/>
        </w:tabs>
        <w:rPr>
          <w:rFonts w:ascii="TimesNewRoman" w:eastAsia="Calibri" w:hAnsi="TimesNewRoman" w:cs="TimesNewRoman"/>
          <w:b/>
          <w:sz w:val="26"/>
          <w:szCs w:val="26"/>
        </w:rPr>
      </w:pPr>
    </w:p>
    <w:p w:rsidR="001D1857" w:rsidRPr="00555F64" w:rsidRDefault="001D1857" w:rsidP="0095524B">
      <w:pPr>
        <w:tabs>
          <w:tab w:val="left" w:pos="426"/>
        </w:tabs>
        <w:rPr>
          <w:rFonts w:ascii="TimesNewRoman" w:eastAsia="Calibri" w:hAnsi="TimesNewRoman" w:cs="TimesNewRoman"/>
          <w:b/>
          <w:sz w:val="26"/>
          <w:szCs w:val="26"/>
        </w:rPr>
      </w:pPr>
    </w:p>
    <w:p w:rsidR="001D1857" w:rsidRPr="00555F64" w:rsidRDefault="001D1857" w:rsidP="0095524B">
      <w:pPr>
        <w:tabs>
          <w:tab w:val="left" w:pos="426"/>
        </w:tabs>
        <w:rPr>
          <w:rFonts w:ascii="TimesNewRoman" w:eastAsia="Calibri" w:hAnsi="TimesNewRoman" w:cs="TimesNewRoman"/>
          <w:b/>
          <w:sz w:val="26"/>
          <w:szCs w:val="26"/>
        </w:rPr>
      </w:pPr>
    </w:p>
    <w:p w:rsidR="001D1857" w:rsidRPr="00555F64" w:rsidRDefault="001D1857" w:rsidP="0095524B">
      <w:pPr>
        <w:tabs>
          <w:tab w:val="left" w:pos="426"/>
        </w:tabs>
        <w:rPr>
          <w:rFonts w:ascii="TimesNewRoman" w:eastAsia="Calibri" w:hAnsi="TimesNewRoman" w:cs="TimesNewRoman"/>
          <w:b/>
          <w:sz w:val="26"/>
          <w:szCs w:val="26"/>
        </w:rPr>
      </w:pPr>
    </w:p>
    <w:p w:rsidR="00C7274F" w:rsidRPr="00555F64" w:rsidRDefault="00C7274F" w:rsidP="0095524B">
      <w:pPr>
        <w:tabs>
          <w:tab w:val="left" w:pos="426"/>
        </w:tabs>
        <w:rPr>
          <w:rFonts w:ascii="TimesNewRoman" w:eastAsia="Calibri" w:hAnsi="TimesNewRoman" w:cs="TimesNewRoman"/>
          <w:b/>
        </w:rPr>
      </w:pPr>
    </w:p>
    <w:p w:rsidR="00C7274F" w:rsidRPr="00555F64" w:rsidRDefault="00C7274F" w:rsidP="0095524B">
      <w:pPr>
        <w:tabs>
          <w:tab w:val="left" w:pos="426"/>
        </w:tabs>
        <w:rPr>
          <w:rFonts w:ascii="TimesNewRoman" w:eastAsia="Calibri" w:hAnsi="TimesNewRoman" w:cs="TimesNewRoman"/>
          <w:b/>
        </w:rPr>
      </w:pPr>
    </w:p>
    <w:p w:rsidR="005D4CFD" w:rsidRPr="001D1857" w:rsidRDefault="005D4CFD" w:rsidP="0095524B">
      <w:pPr>
        <w:tabs>
          <w:tab w:val="left" w:pos="426"/>
        </w:tabs>
        <w:rPr>
          <w:rFonts w:ascii="TimesNewRoman" w:eastAsia="Calibri" w:hAnsi="TimesNewRoman" w:cs="TimesNewRoman"/>
          <w:b/>
        </w:rPr>
      </w:pPr>
      <w:r w:rsidRPr="001D1857">
        <w:rPr>
          <w:rFonts w:ascii="TimesNewRoman" w:eastAsia="Calibri" w:hAnsi="TimesNewRoman" w:cs="TimesNewRoman"/>
          <w:b/>
          <w:lang w:val="ru-RU"/>
        </w:rPr>
        <w:t>БЛАНК</w:t>
      </w:r>
      <w:r w:rsidRPr="001D1857">
        <w:rPr>
          <w:rFonts w:ascii="TimesNewRoman" w:eastAsia="Calibri" w:hAnsi="TimesNewRoman" w:cs="TimesNewRoman"/>
          <w:b/>
        </w:rPr>
        <w:t xml:space="preserve"> </w:t>
      </w:r>
      <w:r w:rsidRPr="001D1857">
        <w:rPr>
          <w:rFonts w:ascii="TimesNewRoman" w:eastAsia="Calibri" w:hAnsi="TimesNewRoman" w:cs="TimesNewRoman"/>
          <w:b/>
          <w:lang w:val="ru-RU"/>
        </w:rPr>
        <w:t>ОТВЕТОВ</w:t>
      </w:r>
    </w:p>
    <w:p w:rsidR="005D4CFD" w:rsidRPr="001D1857" w:rsidRDefault="005D4CFD" w:rsidP="0095524B">
      <w:pPr>
        <w:tabs>
          <w:tab w:val="left" w:pos="426"/>
        </w:tabs>
        <w:rPr>
          <w:rFonts w:ascii="TimesNewRoman" w:eastAsia="Calibri" w:hAnsi="TimesNewRoman" w:cs="TimesNewRoman"/>
          <w:b/>
        </w:rPr>
      </w:pPr>
    </w:p>
    <w:p w:rsidR="005D4CFD" w:rsidRPr="001D1857" w:rsidRDefault="005D4CFD" w:rsidP="0095524B">
      <w:pPr>
        <w:tabs>
          <w:tab w:val="left" w:pos="426"/>
        </w:tabs>
        <w:rPr>
          <w:rFonts w:ascii="TimesNewRoman" w:eastAsia="Calibri" w:hAnsi="TimesNewRoman" w:cs="TimesNewRoman"/>
          <w:b/>
        </w:rPr>
      </w:pPr>
      <w:r w:rsidRPr="001D1857">
        <w:rPr>
          <w:rFonts w:ascii="TimesNewRoman" w:eastAsia="Calibri" w:hAnsi="TimesNewRoman" w:cs="TimesNewRoman"/>
          <w:b/>
          <w:lang w:val="ru-RU"/>
        </w:rPr>
        <w:t>ФИ</w:t>
      </w:r>
      <w:r w:rsidRPr="001D1857">
        <w:rPr>
          <w:rFonts w:ascii="TimesNewRoman" w:eastAsia="Calibri" w:hAnsi="TimesNewRoman" w:cs="TimesNewRoman"/>
          <w:b/>
        </w:rPr>
        <w:t xml:space="preserve">____________________________                                                  </w:t>
      </w:r>
      <w:r w:rsidRPr="001D1857">
        <w:rPr>
          <w:rFonts w:ascii="TimesNewRoman" w:eastAsia="Calibri" w:hAnsi="TimesNewRoman" w:cs="TimesNewRoman"/>
          <w:b/>
          <w:lang w:val="ru-RU"/>
        </w:rPr>
        <w:t>Класс</w:t>
      </w:r>
      <w:r w:rsidRPr="001D1857">
        <w:rPr>
          <w:rFonts w:ascii="TimesNewRoman" w:eastAsia="Calibri" w:hAnsi="TimesNewRoman" w:cs="TimesNewRoman"/>
          <w:b/>
        </w:rPr>
        <w:t>___________</w:t>
      </w:r>
    </w:p>
    <w:p w:rsidR="005D4CFD" w:rsidRPr="001D1857" w:rsidRDefault="005D4CFD" w:rsidP="0095524B">
      <w:pPr>
        <w:tabs>
          <w:tab w:val="left" w:pos="426"/>
        </w:tabs>
        <w:rPr>
          <w:rFonts w:ascii="TimesNewRoman" w:eastAsia="Calibri" w:hAnsi="TimesNewRoman" w:cs="TimesNew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2"/>
        <w:gridCol w:w="7984"/>
      </w:tblGrid>
      <w:tr w:rsidR="005D4CFD" w:rsidRPr="001D1857" w:rsidTr="00022BB4">
        <w:tc>
          <w:tcPr>
            <w:tcW w:w="9712" w:type="dxa"/>
            <w:gridSpan w:val="2"/>
            <w:shd w:val="clear" w:color="auto" w:fill="auto"/>
          </w:tcPr>
          <w:p w:rsidR="005D4CFD" w:rsidRPr="001D1857" w:rsidRDefault="005D4CFD" w:rsidP="0095524B">
            <w:pPr>
              <w:tabs>
                <w:tab w:val="left" w:pos="426"/>
              </w:tabs>
              <w:rPr>
                <w:rFonts w:ascii="TimesNewRoman" w:eastAsia="Calibri" w:hAnsi="TimesNewRoman" w:cs="TimesNewRoman"/>
                <w:b/>
              </w:rPr>
            </w:pPr>
            <w:r w:rsidRPr="001D1857">
              <w:rPr>
                <w:rFonts w:ascii="TimesNewRoman" w:eastAsia="Calibri" w:hAnsi="TimesNewRoman" w:cs="TimesNewRoman"/>
                <w:b/>
                <w:lang w:val="ru-RU"/>
              </w:rPr>
              <w:t xml:space="preserve">№ 1. </w:t>
            </w:r>
            <w:r w:rsidRPr="001D1857">
              <w:rPr>
                <w:rFonts w:ascii="TimesNewRoman" w:eastAsia="Calibri" w:hAnsi="TimesNewRoman" w:cs="TimesNewRoman"/>
                <w:b/>
              </w:rPr>
              <w:t>Listening</w:t>
            </w:r>
          </w:p>
        </w:tc>
      </w:tr>
      <w:tr w:rsidR="005D4CFD" w:rsidRPr="001D1857" w:rsidTr="00022BB4">
        <w:tc>
          <w:tcPr>
            <w:tcW w:w="1526" w:type="dxa"/>
            <w:shd w:val="clear" w:color="auto" w:fill="auto"/>
          </w:tcPr>
          <w:p w:rsidR="005D4CFD" w:rsidRPr="001D1857" w:rsidRDefault="005D4CFD" w:rsidP="0095524B">
            <w:pPr>
              <w:tabs>
                <w:tab w:val="left" w:pos="426"/>
              </w:tabs>
              <w:rPr>
                <w:rFonts w:ascii="TimesNewRoman" w:eastAsia="Calibri" w:hAnsi="TimesNewRoman" w:cs="TimesNewRoman"/>
                <w:b/>
              </w:rPr>
            </w:pPr>
            <w:r w:rsidRPr="001D1857">
              <w:rPr>
                <w:rFonts w:ascii="TimesNewRoman" w:eastAsia="Calibri" w:hAnsi="TimesNewRoman" w:cs="TimesNewRoman"/>
                <w:b/>
              </w:rPr>
              <w:t>1</w:t>
            </w:r>
          </w:p>
        </w:tc>
        <w:tc>
          <w:tcPr>
            <w:tcW w:w="8186" w:type="dxa"/>
            <w:shd w:val="clear" w:color="auto" w:fill="auto"/>
          </w:tcPr>
          <w:p w:rsidR="005D4CFD" w:rsidRPr="001D1857" w:rsidRDefault="005D4CFD" w:rsidP="0095524B">
            <w:pPr>
              <w:tabs>
                <w:tab w:val="left" w:pos="426"/>
              </w:tabs>
              <w:rPr>
                <w:rFonts w:ascii="TimesNewRoman" w:eastAsia="Calibri" w:hAnsi="TimesNewRoman" w:cs="TimesNewRoman"/>
                <w:b/>
                <w:lang w:val="ru-RU"/>
              </w:rPr>
            </w:pPr>
          </w:p>
        </w:tc>
      </w:tr>
      <w:tr w:rsidR="005D4CFD" w:rsidRPr="001D1857" w:rsidTr="00022BB4">
        <w:tc>
          <w:tcPr>
            <w:tcW w:w="1526" w:type="dxa"/>
            <w:shd w:val="clear" w:color="auto" w:fill="auto"/>
          </w:tcPr>
          <w:p w:rsidR="005D4CFD" w:rsidRPr="001D1857" w:rsidRDefault="005D4CFD" w:rsidP="0095524B">
            <w:pPr>
              <w:tabs>
                <w:tab w:val="left" w:pos="426"/>
              </w:tabs>
              <w:rPr>
                <w:rFonts w:ascii="TimesNewRoman" w:eastAsia="Calibri" w:hAnsi="TimesNewRoman" w:cs="TimesNewRoman"/>
                <w:b/>
              </w:rPr>
            </w:pPr>
            <w:r w:rsidRPr="001D1857">
              <w:rPr>
                <w:rFonts w:ascii="TimesNewRoman" w:eastAsia="Calibri" w:hAnsi="TimesNewRoman" w:cs="TimesNewRoman"/>
                <w:b/>
              </w:rPr>
              <w:t>2</w:t>
            </w:r>
          </w:p>
        </w:tc>
        <w:tc>
          <w:tcPr>
            <w:tcW w:w="8186" w:type="dxa"/>
            <w:shd w:val="clear" w:color="auto" w:fill="auto"/>
          </w:tcPr>
          <w:p w:rsidR="005D4CFD" w:rsidRPr="001D1857" w:rsidRDefault="005D4CFD" w:rsidP="0095524B">
            <w:pPr>
              <w:tabs>
                <w:tab w:val="left" w:pos="426"/>
              </w:tabs>
              <w:rPr>
                <w:rFonts w:ascii="TimesNewRoman" w:eastAsia="Calibri" w:hAnsi="TimesNewRoman" w:cs="TimesNewRoman"/>
                <w:b/>
                <w:lang w:val="ru-RU"/>
              </w:rPr>
            </w:pPr>
          </w:p>
        </w:tc>
      </w:tr>
      <w:tr w:rsidR="005D4CFD" w:rsidRPr="001D1857" w:rsidTr="00022BB4">
        <w:tc>
          <w:tcPr>
            <w:tcW w:w="1526" w:type="dxa"/>
            <w:shd w:val="clear" w:color="auto" w:fill="auto"/>
          </w:tcPr>
          <w:p w:rsidR="005D4CFD" w:rsidRPr="001D1857" w:rsidRDefault="005D4CFD" w:rsidP="0095524B">
            <w:pPr>
              <w:tabs>
                <w:tab w:val="left" w:pos="426"/>
              </w:tabs>
              <w:rPr>
                <w:rFonts w:ascii="TimesNewRoman" w:eastAsia="Calibri" w:hAnsi="TimesNewRoman" w:cs="TimesNewRoman"/>
                <w:b/>
              </w:rPr>
            </w:pPr>
            <w:r w:rsidRPr="001D1857">
              <w:rPr>
                <w:rFonts w:ascii="TimesNewRoman" w:eastAsia="Calibri" w:hAnsi="TimesNewRoman" w:cs="TimesNewRoman"/>
                <w:b/>
              </w:rPr>
              <w:t>3</w:t>
            </w:r>
          </w:p>
        </w:tc>
        <w:tc>
          <w:tcPr>
            <w:tcW w:w="8186" w:type="dxa"/>
            <w:shd w:val="clear" w:color="auto" w:fill="auto"/>
          </w:tcPr>
          <w:p w:rsidR="005D4CFD" w:rsidRPr="001D1857" w:rsidRDefault="005D4CFD" w:rsidP="0095524B">
            <w:pPr>
              <w:tabs>
                <w:tab w:val="left" w:pos="426"/>
              </w:tabs>
              <w:rPr>
                <w:rFonts w:ascii="TimesNewRoman" w:eastAsia="Calibri" w:hAnsi="TimesNewRoman" w:cs="TimesNewRoman"/>
                <w:b/>
                <w:lang w:val="ru-RU"/>
              </w:rPr>
            </w:pPr>
          </w:p>
        </w:tc>
      </w:tr>
      <w:tr w:rsidR="005D4CFD" w:rsidRPr="001D1857" w:rsidTr="00022BB4">
        <w:tc>
          <w:tcPr>
            <w:tcW w:w="1526" w:type="dxa"/>
            <w:shd w:val="clear" w:color="auto" w:fill="auto"/>
          </w:tcPr>
          <w:p w:rsidR="005D4CFD" w:rsidRPr="001D1857" w:rsidRDefault="005D4CFD" w:rsidP="0095524B">
            <w:pPr>
              <w:tabs>
                <w:tab w:val="left" w:pos="426"/>
              </w:tabs>
              <w:rPr>
                <w:rFonts w:ascii="TimesNewRoman" w:eastAsia="Calibri" w:hAnsi="TimesNewRoman" w:cs="TimesNewRoman"/>
                <w:b/>
              </w:rPr>
            </w:pPr>
            <w:r w:rsidRPr="001D1857">
              <w:rPr>
                <w:rFonts w:ascii="TimesNewRoman" w:eastAsia="Calibri" w:hAnsi="TimesNewRoman" w:cs="TimesNewRoman"/>
                <w:b/>
              </w:rPr>
              <w:t>4</w:t>
            </w:r>
          </w:p>
        </w:tc>
        <w:tc>
          <w:tcPr>
            <w:tcW w:w="8186" w:type="dxa"/>
            <w:shd w:val="clear" w:color="auto" w:fill="auto"/>
          </w:tcPr>
          <w:p w:rsidR="005D4CFD" w:rsidRPr="001D1857" w:rsidRDefault="005D4CFD" w:rsidP="0095524B">
            <w:pPr>
              <w:tabs>
                <w:tab w:val="left" w:pos="426"/>
              </w:tabs>
              <w:rPr>
                <w:rFonts w:ascii="TimesNewRoman" w:eastAsia="Calibri" w:hAnsi="TimesNewRoman" w:cs="TimesNewRoman"/>
                <w:b/>
                <w:lang w:val="ru-RU"/>
              </w:rPr>
            </w:pPr>
          </w:p>
        </w:tc>
      </w:tr>
      <w:tr w:rsidR="005D4CFD" w:rsidRPr="001D1857" w:rsidTr="00022BB4">
        <w:tc>
          <w:tcPr>
            <w:tcW w:w="1526" w:type="dxa"/>
            <w:shd w:val="clear" w:color="auto" w:fill="auto"/>
          </w:tcPr>
          <w:p w:rsidR="005D4CFD" w:rsidRPr="001D1857" w:rsidRDefault="005D4CFD" w:rsidP="0095524B">
            <w:pPr>
              <w:tabs>
                <w:tab w:val="left" w:pos="426"/>
              </w:tabs>
              <w:rPr>
                <w:rFonts w:ascii="TimesNewRoman" w:eastAsia="Calibri" w:hAnsi="TimesNewRoman" w:cs="TimesNewRoman"/>
                <w:b/>
              </w:rPr>
            </w:pPr>
            <w:r w:rsidRPr="001D1857">
              <w:rPr>
                <w:rFonts w:ascii="TimesNewRoman" w:eastAsia="Calibri" w:hAnsi="TimesNewRoman" w:cs="TimesNewRoman"/>
                <w:b/>
              </w:rPr>
              <w:t>5</w:t>
            </w:r>
          </w:p>
        </w:tc>
        <w:tc>
          <w:tcPr>
            <w:tcW w:w="8186" w:type="dxa"/>
            <w:shd w:val="clear" w:color="auto" w:fill="auto"/>
          </w:tcPr>
          <w:p w:rsidR="005D4CFD" w:rsidRPr="001D1857" w:rsidRDefault="005D4CFD" w:rsidP="0095524B">
            <w:pPr>
              <w:tabs>
                <w:tab w:val="left" w:pos="426"/>
              </w:tabs>
              <w:rPr>
                <w:rFonts w:ascii="TimesNewRoman" w:eastAsia="Calibri" w:hAnsi="TimesNewRoman" w:cs="TimesNewRoman"/>
                <w:b/>
                <w:lang w:val="ru-RU"/>
              </w:rPr>
            </w:pPr>
          </w:p>
        </w:tc>
      </w:tr>
      <w:tr w:rsidR="001D1857" w:rsidRPr="001D1857" w:rsidTr="00022BB4">
        <w:tc>
          <w:tcPr>
            <w:tcW w:w="1526" w:type="dxa"/>
            <w:shd w:val="clear" w:color="auto" w:fill="auto"/>
          </w:tcPr>
          <w:p w:rsidR="001D1857" w:rsidRPr="001D1857" w:rsidRDefault="001D1857" w:rsidP="0095524B">
            <w:pPr>
              <w:tabs>
                <w:tab w:val="left" w:pos="426"/>
              </w:tabs>
              <w:rPr>
                <w:rFonts w:ascii="TimesNewRoman" w:eastAsia="Calibri" w:hAnsi="TimesNewRoman" w:cs="TimesNewRoman"/>
                <w:b/>
                <w:lang w:val="ru-RU"/>
              </w:rPr>
            </w:pPr>
            <w:r w:rsidRPr="001D1857">
              <w:rPr>
                <w:rFonts w:ascii="TimesNewRoman" w:eastAsia="Calibri" w:hAnsi="TimesNewRoman" w:cs="TimesNewRoman"/>
                <w:b/>
                <w:lang w:val="ru-RU"/>
              </w:rPr>
              <w:t>6</w:t>
            </w:r>
          </w:p>
        </w:tc>
        <w:tc>
          <w:tcPr>
            <w:tcW w:w="8186" w:type="dxa"/>
            <w:shd w:val="clear" w:color="auto" w:fill="auto"/>
          </w:tcPr>
          <w:p w:rsidR="001D1857" w:rsidRPr="001D1857" w:rsidRDefault="001D1857" w:rsidP="0095524B">
            <w:pPr>
              <w:tabs>
                <w:tab w:val="left" w:pos="426"/>
              </w:tabs>
              <w:rPr>
                <w:rFonts w:ascii="TimesNewRoman" w:eastAsia="Calibri" w:hAnsi="TimesNewRoman" w:cs="TimesNewRoman"/>
                <w:b/>
                <w:lang w:val="ru-RU"/>
              </w:rPr>
            </w:pPr>
          </w:p>
        </w:tc>
      </w:tr>
      <w:tr w:rsidR="005D4CFD" w:rsidRPr="001D1857" w:rsidTr="00022BB4">
        <w:tc>
          <w:tcPr>
            <w:tcW w:w="9712" w:type="dxa"/>
            <w:gridSpan w:val="2"/>
            <w:shd w:val="clear" w:color="auto" w:fill="auto"/>
          </w:tcPr>
          <w:p w:rsidR="005D4CFD" w:rsidRPr="001D1857" w:rsidRDefault="005D4CFD" w:rsidP="0095524B">
            <w:pPr>
              <w:tabs>
                <w:tab w:val="left" w:pos="426"/>
              </w:tabs>
              <w:rPr>
                <w:rFonts w:ascii="TimesNewRoman" w:eastAsia="Calibri" w:hAnsi="TimesNewRoman" w:cs="TimesNewRoman"/>
                <w:b/>
              </w:rPr>
            </w:pPr>
            <w:r w:rsidRPr="001D1857">
              <w:rPr>
                <w:rFonts w:ascii="TimesNewRoman" w:eastAsia="Calibri" w:hAnsi="TimesNewRoman" w:cs="TimesNewRoman"/>
                <w:b/>
                <w:lang w:val="ru-RU"/>
              </w:rPr>
              <w:t xml:space="preserve">№ 2. </w:t>
            </w:r>
            <w:r w:rsidRPr="001D1857">
              <w:rPr>
                <w:rFonts w:ascii="TimesNewRoman" w:eastAsia="Calibri" w:hAnsi="TimesNewRoman" w:cs="TimesNewRoman"/>
                <w:b/>
              </w:rPr>
              <w:t>Vocabulary</w:t>
            </w:r>
          </w:p>
        </w:tc>
      </w:tr>
      <w:tr w:rsidR="005D4CFD" w:rsidRPr="001D1857" w:rsidTr="00022BB4">
        <w:tc>
          <w:tcPr>
            <w:tcW w:w="1526" w:type="dxa"/>
            <w:shd w:val="clear" w:color="auto" w:fill="auto"/>
          </w:tcPr>
          <w:p w:rsidR="005D4CFD" w:rsidRPr="001D1857" w:rsidRDefault="005D4CFD" w:rsidP="00022BB4">
            <w:pPr>
              <w:tabs>
                <w:tab w:val="left" w:pos="426"/>
              </w:tabs>
              <w:jc w:val="center"/>
              <w:rPr>
                <w:rFonts w:ascii="TimesNewRoman" w:eastAsia="Calibri" w:hAnsi="TimesNewRoman" w:cs="TimesNewRoman"/>
                <w:b/>
              </w:rPr>
            </w:pPr>
            <w:r w:rsidRPr="001D1857">
              <w:rPr>
                <w:rFonts w:ascii="TimesNewRoman" w:eastAsia="Calibri" w:hAnsi="TimesNewRoman" w:cs="TimesNewRoman"/>
                <w:b/>
              </w:rPr>
              <w:t>1</w:t>
            </w:r>
          </w:p>
        </w:tc>
        <w:tc>
          <w:tcPr>
            <w:tcW w:w="8186" w:type="dxa"/>
            <w:shd w:val="clear" w:color="auto" w:fill="auto"/>
          </w:tcPr>
          <w:p w:rsidR="005D4CFD" w:rsidRPr="001D1857" w:rsidRDefault="005D4CFD" w:rsidP="00022BB4">
            <w:pPr>
              <w:tabs>
                <w:tab w:val="left" w:pos="426"/>
              </w:tabs>
              <w:jc w:val="center"/>
              <w:rPr>
                <w:rFonts w:ascii="TimesNewRoman" w:eastAsia="Calibri" w:hAnsi="TimesNewRoman" w:cs="TimesNewRoman"/>
                <w:b/>
                <w:lang w:val="ru-RU"/>
              </w:rPr>
            </w:pPr>
          </w:p>
        </w:tc>
      </w:tr>
      <w:tr w:rsidR="005D4CFD" w:rsidRPr="001D1857" w:rsidTr="00022BB4">
        <w:tc>
          <w:tcPr>
            <w:tcW w:w="1526" w:type="dxa"/>
            <w:shd w:val="clear" w:color="auto" w:fill="auto"/>
          </w:tcPr>
          <w:p w:rsidR="005D4CFD" w:rsidRPr="001D1857" w:rsidRDefault="005D4CFD" w:rsidP="00022BB4">
            <w:pPr>
              <w:tabs>
                <w:tab w:val="left" w:pos="426"/>
              </w:tabs>
              <w:jc w:val="center"/>
              <w:rPr>
                <w:rFonts w:ascii="TimesNewRoman" w:eastAsia="Calibri" w:hAnsi="TimesNewRoman" w:cs="TimesNewRoman"/>
                <w:b/>
              </w:rPr>
            </w:pPr>
            <w:r w:rsidRPr="001D1857">
              <w:rPr>
                <w:rFonts w:ascii="TimesNewRoman" w:eastAsia="Calibri" w:hAnsi="TimesNewRoman" w:cs="TimesNewRoman"/>
                <w:b/>
              </w:rPr>
              <w:t>2</w:t>
            </w:r>
          </w:p>
        </w:tc>
        <w:tc>
          <w:tcPr>
            <w:tcW w:w="8186" w:type="dxa"/>
            <w:shd w:val="clear" w:color="auto" w:fill="auto"/>
          </w:tcPr>
          <w:p w:rsidR="005D4CFD" w:rsidRPr="001D1857" w:rsidRDefault="005D4CFD" w:rsidP="00022BB4">
            <w:pPr>
              <w:tabs>
                <w:tab w:val="left" w:pos="426"/>
              </w:tabs>
              <w:jc w:val="center"/>
              <w:rPr>
                <w:rFonts w:ascii="TimesNewRoman" w:eastAsia="Calibri" w:hAnsi="TimesNewRoman" w:cs="TimesNewRoman"/>
                <w:b/>
                <w:lang w:val="ru-RU"/>
              </w:rPr>
            </w:pPr>
          </w:p>
        </w:tc>
      </w:tr>
      <w:tr w:rsidR="005D4CFD" w:rsidRPr="001D1857" w:rsidTr="00022BB4">
        <w:tc>
          <w:tcPr>
            <w:tcW w:w="1526" w:type="dxa"/>
            <w:shd w:val="clear" w:color="auto" w:fill="auto"/>
          </w:tcPr>
          <w:p w:rsidR="005D4CFD" w:rsidRPr="001D1857" w:rsidRDefault="005D4CFD" w:rsidP="00022BB4">
            <w:pPr>
              <w:tabs>
                <w:tab w:val="left" w:pos="426"/>
              </w:tabs>
              <w:jc w:val="center"/>
              <w:rPr>
                <w:rFonts w:ascii="TimesNewRoman" w:eastAsia="Calibri" w:hAnsi="TimesNewRoman" w:cs="TimesNewRoman"/>
                <w:b/>
              </w:rPr>
            </w:pPr>
            <w:r w:rsidRPr="001D1857">
              <w:rPr>
                <w:rFonts w:ascii="TimesNewRoman" w:eastAsia="Calibri" w:hAnsi="TimesNewRoman" w:cs="TimesNewRoman"/>
                <w:b/>
              </w:rPr>
              <w:t>3</w:t>
            </w:r>
          </w:p>
        </w:tc>
        <w:tc>
          <w:tcPr>
            <w:tcW w:w="8186" w:type="dxa"/>
            <w:shd w:val="clear" w:color="auto" w:fill="auto"/>
          </w:tcPr>
          <w:p w:rsidR="005D4CFD" w:rsidRPr="001D1857" w:rsidRDefault="005D4CFD" w:rsidP="00022BB4">
            <w:pPr>
              <w:tabs>
                <w:tab w:val="left" w:pos="426"/>
              </w:tabs>
              <w:jc w:val="center"/>
              <w:rPr>
                <w:rFonts w:ascii="TimesNewRoman" w:eastAsia="Calibri" w:hAnsi="TimesNewRoman" w:cs="TimesNewRoman"/>
                <w:b/>
                <w:lang w:val="ru-RU"/>
              </w:rPr>
            </w:pPr>
          </w:p>
        </w:tc>
      </w:tr>
      <w:tr w:rsidR="001D1857" w:rsidRPr="001D1857" w:rsidTr="00022BB4">
        <w:tc>
          <w:tcPr>
            <w:tcW w:w="1526" w:type="dxa"/>
            <w:shd w:val="clear" w:color="auto" w:fill="auto"/>
          </w:tcPr>
          <w:p w:rsidR="001D1857" w:rsidRPr="001D1857" w:rsidRDefault="001D1857" w:rsidP="00022BB4">
            <w:pPr>
              <w:tabs>
                <w:tab w:val="left" w:pos="426"/>
              </w:tabs>
              <w:jc w:val="center"/>
              <w:rPr>
                <w:rFonts w:ascii="TimesNewRoman" w:eastAsia="Calibri" w:hAnsi="TimesNewRoman" w:cs="TimesNewRoman"/>
                <w:b/>
                <w:lang w:val="ru-RU"/>
              </w:rPr>
            </w:pPr>
            <w:r w:rsidRPr="001D1857">
              <w:rPr>
                <w:rFonts w:ascii="TimesNewRoman" w:eastAsia="Calibri" w:hAnsi="TimesNewRoman" w:cs="TimesNewRoman"/>
                <w:b/>
                <w:lang w:val="ru-RU"/>
              </w:rPr>
              <w:t>4</w:t>
            </w:r>
          </w:p>
        </w:tc>
        <w:tc>
          <w:tcPr>
            <w:tcW w:w="8186" w:type="dxa"/>
            <w:shd w:val="clear" w:color="auto" w:fill="auto"/>
          </w:tcPr>
          <w:p w:rsidR="001D1857" w:rsidRPr="001D1857" w:rsidRDefault="001D1857" w:rsidP="00022BB4">
            <w:pPr>
              <w:tabs>
                <w:tab w:val="left" w:pos="426"/>
              </w:tabs>
              <w:jc w:val="center"/>
              <w:rPr>
                <w:rFonts w:ascii="TimesNewRoman" w:eastAsia="Calibri" w:hAnsi="TimesNewRoman" w:cs="TimesNewRoman"/>
                <w:b/>
                <w:lang w:val="ru-RU"/>
              </w:rPr>
            </w:pPr>
          </w:p>
        </w:tc>
      </w:tr>
      <w:tr w:rsidR="001D1857" w:rsidRPr="001D1857" w:rsidTr="00022BB4">
        <w:tc>
          <w:tcPr>
            <w:tcW w:w="1526" w:type="dxa"/>
            <w:shd w:val="clear" w:color="auto" w:fill="auto"/>
          </w:tcPr>
          <w:p w:rsidR="001D1857" w:rsidRPr="001D1857" w:rsidRDefault="001D1857" w:rsidP="00022BB4">
            <w:pPr>
              <w:tabs>
                <w:tab w:val="left" w:pos="426"/>
              </w:tabs>
              <w:jc w:val="center"/>
              <w:rPr>
                <w:rFonts w:ascii="TimesNewRoman" w:eastAsia="Calibri" w:hAnsi="TimesNewRoman" w:cs="TimesNewRoman"/>
                <w:b/>
                <w:lang w:val="ru-RU"/>
              </w:rPr>
            </w:pPr>
            <w:r w:rsidRPr="001D1857">
              <w:rPr>
                <w:rFonts w:ascii="TimesNewRoman" w:eastAsia="Calibri" w:hAnsi="TimesNewRoman" w:cs="TimesNewRoman"/>
                <w:b/>
                <w:lang w:val="ru-RU"/>
              </w:rPr>
              <w:t>5</w:t>
            </w:r>
          </w:p>
        </w:tc>
        <w:tc>
          <w:tcPr>
            <w:tcW w:w="8186" w:type="dxa"/>
            <w:shd w:val="clear" w:color="auto" w:fill="auto"/>
          </w:tcPr>
          <w:p w:rsidR="001D1857" w:rsidRPr="001D1857" w:rsidRDefault="001D1857" w:rsidP="00022BB4">
            <w:pPr>
              <w:tabs>
                <w:tab w:val="left" w:pos="426"/>
              </w:tabs>
              <w:jc w:val="center"/>
              <w:rPr>
                <w:rFonts w:ascii="TimesNewRoman" w:eastAsia="Calibri" w:hAnsi="TimesNewRoman" w:cs="TimesNewRoman"/>
                <w:b/>
                <w:lang w:val="ru-RU"/>
              </w:rPr>
            </w:pPr>
          </w:p>
        </w:tc>
      </w:tr>
      <w:tr w:rsidR="001D1857" w:rsidRPr="001D1857" w:rsidTr="00022BB4">
        <w:tc>
          <w:tcPr>
            <w:tcW w:w="1526" w:type="dxa"/>
            <w:shd w:val="clear" w:color="auto" w:fill="auto"/>
          </w:tcPr>
          <w:p w:rsidR="001D1857" w:rsidRPr="001D1857" w:rsidRDefault="001D1857" w:rsidP="00022BB4">
            <w:pPr>
              <w:tabs>
                <w:tab w:val="left" w:pos="426"/>
              </w:tabs>
              <w:jc w:val="center"/>
              <w:rPr>
                <w:rFonts w:ascii="TimesNewRoman" w:eastAsia="Calibri" w:hAnsi="TimesNewRoman" w:cs="TimesNewRoman"/>
                <w:b/>
                <w:lang w:val="ru-RU"/>
              </w:rPr>
            </w:pPr>
            <w:r w:rsidRPr="001D1857">
              <w:rPr>
                <w:rFonts w:ascii="TimesNewRoman" w:eastAsia="Calibri" w:hAnsi="TimesNewRoman" w:cs="TimesNewRoman"/>
                <w:b/>
                <w:lang w:val="ru-RU"/>
              </w:rPr>
              <w:t>6</w:t>
            </w:r>
          </w:p>
        </w:tc>
        <w:tc>
          <w:tcPr>
            <w:tcW w:w="8186" w:type="dxa"/>
            <w:shd w:val="clear" w:color="auto" w:fill="auto"/>
          </w:tcPr>
          <w:p w:rsidR="001D1857" w:rsidRPr="001D1857" w:rsidRDefault="001D1857" w:rsidP="00022BB4">
            <w:pPr>
              <w:tabs>
                <w:tab w:val="left" w:pos="426"/>
              </w:tabs>
              <w:jc w:val="center"/>
              <w:rPr>
                <w:rFonts w:ascii="TimesNewRoman" w:eastAsia="Calibri" w:hAnsi="TimesNewRoman" w:cs="TimesNewRoman"/>
                <w:b/>
                <w:lang w:val="ru-RU"/>
              </w:rPr>
            </w:pPr>
          </w:p>
        </w:tc>
      </w:tr>
      <w:tr w:rsidR="001D1857" w:rsidRPr="001D1857" w:rsidTr="00022BB4">
        <w:tc>
          <w:tcPr>
            <w:tcW w:w="1526" w:type="dxa"/>
            <w:shd w:val="clear" w:color="auto" w:fill="auto"/>
          </w:tcPr>
          <w:p w:rsidR="001D1857" w:rsidRPr="001D1857" w:rsidRDefault="001D1857" w:rsidP="00022BB4">
            <w:pPr>
              <w:tabs>
                <w:tab w:val="left" w:pos="426"/>
              </w:tabs>
              <w:jc w:val="center"/>
              <w:rPr>
                <w:rFonts w:ascii="TimesNewRoman" w:eastAsia="Calibri" w:hAnsi="TimesNewRoman" w:cs="TimesNewRoman"/>
                <w:b/>
                <w:lang w:val="ru-RU"/>
              </w:rPr>
            </w:pPr>
            <w:r w:rsidRPr="001D1857">
              <w:rPr>
                <w:rFonts w:ascii="TimesNewRoman" w:eastAsia="Calibri" w:hAnsi="TimesNewRoman" w:cs="TimesNewRoman"/>
                <w:b/>
                <w:lang w:val="ru-RU"/>
              </w:rPr>
              <w:t>7</w:t>
            </w:r>
          </w:p>
        </w:tc>
        <w:tc>
          <w:tcPr>
            <w:tcW w:w="8186" w:type="dxa"/>
            <w:shd w:val="clear" w:color="auto" w:fill="auto"/>
          </w:tcPr>
          <w:p w:rsidR="001D1857" w:rsidRPr="001D1857" w:rsidRDefault="001D1857" w:rsidP="00022BB4">
            <w:pPr>
              <w:tabs>
                <w:tab w:val="left" w:pos="426"/>
              </w:tabs>
              <w:jc w:val="center"/>
              <w:rPr>
                <w:rFonts w:ascii="TimesNewRoman" w:eastAsia="Calibri" w:hAnsi="TimesNewRoman" w:cs="TimesNewRoman"/>
                <w:b/>
                <w:lang w:val="ru-RU"/>
              </w:rPr>
            </w:pPr>
          </w:p>
        </w:tc>
      </w:tr>
      <w:tr w:rsidR="001D1857" w:rsidRPr="001D1857" w:rsidTr="00022BB4">
        <w:tc>
          <w:tcPr>
            <w:tcW w:w="1526" w:type="dxa"/>
            <w:shd w:val="clear" w:color="auto" w:fill="auto"/>
          </w:tcPr>
          <w:p w:rsidR="001D1857" w:rsidRPr="001D1857" w:rsidRDefault="001D1857" w:rsidP="00022BB4">
            <w:pPr>
              <w:tabs>
                <w:tab w:val="left" w:pos="426"/>
              </w:tabs>
              <w:jc w:val="center"/>
              <w:rPr>
                <w:rFonts w:ascii="TimesNewRoman" w:eastAsia="Calibri" w:hAnsi="TimesNewRoman" w:cs="TimesNewRoman"/>
                <w:b/>
                <w:lang w:val="ru-RU"/>
              </w:rPr>
            </w:pPr>
            <w:r w:rsidRPr="001D1857">
              <w:rPr>
                <w:rFonts w:ascii="TimesNewRoman" w:eastAsia="Calibri" w:hAnsi="TimesNewRoman" w:cs="TimesNewRoman"/>
                <w:b/>
                <w:lang w:val="ru-RU"/>
              </w:rPr>
              <w:t>8</w:t>
            </w:r>
          </w:p>
        </w:tc>
        <w:tc>
          <w:tcPr>
            <w:tcW w:w="8186" w:type="dxa"/>
            <w:shd w:val="clear" w:color="auto" w:fill="auto"/>
          </w:tcPr>
          <w:p w:rsidR="001D1857" w:rsidRPr="001D1857" w:rsidRDefault="001D1857" w:rsidP="00022BB4">
            <w:pPr>
              <w:tabs>
                <w:tab w:val="left" w:pos="426"/>
              </w:tabs>
              <w:jc w:val="center"/>
              <w:rPr>
                <w:rFonts w:ascii="TimesNewRoman" w:eastAsia="Calibri" w:hAnsi="TimesNewRoman" w:cs="TimesNewRoman"/>
                <w:b/>
                <w:lang w:val="ru-RU"/>
              </w:rPr>
            </w:pPr>
          </w:p>
        </w:tc>
      </w:tr>
      <w:tr w:rsidR="001D1857" w:rsidRPr="001D1857" w:rsidTr="00022BB4">
        <w:tc>
          <w:tcPr>
            <w:tcW w:w="1526" w:type="dxa"/>
            <w:shd w:val="clear" w:color="auto" w:fill="auto"/>
          </w:tcPr>
          <w:p w:rsidR="001D1857" w:rsidRPr="001D1857" w:rsidRDefault="001D1857" w:rsidP="00022BB4">
            <w:pPr>
              <w:tabs>
                <w:tab w:val="left" w:pos="426"/>
              </w:tabs>
              <w:jc w:val="center"/>
              <w:rPr>
                <w:rFonts w:ascii="TimesNewRoman" w:eastAsia="Calibri" w:hAnsi="TimesNewRoman" w:cs="TimesNewRoman"/>
                <w:b/>
                <w:lang w:val="ru-RU"/>
              </w:rPr>
            </w:pPr>
            <w:r w:rsidRPr="001D1857">
              <w:rPr>
                <w:rFonts w:ascii="TimesNewRoman" w:eastAsia="Calibri" w:hAnsi="TimesNewRoman" w:cs="TimesNewRoman"/>
                <w:b/>
                <w:lang w:val="ru-RU"/>
              </w:rPr>
              <w:t>9</w:t>
            </w:r>
          </w:p>
        </w:tc>
        <w:tc>
          <w:tcPr>
            <w:tcW w:w="8186" w:type="dxa"/>
            <w:shd w:val="clear" w:color="auto" w:fill="auto"/>
          </w:tcPr>
          <w:p w:rsidR="001D1857" w:rsidRPr="001D1857" w:rsidRDefault="001D1857" w:rsidP="00022BB4">
            <w:pPr>
              <w:tabs>
                <w:tab w:val="left" w:pos="426"/>
              </w:tabs>
              <w:jc w:val="center"/>
              <w:rPr>
                <w:rFonts w:ascii="TimesNewRoman" w:eastAsia="Calibri" w:hAnsi="TimesNewRoman" w:cs="TimesNewRoman"/>
                <w:b/>
                <w:lang w:val="ru-RU"/>
              </w:rPr>
            </w:pPr>
          </w:p>
        </w:tc>
      </w:tr>
      <w:tr w:rsidR="001D1857" w:rsidRPr="001D1857" w:rsidTr="00022BB4">
        <w:tc>
          <w:tcPr>
            <w:tcW w:w="1526" w:type="dxa"/>
            <w:shd w:val="clear" w:color="auto" w:fill="auto"/>
          </w:tcPr>
          <w:p w:rsidR="001D1857" w:rsidRPr="001D1857" w:rsidRDefault="001D1857" w:rsidP="00022BB4">
            <w:pPr>
              <w:tabs>
                <w:tab w:val="left" w:pos="426"/>
              </w:tabs>
              <w:jc w:val="center"/>
              <w:rPr>
                <w:rFonts w:ascii="TimesNewRoman" w:eastAsia="Calibri" w:hAnsi="TimesNewRoman" w:cs="TimesNewRoman"/>
                <w:b/>
                <w:lang w:val="ru-RU"/>
              </w:rPr>
            </w:pPr>
            <w:r w:rsidRPr="001D1857">
              <w:rPr>
                <w:rFonts w:ascii="TimesNewRoman" w:eastAsia="Calibri" w:hAnsi="TimesNewRoman" w:cs="TimesNewRoman"/>
                <w:b/>
                <w:lang w:val="ru-RU"/>
              </w:rPr>
              <w:t>10</w:t>
            </w:r>
          </w:p>
        </w:tc>
        <w:tc>
          <w:tcPr>
            <w:tcW w:w="8186" w:type="dxa"/>
            <w:shd w:val="clear" w:color="auto" w:fill="auto"/>
          </w:tcPr>
          <w:p w:rsidR="001D1857" w:rsidRPr="001D1857" w:rsidRDefault="001D1857" w:rsidP="00022BB4">
            <w:pPr>
              <w:tabs>
                <w:tab w:val="left" w:pos="426"/>
              </w:tabs>
              <w:jc w:val="center"/>
              <w:rPr>
                <w:rFonts w:ascii="TimesNewRoman" w:eastAsia="Calibri" w:hAnsi="TimesNewRoman" w:cs="TimesNewRoman"/>
                <w:b/>
                <w:lang w:val="ru-RU"/>
              </w:rPr>
            </w:pPr>
          </w:p>
        </w:tc>
      </w:tr>
      <w:tr w:rsidR="005D4CFD" w:rsidRPr="001D1857" w:rsidTr="00022BB4">
        <w:tc>
          <w:tcPr>
            <w:tcW w:w="9712" w:type="dxa"/>
            <w:gridSpan w:val="2"/>
            <w:shd w:val="clear" w:color="auto" w:fill="auto"/>
          </w:tcPr>
          <w:p w:rsidR="005D4CFD" w:rsidRPr="001D1857" w:rsidRDefault="005D4CFD" w:rsidP="001D1857">
            <w:pPr>
              <w:tabs>
                <w:tab w:val="left" w:pos="426"/>
              </w:tabs>
              <w:rPr>
                <w:rFonts w:ascii="TimesNewRoman" w:eastAsia="Calibri" w:hAnsi="TimesNewRoman" w:cs="TimesNewRoman"/>
                <w:b/>
              </w:rPr>
            </w:pPr>
            <w:r w:rsidRPr="001D1857">
              <w:rPr>
                <w:rFonts w:ascii="TimesNewRoman" w:eastAsia="Calibri" w:hAnsi="TimesNewRoman" w:cs="TimesNewRoman"/>
                <w:b/>
                <w:lang w:val="ru-RU"/>
              </w:rPr>
              <w:t xml:space="preserve">№ 3. </w:t>
            </w:r>
            <w:r w:rsidRPr="001D1857">
              <w:rPr>
                <w:rFonts w:ascii="TimesNewRoman" w:eastAsia="Calibri" w:hAnsi="TimesNewRoman" w:cs="TimesNewRoman"/>
                <w:b/>
              </w:rPr>
              <w:t>Grammar</w:t>
            </w:r>
          </w:p>
        </w:tc>
      </w:tr>
      <w:tr w:rsidR="005D4CFD" w:rsidRPr="001D1857" w:rsidTr="00022BB4">
        <w:tc>
          <w:tcPr>
            <w:tcW w:w="1526" w:type="dxa"/>
            <w:shd w:val="clear" w:color="auto" w:fill="auto"/>
          </w:tcPr>
          <w:p w:rsidR="005D4CFD" w:rsidRPr="001D1857" w:rsidRDefault="005D4CFD" w:rsidP="00022BB4">
            <w:pPr>
              <w:tabs>
                <w:tab w:val="left" w:pos="426"/>
              </w:tabs>
              <w:jc w:val="center"/>
              <w:rPr>
                <w:rFonts w:ascii="TimesNewRoman" w:eastAsia="Calibri" w:hAnsi="TimesNewRoman" w:cs="TimesNewRoman"/>
                <w:b/>
              </w:rPr>
            </w:pPr>
            <w:r w:rsidRPr="001D1857">
              <w:rPr>
                <w:rFonts w:ascii="TimesNewRoman" w:eastAsia="Calibri" w:hAnsi="TimesNewRoman" w:cs="TimesNewRoman"/>
                <w:b/>
              </w:rPr>
              <w:t>1</w:t>
            </w:r>
          </w:p>
        </w:tc>
        <w:tc>
          <w:tcPr>
            <w:tcW w:w="8186" w:type="dxa"/>
            <w:shd w:val="clear" w:color="auto" w:fill="auto"/>
          </w:tcPr>
          <w:p w:rsidR="005D4CFD" w:rsidRPr="001D1857" w:rsidRDefault="005D4CFD" w:rsidP="00022BB4">
            <w:pPr>
              <w:tabs>
                <w:tab w:val="left" w:pos="426"/>
              </w:tabs>
              <w:jc w:val="center"/>
              <w:rPr>
                <w:rFonts w:ascii="TimesNewRoman" w:eastAsia="Calibri" w:hAnsi="TimesNewRoman" w:cs="TimesNewRoman"/>
                <w:b/>
                <w:lang w:val="ru-RU"/>
              </w:rPr>
            </w:pPr>
          </w:p>
        </w:tc>
      </w:tr>
      <w:tr w:rsidR="005D4CFD" w:rsidRPr="001D1857" w:rsidTr="00022BB4">
        <w:tc>
          <w:tcPr>
            <w:tcW w:w="1526" w:type="dxa"/>
            <w:shd w:val="clear" w:color="auto" w:fill="auto"/>
          </w:tcPr>
          <w:p w:rsidR="005D4CFD" w:rsidRPr="001D1857" w:rsidRDefault="005D4CFD" w:rsidP="00022BB4">
            <w:pPr>
              <w:tabs>
                <w:tab w:val="left" w:pos="426"/>
              </w:tabs>
              <w:jc w:val="center"/>
              <w:rPr>
                <w:rFonts w:ascii="TimesNewRoman" w:eastAsia="Calibri" w:hAnsi="TimesNewRoman" w:cs="TimesNewRoman"/>
                <w:b/>
              </w:rPr>
            </w:pPr>
            <w:r w:rsidRPr="001D1857">
              <w:rPr>
                <w:rFonts w:ascii="TimesNewRoman" w:eastAsia="Calibri" w:hAnsi="TimesNewRoman" w:cs="TimesNewRoman"/>
                <w:b/>
              </w:rPr>
              <w:t>2</w:t>
            </w:r>
          </w:p>
        </w:tc>
        <w:tc>
          <w:tcPr>
            <w:tcW w:w="8186" w:type="dxa"/>
            <w:shd w:val="clear" w:color="auto" w:fill="auto"/>
          </w:tcPr>
          <w:p w:rsidR="005D4CFD" w:rsidRPr="001D1857" w:rsidRDefault="005D4CFD" w:rsidP="00022BB4">
            <w:pPr>
              <w:tabs>
                <w:tab w:val="left" w:pos="426"/>
              </w:tabs>
              <w:jc w:val="center"/>
              <w:rPr>
                <w:rFonts w:ascii="TimesNewRoman" w:eastAsia="Calibri" w:hAnsi="TimesNewRoman" w:cs="TimesNewRoman"/>
                <w:b/>
                <w:lang w:val="ru-RU"/>
              </w:rPr>
            </w:pPr>
          </w:p>
        </w:tc>
      </w:tr>
      <w:tr w:rsidR="005D4CFD" w:rsidRPr="001D1857" w:rsidTr="00022BB4">
        <w:tc>
          <w:tcPr>
            <w:tcW w:w="1526" w:type="dxa"/>
            <w:shd w:val="clear" w:color="auto" w:fill="auto"/>
          </w:tcPr>
          <w:p w:rsidR="005D4CFD" w:rsidRPr="001D1857" w:rsidRDefault="005D4CFD" w:rsidP="00022BB4">
            <w:pPr>
              <w:tabs>
                <w:tab w:val="left" w:pos="426"/>
              </w:tabs>
              <w:jc w:val="center"/>
              <w:rPr>
                <w:rFonts w:ascii="TimesNewRoman" w:eastAsia="Calibri" w:hAnsi="TimesNewRoman" w:cs="TimesNewRoman"/>
                <w:b/>
              </w:rPr>
            </w:pPr>
            <w:r w:rsidRPr="001D1857">
              <w:rPr>
                <w:rFonts w:ascii="TimesNewRoman" w:eastAsia="Calibri" w:hAnsi="TimesNewRoman" w:cs="TimesNewRoman"/>
                <w:b/>
              </w:rPr>
              <w:t>3</w:t>
            </w:r>
          </w:p>
        </w:tc>
        <w:tc>
          <w:tcPr>
            <w:tcW w:w="8186" w:type="dxa"/>
            <w:shd w:val="clear" w:color="auto" w:fill="auto"/>
          </w:tcPr>
          <w:p w:rsidR="005D4CFD" w:rsidRPr="001D1857" w:rsidRDefault="005D4CFD" w:rsidP="00022BB4">
            <w:pPr>
              <w:tabs>
                <w:tab w:val="left" w:pos="426"/>
              </w:tabs>
              <w:jc w:val="center"/>
              <w:rPr>
                <w:rFonts w:ascii="TimesNewRoman" w:eastAsia="Calibri" w:hAnsi="TimesNewRoman" w:cs="TimesNewRoman"/>
                <w:b/>
                <w:lang w:val="ru-RU"/>
              </w:rPr>
            </w:pPr>
          </w:p>
        </w:tc>
      </w:tr>
      <w:tr w:rsidR="005D4CFD" w:rsidRPr="001D1857" w:rsidTr="00022BB4">
        <w:tc>
          <w:tcPr>
            <w:tcW w:w="1526" w:type="dxa"/>
            <w:shd w:val="clear" w:color="auto" w:fill="auto"/>
          </w:tcPr>
          <w:p w:rsidR="005D4CFD" w:rsidRPr="001D1857" w:rsidRDefault="005D4CFD" w:rsidP="00022BB4">
            <w:pPr>
              <w:tabs>
                <w:tab w:val="left" w:pos="426"/>
              </w:tabs>
              <w:jc w:val="center"/>
              <w:rPr>
                <w:rFonts w:ascii="TimesNewRoman" w:eastAsia="Calibri" w:hAnsi="TimesNewRoman" w:cs="TimesNewRoman"/>
                <w:b/>
              </w:rPr>
            </w:pPr>
            <w:r w:rsidRPr="001D1857">
              <w:rPr>
                <w:rFonts w:ascii="TimesNewRoman" w:eastAsia="Calibri" w:hAnsi="TimesNewRoman" w:cs="TimesNewRoman"/>
                <w:b/>
              </w:rPr>
              <w:t>4</w:t>
            </w:r>
          </w:p>
        </w:tc>
        <w:tc>
          <w:tcPr>
            <w:tcW w:w="8186" w:type="dxa"/>
            <w:shd w:val="clear" w:color="auto" w:fill="auto"/>
          </w:tcPr>
          <w:p w:rsidR="005D4CFD" w:rsidRPr="001D1857" w:rsidRDefault="005D4CFD" w:rsidP="00022BB4">
            <w:pPr>
              <w:tabs>
                <w:tab w:val="left" w:pos="426"/>
              </w:tabs>
              <w:jc w:val="center"/>
              <w:rPr>
                <w:rFonts w:ascii="TimesNewRoman" w:eastAsia="Calibri" w:hAnsi="TimesNewRoman" w:cs="TimesNewRoman"/>
                <w:b/>
                <w:lang w:val="ru-RU"/>
              </w:rPr>
            </w:pPr>
          </w:p>
        </w:tc>
      </w:tr>
      <w:tr w:rsidR="005D4CFD" w:rsidRPr="001D1857" w:rsidTr="00022BB4">
        <w:tc>
          <w:tcPr>
            <w:tcW w:w="1526" w:type="dxa"/>
            <w:shd w:val="clear" w:color="auto" w:fill="auto"/>
          </w:tcPr>
          <w:p w:rsidR="005D4CFD" w:rsidRPr="001D1857" w:rsidRDefault="005D4CFD" w:rsidP="00022BB4">
            <w:pPr>
              <w:tabs>
                <w:tab w:val="left" w:pos="426"/>
              </w:tabs>
              <w:jc w:val="center"/>
              <w:rPr>
                <w:rFonts w:ascii="TimesNewRoman" w:eastAsia="Calibri" w:hAnsi="TimesNewRoman" w:cs="TimesNewRoman"/>
                <w:b/>
              </w:rPr>
            </w:pPr>
            <w:r w:rsidRPr="001D1857">
              <w:rPr>
                <w:rFonts w:ascii="TimesNewRoman" w:eastAsia="Calibri" w:hAnsi="TimesNewRoman" w:cs="TimesNewRoman"/>
                <w:b/>
              </w:rPr>
              <w:t>5</w:t>
            </w:r>
          </w:p>
        </w:tc>
        <w:tc>
          <w:tcPr>
            <w:tcW w:w="8186" w:type="dxa"/>
            <w:shd w:val="clear" w:color="auto" w:fill="auto"/>
          </w:tcPr>
          <w:p w:rsidR="005D4CFD" w:rsidRPr="001D1857" w:rsidRDefault="005D4CFD" w:rsidP="00022BB4">
            <w:pPr>
              <w:tabs>
                <w:tab w:val="left" w:pos="426"/>
              </w:tabs>
              <w:jc w:val="center"/>
              <w:rPr>
                <w:rFonts w:ascii="TimesNewRoman" w:eastAsia="Calibri" w:hAnsi="TimesNewRoman" w:cs="TimesNewRoman"/>
                <w:b/>
                <w:lang w:val="ru-RU"/>
              </w:rPr>
            </w:pPr>
          </w:p>
        </w:tc>
      </w:tr>
      <w:tr w:rsidR="005D4CFD" w:rsidRPr="001D1857" w:rsidTr="00022BB4">
        <w:tc>
          <w:tcPr>
            <w:tcW w:w="9712" w:type="dxa"/>
            <w:gridSpan w:val="2"/>
            <w:shd w:val="clear" w:color="auto" w:fill="auto"/>
          </w:tcPr>
          <w:p w:rsidR="005D4CFD" w:rsidRPr="001D1857" w:rsidRDefault="005D4CFD" w:rsidP="001D1857">
            <w:pPr>
              <w:tabs>
                <w:tab w:val="left" w:pos="426"/>
              </w:tabs>
              <w:rPr>
                <w:rFonts w:ascii="TimesNewRoman" w:eastAsia="Calibri" w:hAnsi="TimesNewRoman" w:cs="TimesNewRoman"/>
                <w:b/>
                <w:lang w:val="ru-RU"/>
              </w:rPr>
            </w:pPr>
            <w:r w:rsidRPr="001D1857">
              <w:rPr>
                <w:rFonts w:ascii="TimesNewRoman" w:eastAsia="Calibri" w:hAnsi="TimesNewRoman" w:cs="TimesNewRoman"/>
                <w:b/>
                <w:lang w:val="ru-RU"/>
              </w:rPr>
              <w:t>№ 4</w:t>
            </w:r>
          </w:p>
        </w:tc>
      </w:tr>
      <w:tr w:rsidR="005D4CFD" w:rsidRPr="001D1857" w:rsidTr="00022BB4">
        <w:tc>
          <w:tcPr>
            <w:tcW w:w="1526" w:type="dxa"/>
            <w:shd w:val="clear" w:color="auto" w:fill="auto"/>
          </w:tcPr>
          <w:p w:rsidR="005D4CFD" w:rsidRPr="001D1857" w:rsidRDefault="005D4CFD" w:rsidP="00022BB4">
            <w:pPr>
              <w:tabs>
                <w:tab w:val="left" w:pos="426"/>
              </w:tabs>
              <w:jc w:val="center"/>
              <w:rPr>
                <w:rFonts w:ascii="TimesNewRoman" w:eastAsia="Calibri" w:hAnsi="TimesNewRoman" w:cs="TimesNewRoman"/>
                <w:b/>
              </w:rPr>
            </w:pPr>
            <w:r w:rsidRPr="001D1857">
              <w:rPr>
                <w:rFonts w:ascii="TimesNewRoman" w:eastAsia="Calibri" w:hAnsi="TimesNewRoman" w:cs="TimesNewRoman"/>
                <w:b/>
              </w:rPr>
              <w:t>1</w:t>
            </w:r>
          </w:p>
        </w:tc>
        <w:tc>
          <w:tcPr>
            <w:tcW w:w="8186" w:type="dxa"/>
            <w:shd w:val="clear" w:color="auto" w:fill="auto"/>
          </w:tcPr>
          <w:p w:rsidR="005D4CFD" w:rsidRPr="001D1857" w:rsidRDefault="005D4CFD" w:rsidP="001D1857">
            <w:pPr>
              <w:tabs>
                <w:tab w:val="left" w:pos="426"/>
              </w:tabs>
              <w:rPr>
                <w:rFonts w:ascii="TimesNewRoman" w:eastAsia="Calibri" w:hAnsi="TimesNewRoman" w:cs="TimesNewRoman"/>
                <w:b/>
                <w:lang w:val="ru-RU"/>
              </w:rPr>
            </w:pPr>
          </w:p>
        </w:tc>
      </w:tr>
      <w:tr w:rsidR="005D4CFD" w:rsidRPr="001D1857" w:rsidTr="00022BB4">
        <w:tc>
          <w:tcPr>
            <w:tcW w:w="1526" w:type="dxa"/>
            <w:shd w:val="clear" w:color="auto" w:fill="auto"/>
          </w:tcPr>
          <w:p w:rsidR="005D4CFD" w:rsidRPr="001D1857" w:rsidRDefault="005D4CFD" w:rsidP="00022BB4">
            <w:pPr>
              <w:tabs>
                <w:tab w:val="left" w:pos="426"/>
              </w:tabs>
              <w:jc w:val="center"/>
              <w:rPr>
                <w:rFonts w:ascii="TimesNewRoman" w:eastAsia="Calibri" w:hAnsi="TimesNewRoman" w:cs="TimesNewRoman"/>
                <w:b/>
              </w:rPr>
            </w:pPr>
            <w:r w:rsidRPr="001D1857">
              <w:rPr>
                <w:rFonts w:ascii="TimesNewRoman" w:eastAsia="Calibri" w:hAnsi="TimesNewRoman" w:cs="TimesNewRoman"/>
                <w:b/>
              </w:rPr>
              <w:t>2</w:t>
            </w:r>
          </w:p>
        </w:tc>
        <w:tc>
          <w:tcPr>
            <w:tcW w:w="8186" w:type="dxa"/>
            <w:shd w:val="clear" w:color="auto" w:fill="auto"/>
          </w:tcPr>
          <w:p w:rsidR="005D4CFD" w:rsidRPr="001D1857" w:rsidRDefault="005D4CFD" w:rsidP="001D1857">
            <w:pPr>
              <w:tabs>
                <w:tab w:val="left" w:pos="426"/>
              </w:tabs>
              <w:rPr>
                <w:rFonts w:ascii="TimesNewRoman" w:eastAsia="Calibri" w:hAnsi="TimesNewRoman" w:cs="TimesNewRoman"/>
                <w:b/>
                <w:lang w:val="ru-RU"/>
              </w:rPr>
            </w:pPr>
          </w:p>
        </w:tc>
      </w:tr>
      <w:tr w:rsidR="005D4CFD" w:rsidRPr="001D1857" w:rsidTr="00022BB4">
        <w:tc>
          <w:tcPr>
            <w:tcW w:w="1526" w:type="dxa"/>
            <w:shd w:val="clear" w:color="auto" w:fill="auto"/>
          </w:tcPr>
          <w:p w:rsidR="005D4CFD" w:rsidRPr="001D1857" w:rsidRDefault="005D4CFD" w:rsidP="00022BB4">
            <w:pPr>
              <w:tabs>
                <w:tab w:val="left" w:pos="426"/>
              </w:tabs>
              <w:jc w:val="center"/>
              <w:rPr>
                <w:rFonts w:ascii="TimesNewRoman" w:eastAsia="Calibri" w:hAnsi="TimesNewRoman" w:cs="TimesNewRoman"/>
                <w:b/>
              </w:rPr>
            </w:pPr>
            <w:r w:rsidRPr="001D1857">
              <w:rPr>
                <w:rFonts w:ascii="TimesNewRoman" w:eastAsia="Calibri" w:hAnsi="TimesNewRoman" w:cs="TimesNewRoman"/>
                <w:b/>
              </w:rPr>
              <w:t>3</w:t>
            </w:r>
          </w:p>
        </w:tc>
        <w:tc>
          <w:tcPr>
            <w:tcW w:w="8186" w:type="dxa"/>
            <w:shd w:val="clear" w:color="auto" w:fill="auto"/>
          </w:tcPr>
          <w:p w:rsidR="005D4CFD" w:rsidRPr="001D1857" w:rsidRDefault="005D4CFD" w:rsidP="001D1857">
            <w:pPr>
              <w:tabs>
                <w:tab w:val="left" w:pos="426"/>
              </w:tabs>
              <w:rPr>
                <w:rFonts w:ascii="TimesNewRoman" w:eastAsia="Calibri" w:hAnsi="TimesNewRoman" w:cs="TimesNewRoman"/>
                <w:b/>
                <w:lang w:val="ru-RU"/>
              </w:rPr>
            </w:pPr>
          </w:p>
        </w:tc>
      </w:tr>
      <w:tr w:rsidR="005D4CFD" w:rsidRPr="001D1857" w:rsidTr="00022BB4">
        <w:tc>
          <w:tcPr>
            <w:tcW w:w="1526" w:type="dxa"/>
            <w:shd w:val="clear" w:color="auto" w:fill="auto"/>
          </w:tcPr>
          <w:p w:rsidR="005D4CFD" w:rsidRPr="001D1857" w:rsidRDefault="005D4CFD" w:rsidP="00022BB4">
            <w:pPr>
              <w:tabs>
                <w:tab w:val="left" w:pos="426"/>
              </w:tabs>
              <w:jc w:val="center"/>
              <w:rPr>
                <w:rFonts w:ascii="TimesNewRoman" w:eastAsia="Calibri" w:hAnsi="TimesNewRoman" w:cs="TimesNewRoman"/>
                <w:b/>
              </w:rPr>
            </w:pPr>
            <w:r w:rsidRPr="001D1857">
              <w:rPr>
                <w:rFonts w:ascii="TimesNewRoman" w:eastAsia="Calibri" w:hAnsi="TimesNewRoman" w:cs="TimesNewRoman"/>
                <w:b/>
              </w:rPr>
              <w:t>4</w:t>
            </w:r>
          </w:p>
        </w:tc>
        <w:tc>
          <w:tcPr>
            <w:tcW w:w="8186" w:type="dxa"/>
            <w:shd w:val="clear" w:color="auto" w:fill="auto"/>
          </w:tcPr>
          <w:p w:rsidR="005D4CFD" w:rsidRPr="001D1857" w:rsidRDefault="005D4CFD" w:rsidP="001D1857">
            <w:pPr>
              <w:tabs>
                <w:tab w:val="left" w:pos="426"/>
              </w:tabs>
              <w:rPr>
                <w:rFonts w:ascii="TimesNewRoman" w:eastAsia="Calibri" w:hAnsi="TimesNewRoman" w:cs="TimesNewRoman"/>
                <w:b/>
                <w:lang w:val="ru-RU"/>
              </w:rPr>
            </w:pPr>
          </w:p>
        </w:tc>
      </w:tr>
      <w:tr w:rsidR="005D4CFD" w:rsidRPr="001D1857" w:rsidTr="00022BB4">
        <w:tc>
          <w:tcPr>
            <w:tcW w:w="1526" w:type="dxa"/>
            <w:shd w:val="clear" w:color="auto" w:fill="auto"/>
          </w:tcPr>
          <w:p w:rsidR="005D4CFD" w:rsidRPr="001D1857" w:rsidRDefault="005D4CFD" w:rsidP="00022BB4">
            <w:pPr>
              <w:tabs>
                <w:tab w:val="left" w:pos="426"/>
              </w:tabs>
              <w:jc w:val="center"/>
              <w:rPr>
                <w:rFonts w:ascii="TimesNewRoman" w:eastAsia="Calibri" w:hAnsi="TimesNewRoman" w:cs="TimesNewRoman"/>
                <w:b/>
              </w:rPr>
            </w:pPr>
            <w:r w:rsidRPr="001D1857">
              <w:rPr>
                <w:rFonts w:ascii="TimesNewRoman" w:eastAsia="Calibri" w:hAnsi="TimesNewRoman" w:cs="TimesNewRoman"/>
                <w:b/>
              </w:rPr>
              <w:t>5</w:t>
            </w:r>
          </w:p>
        </w:tc>
        <w:tc>
          <w:tcPr>
            <w:tcW w:w="8186" w:type="dxa"/>
            <w:shd w:val="clear" w:color="auto" w:fill="auto"/>
          </w:tcPr>
          <w:p w:rsidR="005D4CFD" w:rsidRPr="001D1857" w:rsidRDefault="005D4CFD" w:rsidP="001D1857">
            <w:pPr>
              <w:tabs>
                <w:tab w:val="left" w:pos="426"/>
              </w:tabs>
              <w:rPr>
                <w:rFonts w:ascii="TimesNewRoman" w:eastAsia="Calibri" w:hAnsi="TimesNewRoman" w:cs="TimesNewRoman"/>
                <w:b/>
                <w:lang w:val="ru-RU"/>
              </w:rPr>
            </w:pPr>
          </w:p>
        </w:tc>
      </w:tr>
      <w:tr w:rsidR="001D1857" w:rsidRPr="001D1857" w:rsidTr="00022BB4">
        <w:tc>
          <w:tcPr>
            <w:tcW w:w="1526" w:type="dxa"/>
            <w:shd w:val="clear" w:color="auto" w:fill="auto"/>
          </w:tcPr>
          <w:p w:rsidR="001D1857" w:rsidRPr="001D1857" w:rsidRDefault="001D1857" w:rsidP="00022BB4">
            <w:pPr>
              <w:tabs>
                <w:tab w:val="left" w:pos="426"/>
              </w:tabs>
              <w:jc w:val="center"/>
              <w:rPr>
                <w:rFonts w:ascii="TimesNewRoman" w:eastAsia="Calibri" w:hAnsi="TimesNewRoman" w:cs="TimesNewRoman"/>
                <w:b/>
                <w:lang w:val="ru-RU"/>
              </w:rPr>
            </w:pPr>
            <w:r w:rsidRPr="001D1857">
              <w:rPr>
                <w:rFonts w:ascii="TimesNewRoman" w:eastAsia="Calibri" w:hAnsi="TimesNewRoman" w:cs="TimesNewRoman"/>
                <w:b/>
                <w:lang w:val="ru-RU"/>
              </w:rPr>
              <w:t>6</w:t>
            </w:r>
          </w:p>
        </w:tc>
        <w:tc>
          <w:tcPr>
            <w:tcW w:w="8186" w:type="dxa"/>
            <w:shd w:val="clear" w:color="auto" w:fill="auto"/>
          </w:tcPr>
          <w:p w:rsidR="001D1857" w:rsidRPr="001D1857" w:rsidRDefault="001D1857" w:rsidP="001D1857">
            <w:pPr>
              <w:tabs>
                <w:tab w:val="left" w:pos="426"/>
              </w:tabs>
              <w:rPr>
                <w:rFonts w:ascii="TimesNewRoman" w:eastAsia="Calibri" w:hAnsi="TimesNewRoman" w:cs="TimesNewRoman"/>
                <w:b/>
                <w:lang w:val="ru-RU"/>
              </w:rPr>
            </w:pPr>
          </w:p>
        </w:tc>
      </w:tr>
      <w:tr w:rsidR="001D1857" w:rsidRPr="001D1857" w:rsidTr="00022BB4">
        <w:tc>
          <w:tcPr>
            <w:tcW w:w="1526" w:type="dxa"/>
            <w:shd w:val="clear" w:color="auto" w:fill="auto"/>
          </w:tcPr>
          <w:p w:rsidR="001D1857" w:rsidRPr="001D1857" w:rsidRDefault="001D1857" w:rsidP="00022BB4">
            <w:pPr>
              <w:tabs>
                <w:tab w:val="left" w:pos="426"/>
              </w:tabs>
              <w:jc w:val="center"/>
              <w:rPr>
                <w:rFonts w:ascii="TimesNewRoman" w:eastAsia="Calibri" w:hAnsi="TimesNewRoman" w:cs="TimesNewRoman"/>
                <w:b/>
                <w:lang w:val="ru-RU"/>
              </w:rPr>
            </w:pPr>
            <w:r w:rsidRPr="001D1857">
              <w:rPr>
                <w:rFonts w:ascii="TimesNewRoman" w:eastAsia="Calibri" w:hAnsi="TimesNewRoman" w:cs="TimesNewRoman"/>
                <w:b/>
                <w:lang w:val="ru-RU"/>
              </w:rPr>
              <w:t>7</w:t>
            </w:r>
          </w:p>
        </w:tc>
        <w:tc>
          <w:tcPr>
            <w:tcW w:w="8186" w:type="dxa"/>
            <w:shd w:val="clear" w:color="auto" w:fill="auto"/>
          </w:tcPr>
          <w:p w:rsidR="001D1857" w:rsidRPr="001D1857" w:rsidRDefault="001D1857" w:rsidP="001D1857">
            <w:pPr>
              <w:tabs>
                <w:tab w:val="left" w:pos="426"/>
              </w:tabs>
              <w:rPr>
                <w:rFonts w:ascii="TimesNewRoman" w:eastAsia="Calibri" w:hAnsi="TimesNewRoman" w:cs="TimesNewRoman"/>
                <w:b/>
                <w:lang w:val="ru-RU"/>
              </w:rPr>
            </w:pPr>
          </w:p>
        </w:tc>
      </w:tr>
      <w:tr w:rsidR="001D1857" w:rsidRPr="001D1857" w:rsidTr="00022BB4">
        <w:tc>
          <w:tcPr>
            <w:tcW w:w="1526" w:type="dxa"/>
            <w:shd w:val="clear" w:color="auto" w:fill="auto"/>
          </w:tcPr>
          <w:p w:rsidR="001D1857" w:rsidRPr="001D1857" w:rsidRDefault="001D1857" w:rsidP="00022BB4">
            <w:pPr>
              <w:tabs>
                <w:tab w:val="left" w:pos="426"/>
              </w:tabs>
              <w:jc w:val="center"/>
              <w:rPr>
                <w:rFonts w:ascii="TimesNewRoman" w:eastAsia="Calibri" w:hAnsi="TimesNewRoman" w:cs="TimesNewRoman"/>
                <w:b/>
                <w:lang w:val="ru-RU"/>
              </w:rPr>
            </w:pPr>
            <w:r w:rsidRPr="001D1857">
              <w:rPr>
                <w:rFonts w:ascii="TimesNewRoman" w:eastAsia="Calibri" w:hAnsi="TimesNewRoman" w:cs="TimesNewRoman"/>
                <w:b/>
                <w:lang w:val="ru-RU"/>
              </w:rPr>
              <w:t>8</w:t>
            </w:r>
          </w:p>
        </w:tc>
        <w:tc>
          <w:tcPr>
            <w:tcW w:w="8186" w:type="dxa"/>
            <w:shd w:val="clear" w:color="auto" w:fill="auto"/>
          </w:tcPr>
          <w:p w:rsidR="001D1857" w:rsidRPr="001D1857" w:rsidRDefault="001D1857" w:rsidP="001D1857">
            <w:pPr>
              <w:tabs>
                <w:tab w:val="left" w:pos="426"/>
              </w:tabs>
              <w:rPr>
                <w:rFonts w:ascii="TimesNewRoman" w:eastAsia="Calibri" w:hAnsi="TimesNewRoman" w:cs="TimesNewRoman"/>
                <w:b/>
                <w:lang w:val="ru-RU"/>
              </w:rPr>
            </w:pPr>
          </w:p>
        </w:tc>
      </w:tr>
      <w:tr w:rsidR="001D1857" w:rsidRPr="001D1857" w:rsidTr="00022BB4">
        <w:tc>
          <w:tcPr>
            <w:tcW w:w="1526" w:type="dxa"/>
            <w:shd w:val="clear" w:color="auto" w:fill="auto"/>
          </w:tcPr>
          <w:p w:rsidR="001D1857" w:rsidRPr="001D1857" w:rsidRDefault="001D1857" w:rsidP="00022BB4">
            <w:pPr>
              <w:tabs>
                <w:tab w:val="left" w:pos="426"/>
              </w:tabs>
              <w:jc w:val="center"/>
              <w:rPr>
                <w:rFonts w:ascii="TimesNewRoman" w:eastAsia="Calibri" w:hAnsi="TimesNewRoman" w:cs="TimesNewRoman"/>
                <w:b/>
                <w:lang w:val="ru-RU"/>
              </w:rPr>
            </w:pPr>
            <w:r w:rsidRPr="001D1857">
              <w:rPr>
                <w:rFonts w:ascii="TimesNewRoman" w:eastAsia="Calibri" w:hAnsi="TimesNewRoman" w:cs="TimesNewRoman"/>
                <w:b/>
                <w:lang w:val="ru-RU"/>
              </w:rPr>
              <w:t>9</w:t>
            </w:r>
          </w:p>
        </w:tc>
        <w:tc>
          <w:tcPr>
            <w:tcW w:w="8186" w:type="dxa"/>
            <w:shd w:val="clear" w:color="auto" w:fill="auto"/>
          </w:tcPr>
          <w:p w:rsidR="001D1857" w:rsidRPr="001D1857" w:rsidRDefault="001D1857" w:rsidP="001D1857">
            <w:pPr>
              <w:tabs>
                <w:tab w:val="left" w:pos="426"/>
              </w:tabs>
              <w:rPr>
                <w:rFonts w:ascii="TimesNewRoman" w:eastAsia="Calibri" w:hAnsi="TimesNewRoman" w:cs="TimesNewRoman"/>
                <w:b/>
                <w:lang w:val="ru-RU"/>
              </w:rPr>
            </w:pPr>
          </w:p>
        </w:tc>
      </w:tr>
      <w:tr w:rsidR="001D1857" w:rsidRPr="001D1857" w:rsidTr="00022BB4">
        <w:tc>
          <w:tcPr>
            <w:tcW w:w="1526" w:type="dxa"/>
            <w:shd w:val="clear" w:color="auto" w:fill="auto"/>
          </w:tcPr>
          <w:p w:rsidR="001D1857" w:rsidRPr="001D1857" w:rsidRDefault="001D1857" w:rsidP="00022BB4">
            <w:pPr>
              <w:tabs>
                <w:tab w:val="left" w:pos="426"/>
              </w:tabs>
              <w:jc w:val="center"/>
              <w:rPr>
                <w:rFonts w:ascii="TimesNewRoman" w:eastAsia="Calibri" w:hAnsi="TimesNewRoman" w:cs="TimesNewRoman"/>
                <w:b/>
                <w:lang w:val="ru-RU"/>
              </w:rPr>
            </w:pPr>
            <w:r w:rsidRPr="001D1857">
              <w:rPr>
                <w:rFonts w:ascii="TimesNewRoman" w:eastAsia="Calibri" w:hAnsi="TimesNewRoman" w:cs="TimesNewRoman"/>
                <w:b/>
                <w:lang w:val="ru-RU"/>
              </w:rPr>
              <w:t>10</w:t>
            </w:r>
          </w:p>
        </w:tc>
        <w:tc>
          <w:tcPr>
            <w:tcW w:w="8186" w:type="dxa"/>
            <w:shd w:val="clear" w:color="auto" w:fill="auto"/>
          </w:tcPr>
          <w:p w:rsidR="001D1857" w:rsidRPr="001D1857" w:rsidRDefault="001D1857" w:rsidP="001D1857">
            <w:pPr>
              <w:tabs>
                <w:tab w:val="left" w:pos="426"/>
              </w:tabs>
              <w:rPr>
                <w:rFonts w:ascii="TimesNewRoman" w:eastAsia="Calibri" w:hAnsi="TimesNewRoman" w:cs="TimesNewRoman"/>
                <w:b/>
                <w:lang w:val="ru-RU"/>
              </w:rPr>
            </w:pPr>
          </w:p>
        </w:tc>
      </w:tr>
      <w:tr w:rsidR="005D4CFD" w:rsidRPr="001D1857" w:rsidTr="00022BB4">
        <w:tc>
          <w:tcPr>
            <w:tcW w:w="9712" w:type="dxa"/>
            <w:gridSpan w:val="2"/>
            <w:shd w:val="clear" w:color="auto" w:fill="auto"/>
          </w:tcPr>
          <w:p w:rsidR="005D4CFD" w:rsidRPr="001D1857" w:rsidRDefault="005D4CFD" w:rsidP="001D1857">
            <w:pPr>
              <w:tabs>
                <w:tab w:val="left" w:pos="426"/>
              </w:tabs>
              <w:rPr>
                <w:rFonts w:ascii="TimesNewRoman" w:eastAsia="Calibri" w:hAnsi="TimesNewRoman" w:cs="TimesNewRoman"/>
                <w:b/>
                <w:lang w:val="ru-RU"/>
              </w:rPr>
            </w:pPr>
            <w:r w:rsidRPr="001D1857">
              <w:rPr>
                <w:rFonts w:ascii="TimesNewRoman" w:eastAsia="Calibri" w:hAnsi="TimesNewRoman" w:cs="TimesNewRoman"/>
                <w:b/>
                <w:lang w:val="ru-RU"/>
              </w:rPr>
              <w:t>№ 5</w:t>
            </w:r>
          </w:p>
        </w:tc>
      </w:tr>
      <w:tr w:rsidR="005D4CFD" w:rsidRPr="001D1857" w:rsidTr="00022BB4">
        <w:tc>
          <w:tcPr>
            <w:tcW w:w="1526" w:type="dxa"/>
            <w:shd w:val="clear" w:color="auto" w:fill="auto"/>
          </w:tcPr>
          <w:p w:rsidR="005D4CFD" w:rsidRPr="001D1857" w:rsidRDefault="005D4CFD" w:rsidP="00022BB4">
            <w:pPr>
              <w:tabs>
                <w:tab w:val="left" w:pos="426"/>
              </w:tabs>
              <w:jc w:val="center"/>
              <w:rPr>
                <w:rFonts w:ascii="TimesNewRoman" w:eastAsia="Calibri" w:hAnsi="TimesNewRoman" w:cs="TimesNewRoman"/>
                <w:b/>
              </w:rPr>
            </w:pPr>
            <w:r w:rsidRPr="001D1857">
              <w:rPr>
                <w:rFonts w:ascii="TimesNewRoman" w:eastAsia="Calibri" w:hAnsi="TimesNewRoman" w:cs="TimesNewRoman"/>
                <w:b/>
              </w:rPr>
              <w:t>1</w:t>
            </w:r>
          </w:p>
        </w:tc>
        <w:tc>
          <w:tcPr>
            <w:tcW w:w="8186" w:type="dxa"/>
            <w:shd w:val="clear" w:color="auto" w:fill="auto"/>
          </w:tcPr>
          <w:p w:rsidR="005D4CFD" w:rsidRPr="001D1857" w:rsidRDefault="005D4CFD" w:rsidP="00022BB4">
            <w:pPr>
              <w:tabs>
                <w:tab w:val="left" w:pos="426"/>
              </w:tabs>
              <w:jc w:val="center"/>
              <w:rPr>
                <w:rFonts w:ascii="TimesNewRoman" w:eastAsia="Calibri" w:hAnsi="TimesNewRoman" w:cs="TimesNewRoman"/>
                <w:b/>
                <w:lang w:val="ru-RU"/>
              </w:rPr>
            </w:pPr>
          </w:p>
        </w:tc>
      </w:tr>
      <w:tr w:rsidR="005D4CFD" w:rsidRPr="001D1857" w:rsidTr="00022BB4">
        <w:tc>
          <w:tcPr>
            <w:tcW w:w="1526" w:type="dxa"/>
            <w:shd w:val="clear" w:color="auto" w:fill="auto"/>
          </w:tcPr>
          <w:p w:rsidR="005D4CFD" w:rsidRPr="001D1857" w:rsidRDefault="005D4CFD" w:rsidP="00022BB4">
            <w:pPr>
              <w:tabs>
                <w:tab w:val="left" w:pos="426"/>
              </w:tabs>
              <w:jc w:val="center"/>
              <w:rPr>
                <w:rFonts w:ascii="TimesNewRoman" w:eastAsia="Calibri" w:hAnsi="TimesNewRoman" w:cs="TimesNewRoman"/>
                <w:b/>
              </w:rPr>
            </w:pPr>
            <w:r w:rsidRPr="001D1857">
              <w:rPr>
                <w:rFonts w:ascii="TimesNewRoman" w:eastAsia="Calibri" w:hAnsi="TimesNewRoman" w:cs="TimesNewRoman"/>
                <w:b/>
              </w:rPr>
              <w:t>2</w:t>
            </w:r>
          </w:p>
        </w:tc>
        <w:tc>
          <w:tcPr>
            <w:tcW w:w="8186" w:type="dxa"/>
            <w:shd w:val="clear" w:color="auto" w:fill="auto"/>
          </w:tcPr>
          <w:p w:rsidR="005D4CFD" w:rsidRPr="001D1857" w:rsidRDefault="005D4CFD" w:rsidP="00022BB4">
            <w:pPr>
              <w:tabs>
                <w:tab w:val="left" w:pos="426"/>
              </w:tabs>
              <w:jc w:val="center"/>
              <w:rPr>
                <w:rFonts w:ascii="TimesNewRoman" w:eastAsia="Calibri" w:hAnsi="TimesNewRoman" w:cs="TimesNewRoman"/>
                <w:b/>
                <w:lang w:val="ru-RU"/>
              </w:rPr>
            </w:pPr>
          </w:p>
        </w:tc>
      </w:tr>
      <w:tr w:rsidR="005D4CFD" w:rsidRPr="001D1857" w:rsidTr="00022BB4">
        <w:tc>
          <w:tcPr>
            <w:tcW w:w="1526" w:type="dxa"/>
            <w:shd w:val="clear" w:color="auto" w:fill="auto"/>
          </w:tcPr>
          <w:p w:rsidR="005D4CFD" w:rsidRPr="001D1857" w:rsidRDefault="005D4CFD" w:rsidP="00022BB4">
            <w:pPr>
              <w:tabs>
                <w:tab w:val="left" w:pos="426"/>
              </w:tabs>
              <w:jc w:val="center"/>
              <w:rPr>
                <w:rFonts w:ascii="TimesNewRoman" w:eastAsia="Calibri" w:hAnsi="TimesNewRoman" w:cs="TimesNewRoman"/>
                <w:b/>
              </w:rPr>
            </w:pPr>
            <w:r w:rsidRPr="001D1857">
              <w:rPr>
                <w:rFonts w:ascii="TimesNewRoman" w:eastAsia="Calibri" w:hAnsi="TimesNewRoman" w:cs="TimesNewRoman"/>
                <w:b/>
              </w:rPr>
              <w:t>3</w:t>
            </w:r>
          </w:p>
        </w:tc>
        <w:tc>
          <w:tcPr>
            <w:tcW w:w="8186" w:type="dxa"/>
            <w:shd w:val="clear" w:color="auto" w:fill="auto"/>
          </w:tcPr>
          <w:p w:rsidR="005D4CFD" w:rsidRPr="001D1857" w:rsidRDefault="005D4CFD" w:rsidP="00022BB4">
            <w:pPr>
              <w:tabs>
                <w:tab w:val="left" w:pos="426"/>
              </w:tabs>
              <w:jc w:val="center"/>
              <w:rPr>
                <w:rFonts w:ascii="TimesNewRoman" w:eastAsia="Calibri" w:hAnsi="TimesNewRoman" w:cs="TimesNewRoman"/>
                <w:b/>
                <w:lang w:val="ru-RU"/>
              </w:rPr>
            </w:pPr>
          </w:p>
        </w:tc>
      </w:tr>
      <w:tr w:rsidR="005D4CFD" w:rsidRPr="001D1857" w:rsidTr="00022BB4">
        <w:tc>
          <w:tcPr>
            <w:tcW w:w="1526" w:type="dxa"/>
            <w:shd w:val="clear" w:color="auto" w:fill="auto"/>
          </w:tcPr>
          <w:p w:rsidR="005D4CFD" w:rsidRPr="001D1857" w:rsidRDefault="005D4CFD" w:rsidP="00022BB4">
            <w:pPr>
              <w:tabs>
                <w:tab w:val="left" w:pos="426"/>
              </w:tabs>
              <w:jc w:val="center"/>
              <w:rPr>
                <w:rFonts w:ascii="TimesNewRoman" w:eastAsia="Calibri" w:hAnsi="TimesNewRoman" w:cs="TimesNewRoman"/>
                <w:b/>
              </w:rPr>
            </w:pPr>
            <w:r w:rsidRPr="001D1857">
              <w:rPr>
                <w:rFonts w:ascii="TimesNewRoman" w:eastAsia="Calibri" w:hAnsi="TimesNewRoman" w:cs="TimesNewRoman"/>
                <w:b/>
              </w:rPr>
              <w:t>4</w:t>
            </w:r>
          </w:p>
        </w:tc>
        <w:tc>
          <w:tcPr>
            <w:tcW w:w="8186" w:type="dxa"/>
            <w:shd w:val="clear" w:color="auto" w:fill="auto"/>
          </w:tcPr>
          <w:p w:rsidR="005D4CFD" w:rsidRPr="001D1857" w:rsidRDefault="005D4CFD" w:rsidP="00022BB4">
            <w:pPr>
              <w:tabs>
                <w:tab w:val="left" w:pos="426"/>
              </w:tabs>
              <w:jc w:val="center"/>
              <w:rPr>
                <w:rFonts w:ascii="TimesNewRoman" w:eastAsia="Calibri" w:hAnsi="TimesNewRoman" w:cs="TimesNewRoman"/>
                <w:b/>
                <w:lang w:val="ru-RU"/>
              </w:rPr>
            </w:pPr>
          </w:p>
        </w:tc>
      </w:tr>
      <w:tr w:rsidR="005D4CFD" w:rsidRPr="001D1857" w:rsidTr="00022BB4">
        <w:tc>
          <w:tcPr>
            <w:tcW w:w="1526" w:type="dxa"/>
            <w:shd w:val="clear" w:color="auto" w:fill="auto"/>
          </w:tcPr>
          <w:p w:rsidR="005D4CFD" w:rsidRPr="001D1857" w:rsidRDefault="005D4CFD" w:rsidP="00022BB4">
            <w:pPr>
              <w:tabs>
                <w:tab w:val="left" w:pos="426"/>
              </w:tabs>
              <w:jc w:val="center"/>
              <w:rPr>
                <w:rFonts w:ascii="TimesNewRoman" w:eastAsia="Calibri" w:hAnsi="TimesNewRoman" w:cs="TimesNewRoman"/>
                <w:b/>
              </w:rPr>
            </w:pPr>
            <w:r w:rsidRPr="001D1857">
              <w:rPr>
                <w:rFonts w:ascii="TimesNewRoman" w:eastAsia="Calibri" w:hAnsi="TimesNewRoman" w:cs="TimesNewRoman"/>
                <w:b/>
              </w:rPr>
              <w:t>5</w:t>
            </w:r>
          </w:p>
        </w:tc>
        <w:tc>
          <w:tcPr>
            <w:tcW w:w="8186" w:type="dxa"/>
            <w:shd w:val="clear" w:color="auto" w:fill="auto"/>
          </w:tcPr>
          <w:p w:rsidR="005D4CFD" w:rsidRPr="001D1857" w:rsidRDefault="005D4CFD" w:rsidP="00022BB4">
            <w:pPr>
              <w:tabs>
                <w:tab w:val="left" w:pos="426"/>
              </w:tabs>
              <w:jc w:val="center"/>
              <w:rPr>
                <w:rFonts w:ascii="TimesNewRoman" w:eastAsia="Calibri" w:hAnsi="TimesNewRoman" w:cs="TimesNewRoman"/>
                <w:b/>
                <w:lang w:val="ru-RU"/>
              </w:rPr>
            </w:pPr>
          </w:p>
        </w:tc>
      </w:tr>
      <w:tr w:rsidR="005D4CFD" w:rsidRPr="001D1857" w:rsidTr="00022BB4">
        <w:tc>
          <w:tcPr>
            <w:tcW w:w="1526" w:type="dxa"/>
            <w:shd w:val="clear" w:color="auto" w:fill="auto"/>
          </w:tcPr>
          <w:p w:rsidR="005D4CFD" w:rsidRPr="001D1857" w:rsidRDefault="005D4CFD" w:rsidP="00022BB4">
            <w:pPr>
              <w:tabs>
                <w:tab w:val="left" w:pos="426"/>
              </w:tabs>
              <w:jc w:val="center"/>
              <w:rPr>
                <w:rFonts w:ascii="TimesNewRoman" w:eastAsia="Calibri" w:hAnsi="TimesNewRoman" w:cs="TimesNewRoman"/>
                <w:b/>
              </w:rPr>
            </w:pPr>
            <w:r w:rsidRPr="001D1857">
              <w:rPr>
                <w:rFonts w:ascii="TimesNewRoman" w:eastAsia="Calibri" w:hAnsi="TimesNewRoman" w:cs="TimesNewRoman"/>
                <w:b/>
              </w:rPr>
              <w:t>6</w:t>
            </w:r>
          </w:p>
        </w:tc>
        <w:tc>
          <w:tcPr>
            <w:tcW w:w="8186" w:type="dxa"/>
            <w:shd w:val="clear" w:color="auto" w:fill="auto"/>
          </w:tcPr>
          <w:p w:rsidR="005D4CFD" w:rsidRPr="001D1857" w:rsidRDefault="005D4CFD" w:rsidP="00022BB4">
            <w:pPr>
              <w:tabs>
                <w:tab w:val="left" w:pos="426"/>
              </w:tabs>
              <w:jc w:val="center"/>
              <w:rPr>
                <w:rFonts w:ascii="TimesNewRoman" w:eastAsia="Calibri" w:hAnsi="TimesNewRoman" w:cs="TimesNewRoman"/>
                <w:b/>
                <w:lang w:val="ru-RU"/>
              </w:rPr>
            </w:pPr>
          </w:p>
        </w:tc>
      </w:tr>
      <w:tr w:rsidR="001D1857" w:rsidRPr="001D1857" w:rsidTr="00022BB4">
        <w:tc>
          <w:tcPr>
            <w:tcW w:w="1526" w:type="dxa"/>
            <w:shd w:val="clear" w:color="auto" w:fill="auto"/>
          </w:tcPr>
          <w:p w:rsidR="001D1857" w:rsidRPr="001D1857" w:rsidRDefault="001D1857" w:rsidP="00022BB4">
            <w:pPr>
              <w:tabs>
                <w:tab w:val="left" w:pos="426"/>
              </w:tabs>
              <w:jc w:val="center"/>
              <w:rPr>
                <w:rFonts w:ascii="TimesNewRoman" w:eastAsia="Calibri" w:hAnsi="TimesNewRoman" w:cs="TimesNewRoman"/>
                <w:b/>
                <w:lang w:val="ru-RU"/>
              </w:rPr>
            </w:pPr>
            <w:r w:rsidRPr="001D1857">
              <w:rPr>
                <w:rFonts w:ascii="TimesNewRoman" w:eastAsia="Calibri" w:hAnsi="TimesNewRoman" w:cs="TimesNewRoman"/>
                <w:b/>
                <w:lang w:val="ru-RU"/>
              </w:rPr>
              <w:t>7</w:t>
            </w:r>
          </w:p>
        </w:tc>
        <w:tc>
          <w:tcPr>
            <w:tcW w:w="8186" w:type="dxa"/>
            <w:shd w:val="clear" w:color="auto" w:fill="auto"/>
          </w:tcPr>
          <w:p w:rsidR="001D1857" w:rsidRPr="001D1857" w:rsidRDefault="001D1857" w:rsidP="00022BB4">
            <w:pPr>
              <w:tabs>
                <w:tab w:val="left" w:pos="426"/>
              </w:tabs>
              <w:jc w:val="center"/>
              <w:rPr>
                <w:rFonts w:ascii="TimesNewRoman" w:eastAsia="Calibri" w:hAnsi="TimesNewRoman" w:cs="TimesNewRoman"/>
                <w:b/>
                <w:lang w:val="ru-RU"/>
              </w:rPr>
            </w:pPr>
          </w:p>
        </w:tc>
      </w:tr>
      <w:tr w:rsidR="001D1857" w:rsidRPr="001D1857" w:rsidTr="00022BB4">
        <w:tc>
          <w:tcPr>
            <w:tcW w:w="1526" w:type="dxa"/>
            <w:shd w:val="clear" w:color="auto" w:fill="auto"/>
          </w:tcPr>
          <w:p w:rsidR="001D1857" w:rsidRPr="001D1857" w:rsidRDefault="001D1857" w:rsidP="00022BB4">
            <w:pPr>
              <w:tabs>
                <w:tab w:val="left" w:pos="426"/>
              </w:tabs>
              <w:jc w:val="center"/>
              <w:rPr>
                <w:rFonts w:ascii="TimesNewRoman" w:eastAsia="Calibri" w:hAnsi="TimesNewRoman" w:cs="TimesNewRoman"/>
                <w:b/>
                <w:lang w:val="ru-RU"/>
              </w:rPr>
            </w:pPr>
            <w:r w:rsidRPr="001D1857">
              <w:rPr>
                <w:rFonts w:ascii="TimesNewRoman" w:eastAsia="Calibri" w:hAnsi="TimesNewRoman" w:cs="TimesNewRoman"/>
                <w:b/>
                <w:lang w:val="ru-RU"/>
              </w:rPr>
              <w:t>8</w:t>
            </w:r>
          </w:p>
        </w:tc>
        <w:tc>
          <w:tcPr>
            <w:tcW w:w="8186" w:type="dxa"/>
            <w:shd w:val="clear" w:color="auto" w:fill="auto"/>
          </w:tcPr>
          <w:p w:rsidR="001D1857" w:rsidRPr="001D1857" w:rsidRDefault="001D1857" w:rsidP="00022BB4">
            <w:pPr>
              <w:tabs>
                <w:tab w:val="left" w:pos="426"/>
              </w:tabs>
              <w:jc w:val="center"/>
              <w:rPr>
                <w:rFonts w:ascii="TimesNewRoman" w:eastAsia="Calibri" w:hAnsi="TimesNewRoman" w:cs="TimesNewRoman"/>
                <w:b/>
                <w:lang w:val="ru-RU"/>
              </w:rPr>
            </w:pPr>
          </w:p>
        </w:tc>
      </w:tr>
      <w:tr w:rsidR="001D1857" w:rsidRPr="001D1857" w:rsidTr="00022BB4">
        <w:tc>
          <w:tcPr>
            <w:tcW w:w="1526" w:type="dxa"/>
            <w:shd w:val="clear" w:color="auto" w:fill="auto"/>
          </w:tcPr>
          <w:p w:rsidR="001D1857" w:rsidRPr="001D1857" w:rsidRDefault="001D1857" w:rsidP="00022BB4">
            <w:pPr>
              <w:tabs>
                <w:tab w:val="left" w:pos="426"/>
              </w:tabs>
              <w:jc w:val="center"/>
              <w:rPr>
                <w:rFonts w:ascii="TimesNewRoman" w:eastAsia="Calibri" w:hAnsi="TimesNewRoman" w:cs="TimesNewRoman"/>
                <w:b/>
                <w:lang w:val="ru-RU"/>
              </w:rPr>
            </w:pPr>
            <w:r w:rsidRPr="001D1857">
              <w:rPr>
                <w:rFonts w:ascii="TimesNewRoman" w:eastAsia="Calibri" w:hAnsi="TimesNewRoman" w:cs="TimesNewRoman"/>
                <w:b/>
                <w:lang w:val="ru-RU"/>
              </w:rPr>
              <w:t>9</w:t>
            </w:r>
          </w:p>
        </w:tc>
        <w:tc>
          <w:tcPr>
            <w:tcW w:w="8186" w:type="dxa"/>
            <w:shd w:val="clear" w:color="auto" w:fill="auto"/>
          </w:tcPr>
          <w:p w:rsidR="001D1857" w:rsidRPr="001D1857" w:rsidRDefault="001D1857" w:rsidP="00022BB4">
            <w:pPr>
              <w:tabs>
                <w:tab w:val="left" w:pos="426"/>
              </w:tabs>
              <w:jc w:val="center"/>
              <w:rPr>
                <w:rFonts w:ascii="TimesNewRoman" w:eastAsia="Calibri" w:hAnsi="TimesNewRoman" w:cs="TimesNewRoman"/>
                <w:b/>
                <w:lang w:val="ru-RU"/>
              </w:rPr>
            </w:pPr>
          </w:p>
        </w:tc>
      </w:tr>
      <w:tr w:rsidR="001D1857" w:rsidRPr="001D1857" w:rsidTr="00022BB4">
        <w:tc>
          <w:tcPr>
            <w:tcW w:w="1526" w:type="dxa"/>
            <w:shd w:val="clear" w:color="auto" w:fill="auto"/>
          </w:tcPr>
          <w:p w:rsidR="001D1857" w:rsidRPr="001D1857" w:rsidRDefault="001D1857" w:rsidP="00022BB4">
            <w:pPr>
              <w:tabs>
                <w:tab w:val="left" w:pos="426"/>
              </w:tabs>
              <w:jc w:val="center"/>
              <w:rPr>
                <w:rFonts w:ascii="TimesNewRoman" w:eastAsia="Calibri" w:hAnsi="TimesNewRoman" w:cs="TimesNewRoman"/>
                <w:b/>
                <w:lang w:val="ru-RU"/>
              </w:rPr>
            </w:pPr>
            <w:r w:rsidRPr="001D1857">
              <w:rPr>
                <w:rFonts w:ascii="TimesNewRoman" w:eastAsia="Calibri" w:hAnsi="TimesNewRoman" w:cs="TimesNewRoman"/>
                <w:b/>
                <w:lang w:val="ru-RU"/>
              </w:rPr>
              <w:lastRenderedPageBreak/>
              <w:t>10</w:t>
            </w:r>
          </w:p>
        </w:tc>
        <w:tc>
          <w:tcPr>
            <w:tcW w:w="8186" w:type="dxa"/>
            <w:shd w:val="clear" w:color="auto" w:fill="auto"/>
          </w:tcPr>
          <w:p w:rsidR="001D1857" w:rsidRPr="001D1857" w:rsidRDefault="001D1857" w:rsidP="00022BB4">
            <w:pPr>
              <w:tabs>
                <w:tab w:val="left" w:pos="426"/>
              </w:tabs>
              <w:jc w:val="center"/>
              <w:rPr>
                <w:rFonts w:ascii="TimesNewRoman" w:eastAsia="Calibri" w:hAnsi="TimesNewRoman" w:cs="TimesNewRoman"/>
                <w:b/>
                <w:lang w:val="ru-RU"/>
              </w:rPr>
            </w:pPr>
          </w:p>
        </w:tc>
      </w:tr>
      <w:tr w:rsidR="005D4CFD" w:rsidRPr="001D1857" w:rsidTr="00022BB4">
        <w:tc>
          <w:tcPr>
            <w:tcW w:w="9712" w:type="dxa"/>
            <w:gridSpan w:val="2"/>
            <w:shd w:val="clear" w:color="auto" w:fill="auto"/>
          </w:tcPr>
          <w:p w:rsidR="005D4CFD" w:rsidRPr="001D1857" w:rsidRDefault="005D4CFD" w:rsidP="00022BB4">
            <w:pPr>
              <w:tabs>
                <w:tab w:val="left" w:pos="426"/>
              </w:tabs>
              <w:jc w:val="center"/>
              <w:rPr>
                <w:rFonts w:ascii="TimesNewRoman" w:eastAsia="Calibri" w:hAnsi="TimesNewRoman" w:cs="TimesNewRoman"/>
                <w:b/>
              </w:rPr>
            </w:pPr>
            <w:r w:rsidRPr="001D1857">
              <w:rPr>
                <w:rFonts w:ascii="TimesNewRoman" w:eastAsia="Calibri" w:hAnsi="TimesNewRoman" w:cs="TimesNewRoman"/>
                <w:b/>
                <w:lang w:val="ru-RU"/>
              </w:rPr>
              <w:t xml:space="preserve">№ 6. </w:t>
            </w:r>
            <w:r w:rsidRPr="001D1857">
              <w:rPr>
                <w:rFonts w:ascii="TimesNewRoman" w:eastAsia="Calibri" w:hAnsi="TimesNewRoman" w:cs="TimesNewRoman"/>
                <w:b/>
              </w:rPr>
              <w:t>Reading</w:t>
            </w:r>
          </w:p>
        </w:tc>
      </w:tr>
      <w:tr w:rsidR="005D4CFD" w:rsidRPr="001D1857" w:rsidTr="00022BB4">
        <w:tc>
          <w:tcPr>
            <w:tcW w:w="1526" w:type="dxa"/>
            <w:shd w:val="clear" w:color="auto" w:fill="auto"/>
          </w:tcPr>
          <w:p w:rsidR="005D4CFD" w:rsidRPr="001D1857" w:rsidRDefault="005D4CFD" w:rsidP="00022BB4">
            <w:pPr>
              <w:tabs>
                <w:tab w:val="left" w:pos="426"/>
              </w:tabs>
              <w:jc w:val="center"/>
              <w:rPr>
                <w:rFonts w:ascii="TimesNewRoman" w:eastAsia="Calibri" w:hAnsi="TimesNewRoman" w:cs="TimesNewRoman"/>
                <w:b/>
              </w:rPr>
            </w:pPr>
            <w:r w:rsidRPr="001D1857">
              <w:rPr>
                <w:rFonts w:ascii="TimesNewRoman" w:eastAsia="Calibri" w:hAnsi="TimesNewRoman" w:cs="TimesNewRoman"/>
                <w:b/>
              </w:rPr>
              <w:t>1</w:t>
            </w:r>
          </w:p>
        </w:tc>
        <w:tc>
          <w:tcPr>
            <w:tcW w:w="8186" w:type="dxa"/>
            <w:shd w:val="clear" w:color="auto" w:fill="auto"/>
          </w:tcPr>
          <w:p w:rsidR="005D4CFD" w:rsidRPr="001D1857" w:rsidRDefault="005D4CFD" w:rsidP="00022BB4">
            <w:pPr>
              <w:tabs>
                <w:tab w:val="left" w:pos="426"/>
              </w:tabs>
              <w:jc w:val="center"/>
              <w:rPr>
                <w:rFonts w:ascii="TimesNewRoman" w:eastAsia="Calibri" w:hAnsi="TimesNewRoman" w:cs="TimesNewRoman"/>
                <w:b/>
                <w:lang w:val="ru-RU"/>
              </w:rPr>
            </w:pPr>
          </w:p>
        </w:tc>
      </w:tr>
      <w:tr w:rsidR="005D4CFD" w:rsidRPr="001D1857" w:rsidTr="00022BB4">
        <w:tc>
          <w:tcPr>
            <w:tcW w:w="1526" w:type="dxa"/>
            <w:shd w:val="clear" w:color="auto" w:fill="auto"/>
          </w:tcPr>
          <w:p w:rsidR="005D4CFD" w:rsidRPr="001D1857" w:rsidRDefault="005D4CFD" w:rsidP="00022BB4">
            <w:pPr>
              <w:tabs>
                <w:tab w:val="left" w:pos="426"/>
              </w:tabs>
              <w:jc w:val="center"/>
              <w:rPr>
                <w:rFonts w:ascii="TimesNewRoman" w:eastAsia="Calibri" w:hAnsi="TimesNewRoman" w:cs="TimesNewRoman"/>
                <w:b/>
              </w:rPr>
            </w:pPr>
            <w:r w:rsidRPr="001D1857">
              <w:rPr>
                <w:rFonts w:ascii="TimesNewRoman" w:eastAsia="Calibri" w:hAnsi="TimesNewRoman" w:cs="TimesNewRoman"/>
                <w:b/>
              </w:rPr>
              <w:t>2</w:t>
            </w:r>
          </w:p>
        </w:tc>
        <w:tc>
          <w:tcPr>
            <w:tcW w:w="8186" w:type="dxa"/>
            <w:shd w:val="clear" w:color="auto" w:fill="auto"/>
          </w:tcPr>
          <w:p w:rsidR="005D4CFD" w:rsidRPr="001D1857" w:rsidRDefault="005D4CFD" w:rsidP="00022BB4">
            <w:pPr>
              <w:tabs>
                <w:tab w:val="left" w:pos="426"/>
              </w:tabs>
              <w:jc w:val="center"/>
              <w:rPr>
                <w:rFonts w:ascii="TimesNewRoman" w:eastAsia="Calibri" w:hAnsi="TimesNewRoman" w:cs="TimesNewRoman"/>
                <w:b/>
                <w:lang w:val="ru-RU"/>
              </w:rPr>
            </w:pPr>
          </w:p>
        </w:tc>
      </w:tr>
      <w:tr w:rsidR="005D4CFD" w:rsidRPr="001D1857" w:rsidTr="00022BB4">
        <w:tc>
          <w:tcPr>
            <w:tcW w:w="1526" w:type="dxa"/>
            <w:shd w:val="clear" w:color="auto" w:fill="auto"/>
          </w:tcPr>
          <w:p w:rsidR="005D4CFD" w:rsidRPr="001D1857" w:rsidRDefault="005D4CFD" w:rsidP="00022BB4">
            <w:pPr>
              <w:tabs>
                <w:tab w:val="left" w:pos="426"/>
              </w:tabs>
              <w:jc w:val="center"/>
              <w:rPr>
                <w:rFonts w:ascii="TimesNewRoman" w:eastAsia="Calibri" w:hAnsi="TimesNewRoman" w:cs="TimesNewRoman"/>
                <w:b/>
              </w:rPr>
            </w:pPr>
            <w:r w:rsidRPr="001D1857">
              <w:rPr>
                <w:rFonts w:ascii="TimesNewRoman" w:eastAsia="Calibri" w:hAnsi="TimesNewRoman" w:cs="TimesNewRoman"/>
                <w:b/>
              </w:rPr>
              <w:t>3</w:t>
            </w:r>
          </w:p>
        </w:tc>
        <w:tc>
          <w:tcPr>
            <w:tcW w:w="8186" w:type="dxa"/>
            <w:shd w:val="clear" w:color="auto" w:fill="auto"/>
          </w:tcPr>
          <w:p w:rsidR="005D4CFD" w:rsidRPr="001D1857" w:rsidRDefault="005D4CFD" w:rsidP="00022BB4">
            <w:pPr>
              <w:tabs>
                <w:tab w:val="left" w:pos="426"/>
              </w:tabs>
              <w:jc w:val="center"/>
              <w:rPr>
                <w:rFonts w:ascii="TimesNewRoman" w:eastAsia="Calibri" w:hAnsi="TimesNewRoman" w:cs="TimesNewRoman"/>
                <w:b/>
                <w:lang w:val="ru-RU"/>
              </w:rPr>
            </w:pPr>
          </w:p>
        </w:tc>
      </w:tr>
      <w:tr w:rsidR="005D4CFD" w:rsidRPr="001D1857" w:rsidTr="00022BB4">
        <w:tc>
          <w:tcPr>
            <w:tcW w:w="1526" w:type="dxa"/>
            <w:shd w:val="clear" w:color="auto" w:fill="auto"/>
          </w:tcPr>
          <w:p w:rsidR="005D4CFD" w:rsidRPr="001D1857" w:rsidRDefault="005D4CFD" w:rsidP="00022BB4">
            <w:pPr>
              <w:tabs>
                <w:tab w:val="left" w:pos="426"/>
              </w:tabs>
              <w:jc w:val="center"/>
              <w:rPr>
                <w:rFonts w:ascii="TimesNewRoman" w:eastAsia="Calibri" w:hAnsi="TimesNewRoman" w:cs="TimesNewRoman"/>
                <w:b/>
              </w:rPr>
            </w:pPr>
            <w:r w:rsidRPr="001D1857">
              <w:rPr>
                <w:rFonts w:ascii="TimesNewRoman" w:eastAsia="Calibri" w:hAnsi="TimesNewRoman" w:cs="TimesNewRoman"/>
                <w:b/>
              </w:rPr>
              <w:t>4</w:t>
            </w:r>
          </w:p>
        </w:tc>
        <w:tc>
          <w:tcPr>
            <w:tcW w:w="8186" w:type="dxa"/>
            <w:shd w:val="clear" w:color="auto" w:fill="auto"/>
          </w:tcPr>
          <w:p w:rsidR="005D4CFD" w:rsidRPr="001D1857" w:rsidRDefault="005D4CFD" w:rsidP="00022BB4">
            <w:pPr>
              <w:tabs>
                <w:tab w:val="left" w:pos="426"/>
              </w:tabs>
              <w:jc w:val="center"/>
              <w:rPr>
                <w:rFonts w:ascii="TimesNewRoman" w:eastAsia="Calibri" w:hAnsi="TimesNewRoman" w:cs="TimesNewRoman"/>
                <w:b/>
                <w:lang w:val="ru-RU"/>
              </w:rPr>
            </w:pPr>
          </w:p>
        </w:tc>
      </w:tr>
      <w:tr w:rsidR="005D4CFD" w:rsidRPr="001D1857" w:rsidTr="00022BB4">
        <w:tc>
          <w:tcPr>
            <w:tcW w:w="1526" w:type="dxa"/>
            <w:shd w:val="clear" w:color="auto" w:fill="auto"/>
          </w:tcPr>
          <w:p w:rsidR="005D4CFD" w:rsidRPr="001D1857" w:rsidRDefault="005D4CFD" w:rsidP="00022BB4">
            <w:pPr>
              <w:tabs>
                <w:tab w:val="left" w:pos="426"/>
              </w:tabs>
              <w:jc w:val="center"/>
              <w:rPr>
                <w:rFonts w:ascii="TimesNewRoman" w:eastAsia="Calibri" w:hAnsi="TimesNewRoman" w:cs="TimesNewRoman"/>
                <w:b/>
              </w:rPr>
            </w:pPr>
            <w:r w:rsidRPr="001D1857">
              <w:rPr>
                <w:rFonts w:ascii="TimesNewRoman" w:eastAsia="Calibri" w:hAnsi="TimesNewRoman" w:cs="TimesNewRoman"/>
                <w:b/>
              </w:rPr>
              <w:t>5</w:t>
            </w:r>
          </w:p>
        </w:tc>
        <w:tc>
          <w:tcPr>
            <w:tcW w:w="8186" w:type="dxa"/>
            <w:shd w:val="clear" w:color="auto" w:fill="auto"/>
          </w:tcPr>
          <w:p w:rsidR="005D4CFD" w:rsidRPr="001D1857" w:rsidRDefault="005D4CFD" w:rsidP="00022BB4">
            <w:pPr>
              <w:tabs>
                <w:tab w:val="left" w:pos="426"/>
              </w:tabs>
              <w:jc w:val="center"/>
              <w:rPr>
                <w:rFonts w:ascii="TimesNewRoman" w:eastAsia="Calibri" w:hAnsi="TimesNewRoman" w:cs="TimesNewRoman"/>
                <w:b/>
                <w:lang w:val="ru-RU"/>
              </w:rPr>
            </w:pPr>
          </w:p>
        </w:tc>
      </w:tr>
      <w:tr w:rsidR="00C7274F" w:rsidRPr="001D1857" w:rsidTr="00022BB4">
        <w:tc>
          <w:tcPr>
            <w:tcW w:w="1526" w:type="dxa"/>
            <w:shd w:val="clear" w:color="auto" w:fill="auto"/>
          </w:tcPr>
          <w:p w:rsidR="00C7274F" w:rsidRPr="00C7274F" w:rsidRDefault="00C7274F" w:rsidP="00022BB4">
            <w:pPr>
              <w:tabs>
                <w:tab w:val="left" w:pos="426"/>
              </w:tabs>
              <w:jc w:val="center"/>
              <w:rPr>
                <w:rFonts w:ascii="TimesNewRoman" w:eastAsia="Calibri" w:hAnsi="TimesNewRoman" w:cs="TimesNewRoman"/>
                <w:b/>
                <w:lang w:val="ru-RU"/>
              </w:rPr>
            </w:pPr>
            <w:r>
              <w:rPr>
                <w:rFonts w:ascii="TimesNewRoman" w:eastAsia="Calibri" w:hAnsi="TimesNewRoman" w:cs="TimesNewRoman"/>
                <w:b/>
                <w:lang w:val="ru-RU"/>
              </w:rPr>
              <w:t>6</w:t>
            </w:r>
          </w:p>
        </w:tc>
        <w:tc>
          <w:tcPr>
            <w:tcW w:w="8186" w:type="dxa"/>
            <w:shd w:val="clear" w:color="auto" w:fill="auto"/>
          </w:tcPr>
          <w:p w:rsidR="00C7274F" w:rsidRPr="001D1857" w:rsidRDefault="00C7274F" w:rsidP="00022BB4">
            <w:pPr>
              <w:tabs>
                <w:tab w:val="left" w:pos="426"/>
              </w:tabs>
              <w:jc w:val="center"/>
              <w:rPr>
                <w:rFonts w:ascii="TimesNewRoman" w:eastAsia="Calibri" w:hAnsi="TimesNewRoman" w:cs="TimesNewRoman"/>
                <w:b/>
                <w:lang w:val="ru-RU"/>
              </w:rPr>
            </w:pPr>
          </w:p>
        </w:tc>
      </w:tr>
      <w:tr w:rsidR="00C7274F" w:rsidRPr="001D1857" w:rsidTr="00022BB4">
        <w:tc>
          <w:tcPr>
            <w:tcW w:w="1526" w:type="dxa"/>
            <w:shd w:val="clear" w:color="auto" w:fill="auto"/>
          </w:tcPr>
          <w:p w:rsidR="00C7274F" w:rsidRPr="00C7274F" w:rsidRDefault="00C7274F" w:rsidP="00022BB4">
            <w:pPr>
              <w:tabs>
                <w:tab w:val="left" w:pos="426"/>
              </w:tabs>
              <w:jc w:val="center"/>
              <w:rPr>
                <w:rFonts w:ascii="TimesNewRoman" w:eastAsia="Calibri" w:hAnsi="TimesNewRoman" w:cs="TimesNewRoman"/>
                <w:b/>
                <w:lang w:val="ru-RU"/>
              </w:rPr>
            </w:pPr>
            <w:r>
              <w:rPr>
                <w:rFonts w:ascii="TimesNewRoman" w:eastAsia="Calibri" w:hAnsi="TimesNewRoman" w:cs="TimesNewRoman"/>
                <w:b/>
                <w:lang w:val="ru-RU"/>
              </w:rPr>
              <w:t>7</w:t>
            </w:r>
          </w:p>
        </w:tc>
        <w:tc>
          <w:tcPr>
            <w:tcW w:w="8186" w:type="dxa"/>
            <w:shd w:val="clear" w:color="auto" w:fill="auto"/>
          </w:tcPr>
          <w:p w:rsidR="00C7274F" w:rsidRPr="001D1857" w:rsidRDefault="00C7274F" w:rsidP="00022BB4">
            <w:pPr>
              <w:tabs>
                <w:tab w:val="left" w:pos="426"/>
              </w:tabs>
              <w:jc w:val="center"/>
              <w:rPr>
                <w:rFonts w:ascii="TimesNewRoman" w:eastAsia="Calibri" w:hAnsi="TimesNewRoman" w:cs="TimesNewRoman"/>
                <w:b/>
                <w:lang w:val="ru-RU"/>
              </w:rPr>
            </w:pPr>
          </w:p>
        </w:tc>
      </w:tr>
    </w:tbl>
    <w:p w:rsidR="005D4CFD" w:rsidRPr="001D1857" w:rsidRDefault="005D4CFD" w:rsidP="005D4CFD">
      <w:pPr>
        <w:tabs>
          <w:tab w:val="left" w:pos="426"/>
        </w:tabs>
        <w:jc w:val="center"/>
        <w:rPr>
          <w:rFonts w:ascii="TimesNewRoman" w:eastAsia="Calibri" w:hAnsi="TimesNewRoman" w:cs="TimesNewRoman"/>
          <w:b/>
          <w:lang w:val="ru-RU"/>
        </w:rPr>
      </w:pPr>
    </w:p>
    <w:p w:rsidR="008D048B" w:rsidRPr="005D4CFD" w:rsidRDefault="008D048B" w:rsidP="005D4CFD">
      <w:pPr>
        <w:tabs>
          <w:tab w:val="left" w:pos="426"/>
        </w:tabs>
        <w:jc w:val="center"/>
        <w:rPr>
          <w:rFonts w:ascii="TimesNewRoman" w:eastAsia="Calibri" w:hAnsi="TimesNewRoman" w:cs="TimesNewRoman"/>
          <w:b/>
          <w:sz w:val="26"/>
          <w:szCs w:val="26"/>
          <w:lang w:val="ru-RU"/>
        </w:rPr>
      </w:pPr>
    </w:p>
    <w:sectPr w:rsidR="008D048B" w:rsidRPr="005D4CFD" w:rsidSect="001D1857">
      <w:pgSz w:w="11906" w:h="16838" w:code="9"/>
      <w:pgMar w:top="709" w:right="1134" w:bottom="142"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font184">
    <w:altName w:val="MS Gothic"/>
    <w:charset w:val="80"/>
    <w:family w:val="auto"/>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TimesNewRoman">
    <w:altName w:val="Times New Roman"/>
    <w:panose1 w:val="00000000000000000000"/>
    <w:charset w:val="CC"/>
    <w:family w:val="auto"/>
    <w:notTrueType/>
    <w:pitch w:val="default"/>
    <w:sig w:usb0="00000203" w:usb1="08070000" w:usb2="00000010" w:usb3="00000000" w:csb0="00020005" w:csb1="00000000"/>
  </w:font>
  <w:font w:name="TimesNewRomanPSMT">
    <w:altName w:val="MS Gothic"/>
    <w:panose1 w:val="00000000000000000000"/>
    <w:charset w:val="80"/>
    <w:family w:val="auto"/>
    <w:notTrueType/>
    <w:pitch w:val="default"/>
    <w:sig w:usb0="00000000" w:usb1="08070000" w:usb2="00000010" w:usb3="00000000" w:csb0="0002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91C00748"/>
    <w:name w:val="WWNum3"/>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0000004"/>
    <w:multiLevelType w:val="multilevel"/>
    <w:tmpl w:val="00000004"/>
    <w:name w:val="WWNum4"/>
    <w:lvl w:ilvl="0">
      <w:start w:val="2"/>
      <w:numFmt w:val="decimal"/>
      <w:lvlText w:val="%1"/>
      <w:lvlJc w:val="left"/>
      <w:pPr>
        <w:tabs>
          <w:tab w:val="num" w:pos="0"/>
        </w:tabs>
        <w:ind w:left="375" w:hanging="375"/>
      </w:pPr>
    </w:lvl>
    <w:lvl w:ilvl="1">
      <w:start w:val="1"/>
      <w:numFmt w:val="decimal"/>
      <w:lvlText w:val="%1.%2"/>
      <w:lvlJc w:val="left"/>
      <w:pPr>
        <w:tabs>
          <w:tab w:val="num" w:pos="0"/>
        </w:tabs>
        <w:ind w:left="375" w:hanging="37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2" w15:restartNumberingAfterBreak="0">
    <w:nsid w:val="00000005"/>
    <w:multiLevelType w:val="multilevel"/>
    <w:tmpl w:val="00000005"/>
    <w:name w:val="WW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15:restartNumberingAfterBreak="0">
    <w:nsid w:val="00000006"/>
    <w:multiLevelType w:val="multilevel"/>
    <w:tmpl w:val="00000006"/>
    <w:name w:val="WWNum6"/>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rPr>
        <w:color w:val="00000A"/>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8"/>
    <w:multiLevelType w:val="multilevel"/>
    <w:tmpl w:val="00000008"/>
    <w:name w:val="WWNum8"/>
    <w:lvl w:ilvl="0">
      <w:start w:val="3"/>
      <w:numFmt w:val="decimal"/>
      <w:lvlText w:val="%1"/>
      <w:lvlJc w:val="left"/>
      <w:pPr>
        <w:tabs>
          <w:tab w:val="num" w:pos="0"/>
        </w:tabs>
        <w:ind w:left="375" w:hanging="375"/>
      </w:pPr>
    </w:lvl>
    <w:lvl w:ilvl="1">
      <w:start w:val="1"/>
      <w:numFmt w:val="decimal"/>
      <w:lvlText w:val="%1.%2"/>
      <w:lvlJc w:val="left"/>
      <w:pPr>
        <w:tabs>
          <w:tab w:val="num" w:pos="0"/>
        </w:tabs>
        <w:ind w:left="375" w:hanging="375"/>
      </w:pPr>
    </w:lvl>
    <w:lvl w:ilvl="2">
      <w:start w:val="1"/>
      <w:numFmt w:val="decimal"/>
      <w:lvlText w:val="%1.%2.%3"/>
      <w:lvlJc w:val="left"/>
      <w:pPr>
        <w:tabs>
          <w:tab w:val="num" w:pos="0"/>
        </w:tabs>
        <w:ind w:left="1004"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5" w15:restartNumberingAfterBreak="0">
    <w:nsid w:val="0000000A"/>
    <w:multiLevelType w:val="multilevel"/>
    <w:tmpl w:val="0000000A"/>
    <w:name w:val="WWNum10"/>
    <w:lvl w:ilvl="0">
      <w:start w:val="1"/>
      <w:numFmt w:val="decimal"/>
      <w:lvlText w:val="%1."/>
      <w:lvlJc w:val="left"/>
      <w:pPr>
        <w:tabs>
          <w:tab w:val="num" w:pos="360"/>
        </w:tabs>
        <w:ind w:left="360" w:hanging="360"/>
      </w:pPr>
    </w:lvl>
    <w:lvl w:ilvl="1">
      <w:start w:val="8"/>
      <w:numFmt w:val="bullet"/>
      <w:lvlText w:val="-"/>
      <w:lvlJc w:val="left"/>
      <w:pPr>
        <w:tabs>
          <w:tab w:val="num" w:pos="1080"/>
        </w:tabs>
        <w:ind w:left="1080" w:hanging="360"/>
      </w:pPr>
      <w:rPr>
        <w:rFonts w:ascii="OpenSymbol" w:hAnsi="OpenSymbol"/>
        <w:color w:val="00000A"/>
        <w:sz w:val="24"/>
        <w:szCs w:val="24"/>
      </w:rPr>
    </w:lvl>
    <w:lvl w:ilvl="2">
      <w:start w:val="1"/>
      <w:numFmt w:val="lowerRoman"/>
      <w:lvlText w:val="%3."/>
      <w:lvlJc w:val="left"/>
      <w:pPr>
        <w:tabs>
          <w:tab w:val="num" w:pos="1800"/>
        </w:tabs>
        <w:ind w:left="180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323E84"/>
    <w:multiLevelType w:val="hybridMultilevel"/>
    <w:tmpl w:val="A4666B64"/>
    <w:lvl w:ilvl="0" w:tplc="04047A56">
      <w:start w:val="2"/>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05776588"/>
    <w:multiLevelType w:val="hybridMultilevel"/>
    <w:tmpl w:val="7840C3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94A05D0"/>
    <w:multiLevelType w:val="hybridMultilevel"/>
    <w:tmpl w:val="45CE526C"/>
    <w:lvl w:ilvl="0" w:tplc="6CF21768">
      <w:start w:val="1"/>
      <w:numFmt w:val="lowerLetter"/>
      <w:lvlText w:val="%1)"/>
      <w:lvlJc w:val="left"/>
      <w:pPr>
        <w:ind w:left="76" w:hanging="360"/>
      </w:pPr>
    </w:lvl>
    <w:lvl w:ilvl="1" w:tplc="04190019">
      <w:start w:val="1"/>
      <w:numFmt w:val="lowerLetter"/>
      <w:lvlText w:val="%2."/>
      <w:lvlJc w:val="left"/>
      <w:pPr>
        <w:ind w:left="796" w:hanging="360"/>
      </w:pPr>
    </w:lvl>
    <w:lvl w:ilvl="2" w:tplc="0419001B">
      <w:start w:val="1"/>
      <w:numFmt w:val="lowerRoman"/>
      <w:lvlText w:val="%3."/>
      <w:lvlJc w:val="right"/>
      <w:pPr>
        <w:ind w:left="1516" w:hanging="180"/>
      </w:pPr>
    </w:lvl>
    <w:lvl w:ilvl="3" w:tplc="0419000F">
      <w:start w:val="1"/>
      <w:numFmt w:val="decimal"/>
      <w:lvlText w:val="%4."/>
      <w:lvlJc w:val="left"/>
      <w:pPr>
        <w:ind w:left="2236" w:hanging="360"/>
      </w:pPr>
    </w:lvl>
    <w:lvl w:ilvl="4" w:tplc="04190019">
      <w:start w:val="1"/>
      <w:numFmt w:val="lowerLetter"/>
      <w:lvlText w:val="%5."/>
      <w:lvlJc w:val="left"/>
      <w:pPr>
        <w:ind w:left="2956" w:hanging="360"/>
      </w:pPr>
    </w:lvl>
    <w:lvl w:ilvl="5" w:tplc="0419001B">
      <w:start w:val="1"/>
      <w:numFmt w:val="lowerRoman"/>
      <w:lvlText w:val="%6."/>
      <w:lvlJc w:val="right"/>
      <w:pPr>
        <w:ind w:left="3676" w:hanging="180"/>
      </w:pPr>
    </w:lvl>
    <w:lvl w:ilvl="6" w:tplc="0419000F">
      <w:start w:val="1"/>
      <w:numFmt w:val="decimal"/>
      <w:lvlText w:val="%7."/>
      <w:lvlJc w:val="left"/>
      <w:pPr>
        <w:ind w:left="4396" w:hanging="360"/>
      </w:pPr>
    </w:lvl>
    <w:lvl w:ilvl="7" w:tplc="04190019">
      <w:start w:val="1"/>
      <w:numFmt w:val="lowerLetter"/>
      <w:lvlText w:val="%8."/>
      <w:lvlJc w:val="left"/>
      <w:pPr>
        <w:ind w:left="5116" w:hanging="360"/>
      </w:pPr>
    </w:lvl>
    <w:lvl w:ilvl="8" w:tplc="0419001B">
      <w:start w:val="1"/>
      <w:numFmt w:val="lowerRoman"/>
      <w:lvlText w:val="%9."/>
      <w:lvlJc w:val="right"/>
      <w:pPr>
        <w:ind w:left="5836" w:hanging="180"/>
      </w:pPr>
    </w:lvl>
  </w:abstractNum>
  <w:abstractNum w:abstractNumId="9" w15:restartNumberingAfterBreak="0">
    <w:nsid w:val="0FB536FB"/>
    <w:multiLevelType w:val="hybridMultilevel"/>
    <w:tmpl w:val="84901C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71E1C1F"/>
    <w:multiLevelType w:val="hybridMultilevel"/>
    <w:tmpl w:val="314489B8"/>
    <w:lvl w:ilvl="0" w:tplc="B8F2BD56">
      <w:start w:val="1"/>
      <w:numFmt w:val="upperRoman"/>
      <w:lvlText w:val="%1."/>
      <w:lvlJc w:val="left"/>
      <w:pPr>
        <w:ind w:left="71" w:hanging="720"/>
      </w:pPr>
      <w:rPr>
        <w:rFonts w:hint="default"/>
        <w:b/>
      </w:rPr>
    </w:lvl>
    <w:lvl w:ilvl="1" w:tplc="04190019" w:tentative="1">
      <w:start w:val="1"/>
      <w:numFmt w:val="lowerLetter"/>
      <w:lvlText w:val="%2."/>
      <w:lvlJc w:val="left"/>
      <w:pPr>
        <w:ind w:left="431" w:hanging="360"/>
      </w:pPr>
    </w:lvl>
    <w:lvl w:ilvl="2" w:tplc="0419001B" w:tentative="1">
      <w:start w:val="1"/>
      <w:numFmt w:val="lowerRoman"/>
      <w:lvlText w:val="%3."/>
      <w:lvlJc w:val="right"/>
      <w:pPr>
        <w:ind w:left="1151" w:hanging="180"/>
      </w:pPr>
    </w:lvl>
    <w:lvl w:ilvl="3" w:tplc="0419000F" w:tentative="1">
      <w:start w:val="1"/>
      <w:numFmt w:val="decimal"/>
      <w:lvlText w:val="%4."/>
      <w:lvlJc w:val="left"/>
      <w:pPr>
        <w:ind w:left="1871" w:hanging="360"/>
      </w:pPr>
    </w:lvl>
    <w:lvl w:ilvl="4" w:tplc="04190019" w:tentative="1">
      <w:start w:val="1"/>
      <w:numFmt w:val="lowerLetter"/>
      <w:lvlText w:val="%5."/>
      <w:lvlJc w:val="left"/>
      <w:pPr>
        <w:ind w:left="2591" w:hanging="360"/>
      </w:pPr>
    </w:lvl>
    <w:lvl w:ilvl="5" w:tplc="0419001B" w:tentative="1">
      <w:start w:val="1"/>
      <w:numFmt w:val="lowerRoman"/>
      <w:lvlText w:val="%6."/>
      <w:lvlJc w:val="right"/>
      <w:pPr>
        <w:ind w:left="3311" w:hanging="180"/>
      </w:pPr>
    </w:lvl>
    <w:lvl w:ilvl="6" w:tplc="0419000F" w:tentative="1">
      <w:start w:val="1"/>
      <w:numFmt w:val="decimal"/>
      <w:lvlText w:val="%7."/>
      <w:lvlJc w:val="left"/>
      <w:pPr>
        <w:ind w:left="4031" w:hanging="360"/>
      </w:pPr>
    </w:lvl>
    <w:lvl w:ilvl="7" w:tplc="04190019" w:tentative="1">
      <w:start w:val="1"/>
      <w:numFmt w:val="lowerLetter"/>
      <w:lvlText w:val="%8."/>
      <w:lvlJc w:val="left"/>
      <w:pPr>
        <w:ind w:left="4751" w:hanging="360"/>
      </w:pPr>
    </w:lvl>
    <w:lvl w:ilvl="8" w:tplc="0419001B" w:tentative="1">
      <w:start w:val="1"/>
      <w:numFmt w:val="lowerRoman"/>
      <w:lvlText w:val="%9."/>
      <w:lvlJc w:val="right"/>
      <w:pPr>
        <w:ind w:left="5471" w:hanging="180"/>
      </w:pPr>
    </w:lvl>
  </w:abstractNum>
  <w:abstractNum w:abstractNumId="11" w15:restartNumberingAfterBreak="0">
    <w:nsid w:val="19685493"/>
    <w:multiLevelType w:val="hybridMultilevel"/>
    <w:tmpl w:val="E5C8CD36"/>
    <w:lvl w:ilvl="0" w:tplc="0419000F">
      <w:start w:val="1"/>
      <w:numFmt w:val="decimal"/>
      <w:lvlText w:val="%1."/>
      <w:lvlJc w:val="left"/>
      <w:pPr>
        <w:ind w:left="644"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C257633"/>
    <w:multiLevelType w:val="hybridMultilevel"/>
    <w:tmpl w:val="5608DD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FC25F57"/>
    <w:multiLevelType w:val="hybridMultilevel"/>
    <w:tmpl w:val="B120CC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8C77460"/>
    <w:multiLevelType w:val="hybridMultilevel"/>
    <w:tmpl w:val="2098B918"/>
    <w:lvl w:ilvl="0" w:tplc="6CF21768">
      <w:start w:val="1"/>
      <w:numFmt w:val="lowerLetter"/>
      <w:lvlText w:val="%1)"/>
      <w:lvlJc w:val="left"/>
      <w:pPr>
        <w:ind w:left="76" w:hanging="360"/>
      </w:pPr>
    </w:lvl>
    <w:lvl w:ilvl="1" w:tplc="04190019">
      <w:start w:val="1"/>
      <w:numFmt w:val="lowerLetter"/>
      <w:lvlText w:val="%2."/>
      <w:lvlJc w:val="left"/>
      <w:pPr>
        <w:ind w:left="796" w:hanging="360"/>
      </w:pPr>
    </w:lvl>
    <w:lvl w:ilvl="2" w:tplc="0419001B">
      <w:start w:val="1"/>
      <w:numFmt w:val="lowerRoman"/>
      <w:lvlText w:val="%3."/>
      <w:lvlJc w:val="right"/>
      <w:pPr>
        <w:ind w:left="1516" w:hanging="180"/>
      </w:pPr>
    </w:lvl>
    <w:lvl w:ilvl="3" w:tplc="0419000F">
      <w:start w:val="1"/>
      <w:numFmt w:val="decimal"/>
      <w:lvlText w:val="%4."/>
      <w:lvlJc w:val="left"/>
      <w:pPr>
        <w:ind w:left="2236" w:hanging="360"/>
      </w:pPr>
    </w:lvl>
    <w:lvl w:ilvl="4" w:tplc="04190019">
      <w:start w:val="1"/>
      <w:numFmt w:val="lowerLetter"/>
      <w:lvlText w:val="%5."/>
      <w:lvlJc w:val="left"/>
      <w:pPr>
        <w:ind w:left="2956" w:hanging="360"/>
      </w:pPr>
    </w:lvl>
    <w:lvl w:ilvl="5" w:tplc="0419001B">
      <w:start w:val="1"/>
      <w:numFmt w:val="lowerRoman"/>
      <w:lvlText w:val="%6."/>
      <w:lvlJc w:val="right"/>
      <w:pPr>
        <w:ind w:left="3676" w:hanging="180"/>
      </w:pPr>
    </w:lvl>
    <w:lvl w:ilvl="6" w:tplc="0419000F">
      <w:start w:val="1"/>
      <w:numFmt w:val="decimal"/>
      <w:lvlText w:val="%7."/>
      <w:lvlJc w:val="left"/>
      <w:pPr>
        <w:ind w:left="4396" w:hanging="360"/>
      </w:pPr>
    </w:lvl>
    <w:lvl w:ilvl="7" w:tplc="04190019">
      <w:start w:val="1"/>
      <w:numFmt w:val="lowerLetter"/>
      <w:lvlText w:val="%8."/>
      <w:lvlJc w:val="left"/>
      <w:pPr>
        <w:ind w:left="5116" w:hanging="360"/>
      </w:pPr>
    </w:lvl>
    <w:lvl w:ilvl="8" w:tplc="0419001B">
      <w:start w:val="1"/>
      <w:numFmt w:val="lowerRoman"/>
      <w:lvlText w:val="%9."/>
      <w:lvlJc w:val="right"/>
      <w:pPr>
        <w:ind w:left="5836" w:hanging="180"/>
      </w:pPr>
    </w:lvl>
  </w:abstractNum>
  <w:abstractNum w:abstractNumId="15" w15:restartNumberingAfterBreak="0">
    <w:nsid w:val="3A7F56FD"/>
    <w:multiLevelType w:val="hybridMultilevel"/>
    <w:tmpl w:val="98489C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EB91084"/>
    <w:multiLevelType w:val="hybridMultilevel"/>
    <w:tmpl w:val="05CE0D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4BE66D7"/>
    <w:multiLevelType w:val="hybridMultilevel"/>
    <w:tmpl w:val="DC3C94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7984405"/>
    <w:multiLevelType w:val="hybridMultilevel"/>
    <w:tmpl w:val="63AE67F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4ADF0D6E"/>
    <w:multiLevelType w:val="hybridMultilevel"/>
    <w:tmpl w:val="5EE03CDC"/>
    <w:lvl w:ilvl="0" w:tplc="6CF21768">
      <w:start w:val="1"/>
      <w:numFmt w:val="lowerLetter"/>
      <w:lvlText w:val="%1)"/>
      <w:lvlJc w:val="left"/>
      <w:pPr>
        <w:ind w:left="76" w:hanging="360"/>
      </w:pPr>
    </w:lvl>
    <w:lvl w:ilvl="1" w:tplc="04190019">
      <w:start w:val="1"/>
      <w:numFmt w:val="lowerLetter"/>
      <w:lvlText w:val="%2."/>
      <w:lvlJc w:val="left"/>
      <w:pPr>
        <w:ind w:left="796" w:hanging="360"/>
      </w:pPr>
    </w:lvl>
    <w:lvl w:ilvl="2" w:tplc="0419001B">
      <w:start w:val="1"/>
      <w:numFmt w:val="lowerRoman"/>
      <w:lvlText w:val="%3."/>
      <w:lvlJc w:val="right"/>
      <w:pPr>
        <w:ind w:left="1516" w:hanging="180"/>
      </w:pPr>
    </w:lvl>
    <w:lvl w:ilvl="3" w:tplc="0419000F">
      <w:start w:val="1"/>
      <w:numFmt w:val="decimal"/>
      <w:lvlText w:val="%4."/>
      <w:lvlJc w:val="left"/>
      <w:pPr>
        <w:ind w:left="2236" w:hanging="360"/>
      </w:pPr>
    </w:lvl>
    <w:lvl w:ilvl="4" w:tplc="04190019">
      <w:start w:val="1"/>
      <w:numFmt w:val="lowerLetter"/>
      <w:lvlText w:val="%5."/>
      <w:lvlJc w:val="left"/>
      <w:pPr>
        <w:ind w:left="2956" w:hanging="360"/>
      </w:pPr>
    </w:lvl>
    <w:lvl w:ilvl="5" w:tplc="0419001B">
      <w:start w:val="1"/>
      <w:numFmt w:val="lowerRoman"/>
      <w:lvlText w:val="%6."/>
      <w:lvlJc w:val="right"/>
      <w:pPr>
        <w:ind w:left="3676" w:hanging="180"/>
      </w:pPr>
    </w:lvl>
    <w:lvl w:ilvl="6" w:tplc="0419000F">
      <w:start w:val="1"/>
      <w:numFmt w:val="decimal"/>
      <w:lvlText w:val="%7."/>
      <w:lvlJc w:val="left"/>
      <w:pPr>
        <w:ind w:left="4396" w:hanging="360"/>
      </w:pPr>
    </w:lvl>
    <w:lvl w:ilvl="7" w:tplc="04190019">
      <w:start w:val="1"/>
      <w:numFmt w:val="lowerLetter"/>
      <w:lvlText w:val="%8."/>
      <w:lvlJc w:val="left"/>
      <w:pPr>
        <w:ind w:left="5116" w:hanging="360"/>
      </w:pPr>
    </w:lvl>
    <w:lvl w:ilvl="8" w:tplc="0419001B">
      <w:start w:val="1"/>
      <w:numFmt w:val="lowerRoman"/>
      <w:lvlText w:val="%9."/>
      <w:lvlJc w:val="right"/>
      <w:pPr>
        <w:ind w:left="5836" w:hanging="180"/>
      </w:pPr>
    </w:lvl>
  </w:abstractNum>
  <w:abstractNum w:abstractNumId="20" w15:restartNumberingAfterBreak="0">
    <w:nsid w:val="4B902269"/>
    <w:multiLevelType w:val="hybridMultilevel"/>
    <w:tmpl w:val="4E76831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1" w15:restartNumberingAfterBreak="0">
    <w:nsid w:val="4FF65146"/>
    <w:multiLevelType w:val="hybridMultilevel"/>
    <w:tmpl w:val="6DBAF2FC"/>
    <w:lvl w:ilvl="0" w:tplc="5D283292">
      <w:start w:val="1"/>
      <w:numFmt w:val="lowerLetter"/>
      <w:lvlText w:val="%1)"/>
      <w:lvlJc w:val="left"/>
      <w:pPr>
        <w:ind w:left="76" w:hanging="360"/>
      </w:pPr>
    </w:lvl>
    <w:lvl w:ilvl="1" w:tplc="04190019">
      <w:start w:val="1"/>
      <w:numFmt w:val="lowerLetter"/>
      <w:lvlText w:val="%2."/>
      <w:lvlJc w:val="left"/>
      <w:pPr>
        <w:ind w:left="796" w:hanging="360"/>
      </w:pPr>
    </w:lvl>
    <w:lvl w:ilvl="2" w:tplc="0419001B">
      <w:start w:val="1"/>
      <w:numFmt w:val="lowerRoman"/>
      <w:lvlText w:val="%3."/>
      <w:lvlJc w:val="right"/>
      <w:pPr>
        <w:ind w:left="1516" w:hanging="180"/>
      </w:pPr>
    </w:lvl>
    <w:lvl w:ilvl="3" w:tplc="0419000F">
      <w:start w:val="1"/>
      <w:numFmt w:val="decimal"/>
      <w:lvlText w:val="%4."/>
      <w:lvlJc w:val="left"/>
      <w:pPr>
        <w:ind w:left="2236" w:hanging="360"/>
      </w:pPr>
    </w:lvl>
    <w:lvl w:ilvl="4" w:tplc="04190019">
      <w:start w:val="1"/>
      <w:numFmt w:val="lowerLetter"/>
      <w:lvlText w:val="%5."/>
      <w:lvlJc w:val="left"/>
      <w:pPr>
        <w:ind w:left="2956" w:hanging="360"/>
      </w:pPr>
    </w:lvl>
    <w:lvl w:ilvl="5" w:tplc="0419001B">
      <w:start w:val="1"/>
      <w:numFmt w:val="lowerRoman"/>
      <w:lvlText w:val="%6."/>
      <w:lvlJc w:val="right"/>
      <w:pPr>
        <w:ind w:left="3676" w:hanging="180"/>
      </w:pPr>
    </w:lvl>
    <w:lvl w:ilvl="6" w:tplc="0419000F">
      <w:start w:val="1"/>
      <w:numFmt w:val="decimal"/>
      <w:lvlText w:val="%7."/>
      <w:lvlJc w:val="left"/>
      <w:pPr>
        <w:ind w:left="4396" w:hanging="360"/>
      </w:pPr>
    </w:lvl>
    <w:lvl w:ilvl="7" w:tplc="04190019">
      <w:start w:val="1"/>
      <w:numFmt w:val="lowerLetter"/>
      <w:lvlText w:val="%8."/>
      <w:lvlJc w:val="left"/>
      <w:pPr>
        <w:ind w:left="5116" w:hanging="360"/>
      </w:pPr>
    </w:lvl>
    <w:lvl w:ilvl="8" w:tplc="0419001B">
      <w:start w:val="1"/>
      <w:numFmt w:val="lowerRoman"/>
      <w:lvlText w:val="%9."/>
      <w:lvlJc w:val="right"/>
      <w:pPr>
        <w:ind w:left="5836" w:hanging="180"/>
      </w:pPr>
    </w:lvl>
  </w:abstractNum>
  <w:abstractNum w:abstractNumId="22" w15:restartNumberingAfterBreak="0">
    <w:nsid w:val="5222176D"/>
    <w:multiLevelType w:val="hybridMultilevel"/>
    <w:tmpl w:val="E9D4F9FE"/>
    <w:lvl w:ilvl="0" w:tplc="6CF21768">
      <w:start w:val="1"/>
      <w:numFmt w:val="lowerLetter"/>
      <w:lvlText w:val="%1)"/>
      <w:lvlJc w:val="left"/>
      <w:pPr>
        <w:ind w:left="76" w:hanging="360"/>
      </w:pPr>
    </w:lvl>
    <w:lvl w:ilvl="1" w:tplc="04190019">
      <w:start w:val="1"/>
      <w:numFmt w:val="lowerLetter"/>
      <w:lvlText w:val="%2."/>
      <w:lvlJc w:val="left"/>
      <w:pPr>
        <w:ind w:left="796" w:hanging="360"/>
      </w:pPr>
    </w:lvl>
    <w:lvl w:ilvl="2" w:tplc="0419001B">
      <w:start w:val="1"/>
      <w:numFmt w:val="lowerRoman"/>
      <w:lvlText w:val="%3."/>
      <w:lvlJc w:val="right"/>
      <w:pPr>
        <w:ind w:left="1516" w:hanging="180"/>
      </w:pPr>
    </w:lvl>
    <w:lvl w:ilvl="3" w:tplc="0419000F">
      <w:start w:val="1"/>
      <w:numFmt w:val="decimal"/>
      <w:lvlText w:val="%4."/>
      <w:lvlJc w:val="left"/>
      <w:pPr>
        <w:ind w:left="2236" w:hanging="360"/>
      </w:pPr>
    </w:lvl>
    <w:lvl w:ilvl="4" w:tplc="04190019">
      <w:start w:val="1"/>
      <w:numFmt w:val="lowerLetter"/>
      <w:lvlText w:val="%5."/>
      <w:lvlJc w:val="left"/>
      <w:pPr>
        <w:ind w:left="2956" w:hanging="360"/>
      </w:pPr>
    </w:lvl>
    <w:lvl w:ilvl="5" w:tplc="0419001B">
      <w:start w:val="1"/>
      <w:numFmt w:val="lowerRoman"/>
      <w:lvlText w:val="%6."/>
      <w:lvlJc w:val="right"/>
      <w:pPr>
        <w:ind w:left="3676" w:hanging="180"/>
      </w:pPr>
    </w:lvl>
    <w:lvl w:ilvl="6" w:tplc="0419000F">
      <w:start w:val="1"/>
      <w:numFmt w:val="decimal"/>
      <w:lvlText w:val="%7."/>
      <w:lvlJc w:val="left"/>
      <w:pPr>
        <w:ind w:left="4396" w:hanging="360"/>
      </w:pPr>
    </w:lvl>
    <w:lvl w:ilvl="7" w:tplc="04190019">
      <w:start w:val="1"/>
      <w:numFmt w:val="lowerLetter"/>
      <w:lvlText w:val="%8."/>
      <w:lvlJc w:val="left"/>
      <w:pPr>
        <w:ind w:left="5116" w:hanging="360"/>
      </w:pPr>
    </w:lvl>
    <w:lvl w:ilvl="8" w:tplc="0419001B">
      <w:start w:val="1"/>
      <w:numFmt w:val="lowerRoman"/>
      <w:lvlText w:val="%9."/>
      <w:lvlJc w:val="right"/>
      <w:pPr>
        <w:ind w:left="5836" w:hanging="180"/>
      </w:pPr>
    </w:lvl>
  </w:abstractNum>
  <w:abstractNum w:abstractNumId="23" w15:restartNumberingAfterBreak="0">
    <w:nsid w:val="5641546E"/>
    <w:multiLevelType w:val="hybridMultilevel"/>
    <w:tmpl w:val="97D680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7F1026B"/>
    <w:multiLevelType w:val="hybridMultilevel"/>
    <w:tmpl w:val="5B5E9386"/>
    <w:lvl w:ilvl="0" w:tplc="198A0764">
      <w:start w:val="1"/>
      <w:numFmt w:val="upperRoman"/>
      <w:lvlText w:val="%1."/>
      <w:lvlJc w:val="left"/>
      <w:pPr>
        <w:ind w:left="71" w:hanging="720"/>
      </w:pPr>
      <w:rPr>
        <w:rFonts w:hint="default"/>
        <w:b/>
        <w:i w:val="0"/>
      </w:rPr>
    </w:lvl>
    <w:lvl w:ilvl="1" w:tplc="04190019" w:tentative="1">
      <w:start w:val="1"/>
      <w:numFmt w:val="lowerLetter"/>
      <w:lvlText w:val="%2."/>
      <w:lvlJc w:val="left"/>
      <w:pPr>
        <w:ind w:left="431" w:hanging="360"/>
      </w:pPr>
    </w:lvl>
    <w:lvl w:ilvl="2" w:tplc="0419001B" w:tentative="1">
      <w:start w:val="1"/>
      <w:numFmt w:val="lowerRoman"/>
      <w:lvlText w:val="%3."/>
      <w:lvlJc w:val="right"/>
      <w:pPr>
        <w:ind w:left="1151" w:hanging="180"/>
      </w:pPr>
    </w:lvl>
    <w:lvl w:ilvl="3" w:tplc="0419000F" w:tentative="1">
      <w:start w:val="1"/>
      <w:numFmt w:val="decimal"/>
      <w:lvlText w:val="%4."/>
      <w:lvlJc w:val="left"/>
      <w:pPr>
        <w:ind w:left="1871" w:hanging="360"/>
      </w:pPr>
    </w:lvl>
    <w:lvl w:ilvl="4" w:tplc="04190019" w:tentative="1">
      <w:start w:val="1"/>
      <w:numFmt w:val="lowerLetter"/>
      <w:lvlText w:val="%5."/>
      <w:lvlJc w:val="left"/>
      <w:pPr>
        <w:ind w:left="2591" w:hanging="360"/>
      </w:pPr>
    </w:lvl>
    <w:lvl w:ilvl="5" w:tplc="0419001B" w:tentative="1">
      <w:start w:val="1"/>
      <w:numFmt w:val="lowerRoman"/>
      <w:lvlText w:val="%6."/>
      <w:lvlJc w:val="right"/>
      <w:pPr>
        <w:ind w:left="3311" w:hanging="180"/>
      </w:pPr>
    </w:lvl>
    <w:lvl w:ilvl="6" w:tplc="0419000F" w:tentative="1">
      <w:start w:val="1"/>
      <w:numFmt w:val="decimal"/>
      <w:lvlText w:val="%7."/>
      <w:lvlJc w:val="left"/>
      <w:pPr>
        <w:ind w:left="4031" w:hanging="360"/>
      </w:pPr>
    </w:lvl>
    <w:lvl w:ilvl="7" w:tplc="04190019" w:tentative="1">
      <w:start w:val="1"/>
      <w:numFmt w:val="lowerLetter"/>
      <w:lvlText w:val="%8."/>
      <w:lvlJc w:val="left"/>
      <w:pPr>
        <w:ind w:left="4751" w:hanging="360"/>
      </w:pPr>
    </w:lvl>
    <w:lvl w:ilvl="8" w:tplc="0419001B" w:tentative="1">
      <w:start w:val="1"/>
      <w:numFmt w:val="lowerRoman"/>
      <w:lvlText w:val="%9."/>
      <w:lvlJc w:val="right"/>
      <w:pPr>
        <w:ind w:left="5471" w:hanging="180"/>
      </w:pPr>
    </w:lvl>
  </w:abstractNum>
  <w:abstractNum w:abstractNumId="25" w15:restartNumberingAfterBreak="0">
    <w:nsid w:val="58B84161"/>
    <w:multiLevelType w:val="hybridMultilevel"/>
    <w:tmpl w:val="FA5C60F8"/>
    <w:lvl w:ilvl="0" w:tplc="1278F17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6" w15:restartNumberingAfterBreak="0">
    <w:nsid w:val="5EE42609"/>
    <w:multiLevelType w:val="hybridMultilevel"/>
    <w:tmpl w:val="15E677BE"/>
    <w:lvl w:ilvl="0" w:tplc="0D2E020E">
      <w:start w:val="1"/>
      <w:numFmt w:val="upperRoman"/>
      <w:lvlText w:val="%1."/>
      <w:lvlJc w:val="left"/>
      <w:pPr>
        <w:ind w:left="791" w:hanging="720"/>
      </w:pPr>
      <w:rPr>
        <w:rFonts w:hint="default"/>
        <w:b/>
      </w:rPr>
    </w:lvl>
    <w:lvl w:ilvl="1" w:tplc="04190019" w:tentative="1">
      <w:start w:val="1"/>
      <w:numFmt w:val="lowerLetter"/>
      <w:lvlText w:val="%2."/>
      <w:lvlJc w:val="left"/>
      <w:pPr>
        <w:ind w:left="1151" w:hanging="360"/>
      </w:pPr>
    </w:lvl>
    <w:lvl w:ilvl="2" w:tplc="0419001B" w:tentative="1">
      <w:start w:val="1"/>
      <w:numFmt w:val="lowerRoman"/>
      <w:lvlText w:val="%3."/>
      <w:lvlJc w:val="right"/>
      <w:pPr>
        <w:ind w:left="1871" w:hanging="180"/>
      </w:pPr>
    </w:lvl>
    <w:lvl w:ilvl="3" w:tplc="0419000F" w:tentative="1">
      <w:start w:val="1"/>
      <w:numFmt w:val="decimal"/>
      <w:lvlText w:val="%4."/>
      <w:lvlJc w:val="left"/>
      <w:pPr>
        <w:ind w:left="2591" w:hanging="360"/>
      </w:pPr>
    </w:lvl>
    <w:lvl w:ilvl="4" w:tplc="04190019" w:tentative="1">
      <w:start w:val="1"/>
      <w:numFmt w:val="lowerLetter"/>
      <w:lvlText w:val="%5."/>
      <w:lvlJc w:val="left"/>
      <w:pPr>
        <w:ind w:left="3311" w:hanging="360"/>
      </w:pPr>
    </w:lvl>
    <w:lvl w:ilvl="5" w:tplc="0419001B" w:tentative="1">
      <w:start w:val="1"/>
      <w:numFmt w:val="lowerRoman"/>
      <w:lvlText w:val="%6."/>
      <w:lvlJc w:val="right"/>
      <w:pPr>
        <w:ind w:left="4031" w:hanging="180"/>
      </w:pPr>
    </w:lvl>
    <w:lvl w:ilvl="6" w:tplc="0419000F" w:tentative="1">
      <w:start w:val="1"/>
      <w:numFmt w:val="decimal"/>
      <w:lvlText w:val="%7."/>
      <w:lvlJc w:val="left"/>
      <w:pPr>
        <w:ind w:left="4751" w:hanging="360"/>
      </w:pPr>
    </w:lvl>
    <w:lvl w:ilvl="7" w:tplc="04190019" w:tentative="1">
      <w:start w:val="1"/>
      <w:numFmt w:val="lowerLetter"/>
      <w:lvlText w:val="%8."/>
      <w:lvlJc w:val="left"/>
      <w:pPr>
        <w:ind w:left="5471" w:hanging="360"/>
      </w:pPr>
    </w:lvl>
    <w:lvl w:ilvl="8" w:tplc="0419001B" w:tentative="1">
      <w:start w:val="1"/>
      <w:numFmt w:val="lowerRoman"/>
      <w:lvlText w:val="%9."/>
      <w:lvlJc w:val="right"/>
      <w:pPr>
        <w:ind w:left="6191" w:hanging="180"/>
      </w:pPr>
    </w:lvl>
  </w:abstractNum>
  <w:abstractNum w:abstractNumId="27" w15:restartNumberingAfterBreak="0">
    <w:nsid w:val="61195490"/>
    <w:multiLevelType w:val="hybridMultilevel"/>
    <w:tmpl w:val="A02C29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2157936"/>
    <w:multiLevelType w:val="hybridMultilevel"/>
    <w:tmpl w:val="A1280D2E"/>
    <w:lvl w:ilvl="0" w:tplc="EB606C0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15:restartNumberingAfterBreak="0">
    <w:nsid w:val="70CD2DEA"/>
    <w:multiLevelType w:val="hybridMultilevel"/>
    <w:tmpl w:val="F01C26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
  </w:num>
  <w:num w:numId="3">
    <w:abstractNumId w:val="0"/>
  </w:num>
  <w:num w:numId="4">
    <w:abstractNumId w:val="1"/>
  </w:num>
  <w:num w:numId="5">
    <w:abstractNumId w:val="3"/>
  </w:num>
  <w:num w:numId="6">
    <w:abstractNumId w:val="4"/>
  </w:num>
  <w:num w:numId="7">
    <w:abstractNumId w:val="5"/>
  </w:num>
  <w:num w:numId="8">
    <w:abstractNumId w:val="13"/>
  </w:num>
  <w:num w:numId="9">
    <w:abstractNumId w:val="28"/>
  </w:num>
  <w:num w:numId="10">
    <w:abstractNumId w:val="11"/>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12"/>
  </w:num>
  <w:num w:numId="19">
    <w:abstractNumId w:val="27"/>
  </w:num>
  <w:num w:numId="20">
    <w:abstractNumId w:val="15"/>
  </w:num>
  <w:num w:numId="21">
    <w:abstractNumId w:val="17"/>
  </w:num>
  <w:num w:numId="22">
    <w:abstractNumId w:val="20"/>
  </w:num>
  <w:num w:numId="23">
    <w:abstractNumId w:val="7"/>
  </w:num>
  <w:num w:numId="24">
    <w:abstractNumId w:val="29"/>
  </w:num>
  <w:num w:numId="25">
    <w:abstractNumId w:val="16"/>
  </w:num>
  <w:num w:numId="26">
    <w:abstractNumId w:val="24"/>
  </w:num>
  <w:num w:numId="27">
    <w:abstractNumId w:val="10"/>
  </w:num>
  <w:num w:numId="28">
    <w:abstractNumId w:val="26"/>
  </w:num>
  <w:num w:numId="29">
    <w:abstractNumId w:val="9"/>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433"/>
    <w:rsid w:val="00001433"/>
    <w:rsid w:val="00016E98"/>
    <w:rsid w:val="00022BB4"/>
    <w:rsid w:val="00063E10"/>
    <w:rsid w:val="00071CCD"/>
    <w:rsid w:val="000C5D3D"/>
    <w:rsid w:val="000C76AE"/>
    <w:rsid w:val="000F2676"/>
    <w:rsid w:val="001164C9"/>
    <w:rsid w:val="00155B33"/>
    <w:rsid w:val="0016212D"/>
    <w:rsid w:val="00165E0D"/>
    <w:rsid w:val="0017332C"/>
    <w:rsid w:val="00195EB6"/>
    <w:rsid w:val="001B3453"/>
    <w:rsid w:val="001D1857"/>
    <w:rsid w:val="001D3F97"/>
    <w:rsid w:val="001E3273"/>
    <w:rsid w:val="001F313C"/>
    <w:rsid w:val="001F388B"/>
    <w:rsid w:val="00257E8F"/>
    <w:rsid w:val="00260410"/>
    <w:rsid w:val="0027565D"/>
    <w:rsid w:val="00282306"/>
    <w:rsid w:val="003165A9"/>
    <w:rsid w:val="003249F2"/>
    <w:rsid w:val="00386038"/>
    <w:rsid w:val="003A7FBD"/>
    <w:rsid w:val="003B5D79"/>
    <w:rsid w:val="003D0513"/>
    <w:rsid w:val="003D5968"/>
    <w:rsid w:val="00421F3C"/>
    <w:rsid w:val="00444244"/>
    <w:rsid w:val="0045466E"/>
    <w:rsid w:val="004D75F2"/>
    <w:rsid w:val="00536DA9"/>
    <w:rsid w:val="00555F64"/>
    <w:rsid w:val="00561D6D"/>
    <w:rsid w:val="00566141"/>
    <w:rsid w:val="00577711"/>
    <w:rsid w:val="00587D1A"/>
    <w:rsid w:val="005A129A"/>
    <w:rsid w:val="005D4CFD"/>
    <w:rsid w:val="0066023C"/>
    <w:rsid w:val="006D019F"/>
    <w:rsid w:val="006E287E"/>
    <w:rsid w:val="006F6A05"/>
    <w:rsid w:val="007110D7"/>
    <w:rsid w:val="00754FC2"/>
    <w:rsid w:val="00764DA1"/>
    <w:rsid w:val="00772378"/>
    <w:rsid w:val="00782794"/>
    <w:rsid w:val="00787B9E"/>
    <w:rsid w:val="00791021"/>
    <w:rsid w:val="007B6301"/>
    <w:rsid w:val="007E5A05"/>
    <w:rsid w:val="00863210"/>
    <w:rsid w:val="00877F29"/>
    <w:rsid w:val="008D048B"/>
    <w:rsid w:val="008F3132"/>
    <w:rsid w:val="00901E39"/>
    <w:rsid w:val="00932254"/>
    <w:rsid w:val="0095524B"/>
    <w:rsid w:val="009671FD"/>
    <w:rsid w:val="009824CA"/>
    <w:rsid w:val="009827CA"/>
    <w:rsid w:val="009917F3"/>
    <w:rsid w:val="009C3D27"/>
    <w:rsid w:val="009C6154"/>
    <w:rsid w:val="009F2BC9"/>
    <w:rsid w:val="00A74714"/>
    <w:rsid w:val="00AC0D8A"/>
    <w:rsid w:val="00AF780B"/>
    <w:rsid w:val="00B21862"/>
    <w:rsid w:val="00B24BEC"/>
    <w:rsid w:val="00B26E2A"/>
    <w:rsid w:val="00BB5F8E"/>
    <w:rsid w:val="00BF118D"/>
    <w:rsid w:val="00C11AA1"/>
    <w:rsid w:val="00C21C3B"/>
    <w:rsid w:val="00C21F9D"/>
    <w:rsid w:val="00C7274F"/>
    <w:rsid w:val="00C73224"/>
    <w:rsid w:val="00CD36C2"/>
    <w:rsid w:val="00CE65FF"/>
    <w:rsid w:val="00CF7DC2"/>
    <w:rsid w:val="00D57568"/>
    <w:rsid w:val="00DD7475"/>
    <w:rsid w:val="00DE7C8B"/>
    <w:rsid w:val="00E477F7"/>
    <w:rsid w:val="00E554C8"/>
    <w:rsid w:val="00E96F30"/>
    <w:rsid w:val="00EC1D7B"/>
    <w:rsid w:val="00ED2A76"/>
    <w:rsid w:val="00F01CFC"/>
    <w:rsid w:val="00F07EDB"/>
    <w:rsid w:val="00F65AE9"/>
    <w:rsid w:val="00F779B5"/>
    <w:rsid w:val="00FE7A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CD3DE"/>
  <w15:chartTrackingRefBased/>
  <w15:docId w15:val="{4AF217F4-60B8-4BF2-8C6E-6D4E30D79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1433"/>
    <w:rPr>
      <w:rFonts w:ascii="Times New Roman" w:eastAsia="Times New Roman" w:hAnsi="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TML1">
    <w:name w:val="Стандартный HTML1"/>
    <w:basedOn w:val="a"/>
    <w:rsid w:val="00001433"/>
    <w:pPr>
      <w:suppressAutoHyphens/>
      <w:spacing w:after="200" w:line="276" w:lineRule="auto"/>
    </w:pPr>
    <w:rPr>
      <w:rFonts w:ascii="Calibri" w:eastAsia="Lucida Sans Unicode" w:hAnsi="Calibri" w:cs="font184"/>
      <w:kern w:val="1"/>
      <w:sz w:val="22"/>
      <w:szCs w:val="22"/>
      <w:lang w:val="ru-RU" w:eastAsia="ar-SA"/>
    </w:rPr>
  </w:style>
  <w:style w:type="character" w:customStyle="1" w:styleId="apple-style-span">
    <w:name w:val="apple-style-span"/>
    <w:rsid w:val="00001433"/>
  </w:style>
  <w:style w:type="paragraph" w:customStyle="1" w:styleId="1">
    <w:name w:val="Абзац списка1"/>
    <w:basedOn w:val="a"/>
    <w:rsid w:val="00001433"/>
    <w:pPr>
      <w:suppressAutoHyphens/>
      <w:spacing w:after="200" w:line="276" w:lineRule="auto"/>
    </w:pPr>
    <w:rPr>
      <w:rFonts w:ascii="Calibri" w:eastAsia="Lucida Sans Unicode" w:hAnsi="Calibri" w:cs="font184"/>
      <w:kern w:val="1"/>
      <w:sz w:val="22"/>
      <w:szCs w:val="22"/>
      <w:lang w:val="ru-RU" w:eastAsia="ar-SA"/>
    </w:rPr>
  </w:style>
  <w:style w:type="paragraph" w:styleId="a3">
    <w:name w:val="Normal (Web)"/>
    <w:basedOn w:val="a"/>
    <w:uiPriority w:val="99"/>
    <w:unhideWhenUsed/>
    <w:rsid w:val="00CE65FF"/>
    <w:pPr>
      <w:spacing w:before="100" w:beforeAutospacing="1" w:after="100" w:afterAutospacing="1"/>
    </w:pPr>
    <w:rPr>
      <w:lang w:val="ru-RU"/>
    </w:rPr>
  </w:style>
  <w:style w:type="paragraph" w:styleId="a4">
    <w:name w:val="Balloon Text"/>
    <w:basedOn w:val="a"/>
    <w:link w:val="a5"/>
    <w:uiPriority w:val="99"/>
    <w:semiHidden/>
    <w:unhideWhenUsed/>
    <w:rsid w:val="00ED2A76"/>
    <w:rPr>
      <w:rFonts w:ascii="Segoe UI" w:hAnsi="Segoe UI"/>
      <w:sz w:val="18"/>
      <w:szCs w:val="18"/>
      <w:lang w:eastAsia="x-none"/>
    </w:rPr>
  </w:style>
  <w:style w:type="character" w:customStyle="1" w:styleId="a5">
    <w:name w:val="Текст выноски Знак"/>
    <w:link w:val="a4"/>
    <w:uiPriority w:val="99"/>
    <w:semiHidden/>
    <w:rsid w:val="00ED2A76"/>
    <w:rPr>
      <w:rFonts w:ascii="Segoe UI" w:eastAsia="Times New Roman" w:hAnsi="Segoe UI" w:cs="Segoe UI"/>
      <w:sz w:val="18"/>
      <w:szCs w:val="18"/>
      <w:lang w:val="en-US"/>
    </w:rPr>
  </w:style>
  <w:style w:type="character" w:styleId="a6">
    <w:name w:val="Hyperlink"/>
    <w:rsid w:val="006D019F"/>
    <w:rPr>
      <w:color w:val="0000FF"/>
      <w:u w:val="single"/>
    </w:rPr>
  </w:style>
  <w:style w:type="paragraph" w:styleId="a7">
    <w:name w:val="List Paragraph"/>
    <w:basedOn w:val="a"/>
    <w:uiPriority w:val="34"/>
    <w:qFormat/>
    <w:rsid w:val="00F65AE9"/>
    <w:pPr>
      <w:spacing w:after="200" w:line="276" w:lineRule="auto"/>
      <w:ind w:left="720"/>
      <w:contextualSpacing/>
    </w:pPr>
    <w:rPr>
      <w:rFonts w:ascii="Calibri" w:eastAsia="Calibri" w:hAnsi="Calibri"/>
      <w:sz w:val="22"/>
      <w:szCs w:val="22"/>
      <w:lang w:val="ru-RU" w:eastAsia="en-US"/>
    </w:rPr>
  </w:style>
  <w:style w:type="table" w:styleId="a8">
    <w:name w:val="Table Grid"/>
    <w:basedOn w:val="a1"/>
    <w:uiPriority w:val="59"/>
    <w:rsid w:val="005D4C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6156802">
      <w:bodyDiv w:val="1"/>
      <w:marLeft w:val="0"/>
      <w:marRight w:val="0"/>
      <w:marTop w:val="0"/>
      <w:marBottom w:val="0"/>
      <w:divBdr>
        <w:top w:val="none" w:sz="0" w:space="0" w:color="auto"/>
        <w:left w:val="none" w:sz="0" w:space="0" w:color="auto"/>
        <w:bottom w:val="none" w:sz="0" w:space="0" w:color="auto"/>
        <w:right w:val="none" w:sz="0" w:space="0" w:color="auto"/>
      </w:divBdr>
    </w:div>
    <w:div w:id="2021463742">
      <w:bodyDiv w:val="1"/>
      <w:marLeft w:val="0"/>
      <w:marRight w:val="0"/>
      <w:marTop w:val="0"/>
      <w:marBottom w:val="0"/>
      <w:divBdr>
        <w:top w:val="none" w:sz="0" w:space="0" w:color="auto"/>
        <w:left w:val="none" w:sz="0" w:space="0" w:color="auto"/>
        <w:bottom w:val="none" w:sz="0" w:space="0" w:color="auto"/>
        <w:right w:val="none" w:sz="0" w:space="0" w:color="auto"/>
      </w:divBdr>
    </w:div>
    <w:div w:id="2120567240">
      <w:bodyDiv w:val="1"/>
      <w:marLeft w:val="0"/>
      <w:marRight w:val="0"/>
      <w:marTop w:val="0"/>
      <w:marBottom w:val="0"/>
      <w:divBdr>
        <w:top w:val="none" w:sz="0" w:space="0" w:color="auto"/>
        <w:left w:val="none" w:sz="0" w:space="0" w:color="auto"/>
        <w:bottom w:val="none" w:sz="0" w:space="0" w:color="auto"/>
        <w:right w:val="none" w:sz="0" w:space="0" w:color="auto"/>
      </w:divBdr>
    </w:div>
    <w:div w:id="2122263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y-shop.ru/shop/search/a/sort/z/page/1.html?f14_39=0&amp;f14_16=0&amp;f14_6=%cf%ee%e4%ee%eb%ff%ed%ea%ee%20%ce%2e%c5%2e&amp;t=12&amp;next=1" TargetMode="External"/><Relationship Id="rId5" Type="http://schemas.openxmlformats.org/officeDocument/2006/relationships/hyperlink" Target="https://my-shop.ru/shop/search/a/sort/z/page/1.html?f14_39=0&amp;f14_16=0&amp;f14_6=%c4%f3%eb%e8%20%c4%2e&amp;t=12&amp;next=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2045</Words>
  <Characters>11657</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13675</CharactersWithSpaces>
  <SharedDoc>false</SharedDoc>
  <HLinks>
    <vt:vector size="12" baseType="variant">
      <vt:variant>
        <vt:i4>7471170</vt:i4>
      </vt:variant>
      <vt:variant>
        <vt:i4>3</vt:i4>
      </vt:variant>
      <vt:variant>
        <vt:i4>0</vt:i4>
      </vt:variant>
      <vt:variant>
        <vt:i4>5</vt:i4>
      </vt:variant>
      <vt:variant>
        <vt:lpwstr>https://my-shop.ru/shop/search/a/sort/z/page/1.html?f14_39=0&amp;f14_16=0&amp;f14_6=%cf%ee%e4%ee%eb%ff%ed%ea%ee%20%ce%2e%c5%2e&amp;t=12&amp;next=1</vt:lpwstr>
      </vt:variant>
      <vt:variant>
        <vt:lpwstr/>
      </vt:variant>
      <vt:variant>
        <vt:i4>6160420</vt:i4>
      </vt:variant>
      <vt:variant>
        <vt:i4>0</vt:i4>
      </vt:variant>
      <vt:variant>
        <vt:i4>0</vt:i4>
      </vt:variant>
      <vt:variant>
        <vt:i4>5</vt:i4>
      </vt:variant>
      <vt:variant>
        <vt:lpwstr>https://my-shop.ru/shop/search/a/sort/z/page/1.html?f14_39=0&amp;f14_16=0&amp;f14_6=%c4%f3%eb%e8%20%c4%2e&amp;t=12&amp;next=1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Биктимирова Светлана Хамитовна</cp:lastModifiedBy>
  <cp:revision>2</cp:revision>
  <cp:lastPrinted>2020-03-27T17:51:00Z</cp:lastPrinted>
  <dcterms:created xsi:type="dcterms:W3CDTF">2021-04-13T05:19:00Z</dcterms:created>
  <dcterms:modified xsi:type="dcterms:W3CDTF">2021-04-13T05:19:00Z</dcterms:modified>
</cp:coreProperties>
</file>