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4A" w:rsidRPr="00DC5F4A" w:rsidRDefault="00DC5F4A" w:rsidP="00DC5F4A">
      <w:pPr>
        <w:shd w:val="clear" w:color="auto" w:fill="FFFFFF"/>
        <w:spacing w:after="0" w:line="240" w:lineRule="auto"/>
        <w:ind w:right="-9"/>
        <w:jc w:val="center"/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</w:pPr>
      <w:r w:rsidRPr="00DC5F4A"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  <w:t>Пояснительная записка</w:t>
      </w:r>
    </w:p>
    <w:p w:rsidR="00DC5F4A" w:rsidRPr="00DC5F4A" w:rsidRDefault="00DC5F4A" w:rsidP="00DC5F4A">
      <w:pPr>
        <w:shd w:val="clear" w:color="auto" w:fill="FFFFFF"/>
        <w:spacing w:after="0" w:line="240" w:lineRule="auto"/>
        <w:ind w:right="-9"/>
        <w:jc w:val="center"/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</w:pPr>
      <w:r w:rsidRPr="00DC5F4A">
        <w:rPr>
          <w:rFonts w:ascii="Times New Roman" w:eastAsia="Times New Roman" w:hAnsi="Times New Roman"/>
          <w:b/>
          <w:bCs/>
          <w:sz w:val="24"/>
          <w:szCs w:val="24"/>
        </w:rPr>
        <w:t xml:space="preserve">Промежуточная </w:t>
      </w:r>
      <w:proofErr w:type="gramStart"/>
      <w:r w:rsidRPr="00DC5F4A">
        <w:rPr>
          <w:rFonts w:ascii="Times New Roman" w:eastAsia="Times New Roman" w:hAnsi="Times New Roman"/>
          <w:b/>
          <w:bCs/>
          <w:sz w:val="24"/>
          <w:szCs w:val="24"/>
        </w:rPr>
        <w:t>аттестация  (</w:t>
      </w:r>
      <w:proofErr w:type="gramEnd"/>
      <w:r w:rsidRPr="00DC5F4A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DC5F4A"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  <w:t>тоговый контроль) по ОБЩЕСТВОЗНАНИЮ</w:t>
      </w:r>
    </w:p>
    <w:p w:rsidR="00DC5F4A" w:rsidRPr="00DC5F4A" w:rsidRDefault="00DC5F4A" w:rsidP="00DC5F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F4A">
        <w:rPr>
          <w:rFonts w:ascii="Times New Roman" w:eastAsia="Times New Roman" w:hAnsi="Times New Roman"/>
          <w:sz w:val="24"/>
          <w:szCs w:val="24"/>
        </w:rPr>
        <w:t xml:space="preserve">Контрольно-измерительный </w:t>
      </w:r>
      <w:proofErr w:type="gramStart"/>
      <w:r w:rsidRPr="00DC5F4A">
        <w:rPr>
          <w:rFonts w:ascii="Times New Roman" w:eastAsia="Times New Roman" w:hAnsi="Times New Roman"/>
          <w:sz w:val="24"/>
          <w:szCs w:val="24"/>
        </w:rPr>
        <w:t>материал  составлен</w:t>
      </w:r>
      <w:proofErr w:type="gramEnd"/>
      <w:r w:rsidRPr="00DC5F4A">
        <w:rPr>
          <w:rFonts w:ascii="Times New Roman" w:eastAsia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 основного общего образования , </w:t>
      </w:r>
      <w:r w:rsidRPr="00DC5F4A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МБОУ СШ № 9 г. Сургута </w:t>
      </w:r>
      <w:r w:rsidRPr="00DC5F4A">
        <w:rPr>
          <w:rFonts w:ascii="Times New Roman" w:eastAsia="Times New Roman" w:hAnsi="Times New Roman"/>
          <w:sz w:val="24"/>
          <w:szCs w:val="24"/>
        </w:rPr>
        <w:t>и авторской программы  </w:t>
      </w:r>
      <w:r w:rsidRPr="00DC5F4A">
        <w:rPr>
          <w:rFonts w:ascii="Times New Roman" w:hAnsi="Times New Roman"/>
          <w:color w:val="000000"/>
          <w:sz w:val="24"/>
          <w:szCs w:val="24"/>
        </w:rPr>
        <w:t>Боголюбова Л. Н., Городецкой Н. И., Ивановой Л.Ф.</w:t>
      </w:r>
    </w:p>
    <w:p w:rsidR="00DC5F4A" w:rsidRPr="00DC5F4A" w:rsidRDefault="00DC5F4A" w:rsidP="00DC5F4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DC5F4A">
        <w:rPr>
          <w:rFonts w:ascii="Times New Roman" w:eastAsia="Times New Roman" w:hAnsi="Times New Roman"/>
          <w:sz w:val="24"/>
          <w:szCs w:val="24"/>
        </w:rPr>
        <w:t>Итоговая аттестация за курс 7 класса пров</w:t>
      </w:r>
      <w:r w:rsidRPr="00DC5F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одится </w:t>
      </w:r>
      <w:r w:rsidRPr="00DC5F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 целью</w:t>
      </w:r>
      <w:r w:rsidRPr="00DC5F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выявления уровня </w:t>
      </w:r>
      <w:proofErr w:type="spellStart"/>
      <w:r w:rsidRPr="00DC5F4A">
        <w:rPr>
          <w:rFonts w:ascii="Times New Roman" w:eastAsia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DC5F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предметных результатов</w:t>
      </w:r>
      <w:r w:rsidRPr="00DC5F4A">
        <w:rPr>
          <w:rFonts w:ascii="Times New Roman" w:eastAsia="Times New Roman" w:hAnsi="Times New Roman"/>
          <w:color w:val="FF0000"/>
          <w:sz w:val="24"/>
          <w:szCs w:val="24"/>
        </w:rPr>
        <w:t>: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локализовать во времени общие рамки и события; 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анализировать информацию различных источников по обществознанию;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систематизировать </w:t>
      </w:r>
      <w:proofErr w:type="gramStart"/>
      <w:r w:rsidRPr="00DC5F4A">
        <w:rPr>
          <w:rFonts w:ascii="Times New Roman" w:hAnsi="Times New Roman"/>
          <w:sz w:val="24"/>
          <w:szCs w:val="24"/>
        </w:rPr>
        <w:t>обществоведческий  материал</w:t>
      </w:r>
      <w:proofErr w:type="gramEnd"/>
      <w:r w:rsidRPr="00DC5F4A">
        <w:rPr>
          <w:rFonts w:ascii="Times New Roman" w:hAnsi="Times New Roman"/>
          <w:sz w:val="24"/>
          <w:szCs w:val="24"/>
        </w:rPr>
        <w:t>, содержащийся в учебной и дополнительной литературе по обществознанию;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проводить поиск информации в текстах;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составлять описание образа жизни различных групп;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раскрывать характерные, существенные черты экономических и социальных отношений в государствах; 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объяснять причины и следствия ключевых событий;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показывать общие черты и особенности;</w:t>
      </w:r>
    </w:p>
    <w:p w:rsidR="00DC5F4A" w:rsidRPr="00DC5F4A" w:rsidRDefault="00DC5F4A" w:rsidP="00DC5F4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давать оценку событиям и личностям.</w:t>
      </w:r>
    </w:p>
    <w:p w:rsidR="00DC5F4A" w:rsidRPr="00DC5F4A" w:rsidRDefault="00DC5F4A" w:rsidP="00DC5F4A">
      <w:pPr>
        <w:pStyle w:val="a3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Общее </w:t>
      </w:r>
      <w:proofErr w:type="gramStart"/>
      <w:r w:rsidRPr="00DC5F4A">
        <w:rPr>
          <w:rFonts w:ascii="Times New Roman" w:hAnsi="Times New Roman"/>
          <w:sz w:val="24"/>
          <w:szCs w:val="24"/>
        </w:rPr>
        <w:t>число  заданий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 в работе – </w:t>
      </w:r>
      <w:r w:rsidRPr="00DC5F4A">
        <w:rPr>
          <w:rFonts w:ascii="Times New Roman" w:hAnsi="Times New Roman"/>
          <w:b/>
          <w:sz w:val="24"/>
          <w:szCs w:val="24"/>
        </w:rPr>
        <w:t>23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Работа состоит из 3 частей. Задания базового и повышенного уровней сложности. Они располагаются по принципу нарастания от базовых в части </w:t>
      </w:r>
      <w:r w:rsidRPr="00DC5F4A">
        <w:rPr>
          <w:rFonts w:ascii="Times New Roman" w:hAnsi="Times New Roman"/>
          <w:b/>
          <w:sz w:val="24"/>
          <w:szCs w:val="24"/>
        </w:rPr>
        <w:t>А</w:t>
      </w:r>
      <w:r w:rsidRPr="00DC5F4A">
        <w:rPr>
          <w:rFonts w:ascii="Times New Roman" w:hAnsi="Times New Roman"/>
          <w:sz w:val="24"/>
          <w:szCs w:val="24"/>
        </w:rPr>
        <w:t xml:space="preserve"> к усложненным в части </w:t>
      </w:r>
      <w:r w:rsidRPr="00DC5F4A">
        <w:rPr>
          <w:rFonts w:ascii="Times New Roman" w:hAnsi="Times New Roman"/>
          <w:b/>
          <w:sz w:val="24"/>
          <w:szCs w:val="24"/>
        </w:rPr>
        <w:t>В</w:t>
      </w:r>
      <w:r w:rsidRPr="00DC5F4A">
        <w:rPr>
          <w:rFonts w:ascii="Times New Roman" w:hAnsi="Times New Roman"/>
          <w:sz w:val="24"/>
          <w:szCs w:val="24"/>
        </w:rPr>
        <w:t xml:space="preserve"> </w:t>
      </w:r>
      <w:r w:rsidRPr="00DC5F4A">
        <w:rPr>
          <w:rFonts w:ascii="Times New Roman" w:hAnsi="Times New Roman"/>
          <w:b/>
          <w:sz w:val="24"/>
          <w:szCs w:val="24"/>
        </w:rPr>
        <w:t>и С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 Часть 1 (</w:t>
      </w:r>
      <w:proofErr w:type="gramStart"/>
      <w:r w:rsidRPr="00DC5F4A">
        <w:rPr>
          <w:rFonts w:ascii="Times New Roman" w:hAnsi="Times New Roman"/>
          <w:b/>
          <w:sz w:val="24"/>
          <w:szCs w:val="24"/>
        </w:rPr>
        <w:t>А)</w:t>
      </w:r>
      <w:r w:rsidRPr="00DC5F4A">
        <w:rPr>
          <w:rFonts w:ascii="Times New Roman" w:hAnsi="Times New Roman"/>
          <w:sz w:val="24"/>
          <w:szCs w:val="24"/>
        </w:rPr>
        <w:t xml:space="preserve">  содержит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</w:t>
      </w:r>
      <w:r w:rsidRPr="00DC5F4A">
        <w:rPr>
          <w:rFonts w:ascii="Times New Roman" w:hAnsi="Times New Roman"/>
          <w:b/>
          <w:sz w:val="24"/>
          <w:szCs w:val="24"/>
        </w:rPr>
        <w:t xml:space="preserve">16 </w:t>
      </w:r>
      <w:r w:rsidRPr="00DC5F4A">
        <w:rPr>
          <w:rFonts w:ascii="Times New Roman" w:hAnsi="Times New Roman"/>
          <w:sz w:val="24"/>
          <w:szCs w:val="24"/>
        </w:rPr>
        <w:t xml:space="preserve">заданий с выбором ответа (один верный ответ из предложенных).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</w:t>
      </w:r>
      <w:r w:rsidRPr="00DC5F4A">
        <w:rPr>
          <w:rFonts w:ascii="Times New Roman" w:hAnsi="Times New Roman"/>
          <w:b/>
          <w:sz w:val="24"/>
          <w:szCs w:val="24"/>
        </w:rPr>
        <w:t>Часть 2 (</w:t>
      </w:r>
      <w:proofErr w:type="gramStart"/>
      <w:r w:rsidRPr="00DC5F4A">
        <w:rPr>
          <w:rFonts w:ascii="Times New Roman" w:hAnsi="Times New Roman"/>
          <w:b/>
          <w:sz w:val="24"/>
          <w:szCs w:val="24"/>
        </w:rPr>
        <w:t xml:space="preserve">В) </w:t>
      </w:r>
      <w:r w:rsidRPr="00DC5F4A">
        <w:rPr>
          <w:rFonts w:ascii="Times New Roman" w:hAnsi="Times New Roman"/>
          <w:sz w:val="24"/>
          <w:szCs w:val="24"/>
        </w:rPr>
        <w:t xml:space="preserve"> состоит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из более сложных заданий  (3) с открытым ответом. 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Задание В</w:t>
      </w:r>
      <w:proofErr w:type="gramStart"/>
      <w:r w:rsidRPr="00DC5F4A">
        <w:rPr>
          <w:rFonts w:ascii="Times New Roman" w:hAnsi="Times New Roman"/>
          <w:b/>
          <w:sz w:val="24"/>
          <w:szCs w:val="24"/>
        </w:rPr>
        <w:t>2  –</w:t>
      </w:r>
      <w:proofErr w:type="gramEnd"/>
      <w:r w:rsidRPr="00DC5F4A">
        <w:rPr>
          <w:rFonts w:ascii="Times New Roman" w:hAnsi="Times New Roman"/>
          <w:b/>
          <w:sz w:val="24"/>
          <w:szCs w:val="24"/>
        </w:rPr>
        <w:t xml:space="preserve"> на проверку знаний по вопросам  ЖКХ.</w:t>
      </w:r>
      <w:r w:rsidRPr="00DC5F4A">
        <w:rPr>
          <w:rFonts w:ascii="Times New Roman" w:hAnsi="Times New Roman"/>
          <w:sz w:val="24"/>
          <w:szCs w:val="24"/>
        </w:rPr>
        <w:t xml:space="preserve">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Тема 1. Регулирование поведения людей в обществе –</w:t>
      </w:r>
      <w:proofErr w:type="gramStart"/>
      <w:r w:rsidRPr="00DC5F4A">
        <w:rPr>
          <w:rFonts w:ascii="Times New Roman" w:hAnsi="Times New Roman"/>
          <w:sz w:val="24"/>
          <w:szCs w:val="24"/>
        </w:rPr>
        <w:t>задания  А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1 - 9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Тема 2. Человек в экономических отношениях – </w:t>
      </w:r>
      <w:proofErr w:type="gramStart"/>
      <w:r w:rsidRPr="00DC5F4A">
        <w:rPr>
          <w:rFonts w:ascii="Times New Roman" w:hAnsi="Times New Roman"/>
          <w:sz w:val="24"/>
          <w:szCs w:val="24"/>
        </w:rPr>
        <w:t>задания  А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10-15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Тема 3. Человек и </w:t>
      </w:r>
      <w:proofErr w:type="gramStart"/>
      <w:r w:rsidRPr="00DC5F4A">
        <w:rPr>
          <w:rFonts w:ascii="Times New Roman" w:hAnsi="Times New Roman"/>
          <w:sz w:val="24"/>
          <w:szCs w:val="24"/>
        </w:rPr>
        <w:t>природа  -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задание  А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6391"/>
        <w:gridCol w:w="1871"/>
      </w:tblGrid>
      <w:tr w:rsidR="00DC5F4A" w:rsidRPr="00DC5F4A" w:rsidTr="008B6C35">
        <w:tc>
          <w:tcPr>
            <w:tcW w:w="9854" w:type="dxa"/>
            <w:gridSpan w:val="3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DC5F4A" w:rsidRPr="00DC5F4A" w:rsidTr="008B6C35">
        <w:tc>
          <w:tcPr>
            <w:tcW w:w="110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804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16 баллов</w:t>
            </w:r>
          </w:p>
        </w:tc>
      </w:tr>
      <w:tr w:rsidR="00DC5F4A" w:rsidRPr="00DC5F4A" w:rsidTr="008B6C35">
        <w:tc>
          <w:tcPr>
            <w:tcW w:w="110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6804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 xml:space="preserve">Правильно выполненные </w:t>
            </w:r>
            <w:proofErr w:type="gramStart"/>
            <w:r w:rsidRPr="00DC5F4A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1,  В2</w:t>
            </w:r>
            <w:r w:rsidRPr="00DC5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 xml:space="preserve">В3  </w:t>
            </w:r>
            <w:r w:rsidRPr="00DC5F4A">
              <w:rPr>
                <w:rFonts w:ascii="Times New Roman" w:hAnsi="Times New Roman"/>
                <w:sz w:val="24"/>
                <w:szCs w:val="24"/>
              </w:rPr>
              <w:t>оцениваются по следующему принципу:</w:t>
            </w:r>
          </w:p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2 балла – нет ошибок</w:t>
            </w:r>
          </w:p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1 балл – допущена одна ошибка</w:t>
            </w:r>
          </w:p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0 баллов – допущены две и более ошибок</w:t>
            </w:r>
          </w:p>
        </w:tc>
        <w:tc>
          <w:tcPr>
            <w:tcW w:w="194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</w:p>
        </w:tc>
      </w:tr>
      <w:tr w:rsidR="00DC5F4A" w:rsidRPr="00DC5F4A" w:rsidTr="008B6C35">
        <w:tc>
          <w:tcPr>
            <w:tcW w:w="110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Часть 3</w:t>
            </w:r>
          </w:p>
        </w:tc>
        <w:tc>
          <w:tcPr>
            <w:tcW w:w="6804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C5F4A" w:rsidRPr="00DC5F4A" w:rsidTr="008B6C35">
        <w:tc>
          <w:tcPr>
            <w:tcW w:w="9854" w:type="dxa"/>
            <w:gridSpan w:val="3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правильное выполнение всей работы -  34 балла</w:t>
            </w:r>
          </w:p>
        </w:tc>
      </w:tr>
    </w:tbl>
    <w:p w:rsidR="00DC5F4A" w:rsidRPr="00DC5F4A" w:rsidRDefault="00DC5F4A" w:rsidP="00DC5F4A">
      <w:p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Для оценивания выполнения </w:t>
      </w:r>
      <w:proofErr w:type="gramStart"/>
      <w:r w:rsidRPr="00DC5F4A">
        <w:rPr>
          <w:rFonts w:ascii="Times New Roman" w:hAnsi="Times New Roman"/>
          <w:sz w:val="24"/>
          <w:szCs w:val="24"/>
        </w:rPr>
        <w:t>обучающимися  контрольной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работы рекомендуется следующая шкала перевода первичного балла в отметку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1472"/>
        <w:gridCol w:w="1473"/>
        <w:gridCol w:w="1472"/>
        <w:gridCol w:w="1440"/>
      </w:tblGrid>
      <w:tr w:rsidR="00DC5F4A" w:rsidRPr="00DC5F4A" w:rsidTr="008B6C35">
        <w:tc>
          <w:tcPr>
            <w:tcW w:w="3652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DC5F4A" w:rsidRPr="00DC5F4A" w:rsidTr="008B6C35">
        <w:tc>
          <w:tcPr>
            <w:tcW w:w="3652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0-13</w:t>
            </w:r>
          </w:p>
        </w:tc>
        <w:tc>
          <w:tcPr>
            <w:tcW w:w="1560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14 - 20</w:t>
            </w:r>
          </w:p>
        </w:tc>
        <w:tc>
          <w:tcPr>
            <w:tcW w:w="1559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21 - 27</w:t>
            </w:r>
          </w:p>
        </w:tc>
        <w:tc>
          <w:tcPr>
            <w:tcW w:w="1524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28 - 34</w:t>
            </w:r>
          </w:p>
        </w:tc>
      </w:tr>
    </w:tbl>
    <w:p w:rsidR="00DC5F4A" w:rsidRPr="00DC5F4A" w:rsidRDefault="00DC5F4A" w:rsidP="00DC5F4A">
      <w:pPr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На выполнение заданий тестовой работы отводится 45 минут</w:t>
      </w:r>
    </w:p>
    <w:p w:rsidR="00DC5F4A" w:rsidRPr="00DC5F4A" w:rsidRDefault="00DC5F4A" w:rsidP="00DC5F4A">
      <w:pPr>
        <w:jc w:val="center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обществознанию за курс 7 класса</w:t>
      </w:r>
    </w:p>
    <w:p w:rsidR="00DC5F4A" w:rsidRPr="00DC5F4A" w:rsidRDefault="00DC5F4A" w:rsidP="00DC5F4A">
      <w:pPr>
        <w:jc w:val="center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Вариант -1</w:t>
      </w:r>
    </w:p>
    <w:p w:rsidR="00DC5F4A" w:rsidRPr="00DC5F4A" w:rsidRDefault="00DC5F4A" w:rsidP="00DC5F4A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     Часть 1 (А) </w:t>
      </w:r>
      <w:r w:rsidRPr="00DC5F4A">
        <w:rPr>
          <w:rFonts w:ascii="Times New Roman" w:hAnsi="Times New Roman"/>
          <w:sz w:val="24"/>
          <w:szCs w:val="24"/>
        </w:rPr>
        <w:t xml:space="preserve">содержит </w:t>
      </w:r>
      <w:r w:rsidRPr="00DC5F4A">
        <w:rPr>
          <w:rFonts w:ascii="Times New Roman" w:hAnsi="Times New Roman"/>
          <w:b/>
          <w:sz w:val="24"/>
          <w:szCs w:val="24"/>
        </w:rPr>
        <w:t xml:space="preserve">16 </w:t>
      </w:r>
      <w:r w:rsidRPr="00DC5F4A">
        <w:rPr>
          <w:rFonts w:ascii="Times New Roman" w:hAnsi="Times New Roman"/>
          <w:sz w:val="24"/>
          <w:szCs w:val="24"/>
        </w:rPr>
        <w:t xml:space="preserve">заданий с выбором ответа (один верный ответ из предложенных).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 А1.  </w:t>
      </w:r>
      <w:r w:rsidRPr="00DC5F4A">
        <w:rPr>
          <w:rFonts w:ascii="Times New Roman" w:hAnsi="Times New Roman"/>
          <w:sz w:val="24"/>
          <w:szCs w:val="24"/>
        </w:rPr>
        <w:t>Ученики 7 класса отвечали на вопрос: «Какую роль выполняют правила в жизни людей?» Один из ответов был неверным.</w:t>
      </w:r>
    </w:p>
    <w:p w:rsidR="00DC5F4A" w:rsidRPr="00DC5F4A" w:rsidRDefault="00DC5F4A" w:rsidP="00DC5F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Правила помогают в разрешении спорных вопросов   </w:t>
      </w:r>
    </w:p>
    <w:p w:rsidR="00DC5F4A" w:rsidRPr="00DC5F4A" w:rsidRDefault="00DC5F4A" w:rsidP="00DC5F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Правила нужны для оценки действий    </w:t>
      </w:r>
    </w:p>
    <w:p w:rsidR="00DC5F4A" w:rsidRPr="00DC5F4A" w:rsidRDefault="00DC5F4A" w:rsidP="00DC5F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Правила организуют деятельность людей  </w:t>
      </w:r>
    </w:p>
    <w:p w:rsidR="00DC5F4A" w:rsidRPr="00DC5F4A" w:rsidRDefault="00DC5F4A" w:rsidP="00DC5F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Правила всегда заставляют людей действовать вопреки собственным интересам и желаниям.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А2.  </w:t>
      </w:r>
      <w:r w:rsidRPr="00DC5F4A">
        <w:rPr>
          <w:rFonts w:ascii="Times New Roman" w:hAnsi="Times New Roman"/>
          <w:sz w:val="24"/>
          <w:szCs w:val="24"/>
        </w:rPr>
        <w:t>Найдите термин, обобщающий перечисленные понятия: право на участие в культурной жизни, свобода творчества, возможность пользоваться учреждениями культуры - это</w:t>
      </w:r>
    </w:p>
    <w:p w:rsidR="00DC5F4A" w:rsidRPr="00DC5F4A" w:rsidRDefault="00DC5F4A" w:rsidP="00DC5F4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личные права                                 2. социальные права</w:t>
      </w:r>
    </w:p>
    <w:p w:rsidR="00DC5F4A" w:rsidRPr="00DC5F4A" w:rsidRDefault="00DC5F4A" w:rsidP="00DC5F4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культурные права                         4. гражданские права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А3</w:t>
      </w:r>
      <w:r w:rsidRPr="00DC5F4A">
        <w:rPr>
          <w:rFonts w:ascii="Times New Roman" w:hAnsi="Times New Roman"/>
          <w:sz w:val="24"/>
          <w:szCs w:val="24"/>
        </w:rPr>
        <w:t>.  По перечисленным признакам назовите законодательный акт.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Нормативно-правовой акт высшей юридической силы, имеющий особый порядок принятия, - это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            1.Конституция РФ                     2.Закон об образовании в РФ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            3.Уголовный кодекс РФ           4.  Трудовой кодекс РФ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А4.   </w:t>
      </w:r>
      <w:r w:rsidRPr="00DC5F4A">
        <w:rPr>
          <w:rFonts w:ascii="Times New Roman" w:hAnsi="Times New Roman"/>
          <w:sz w:val="24"/>
          <w:szCs w:val="24"/>
        </w:rPr>
        <w:t>Найдите слово(словосочетание</w:t>
      </w:r>
      <w:proofErr w:type="gramStart"/>
      <w:r w:rsidRPr="00DC5F4A">
        <w:rPr>
          <w:rFonts w:ascii="Times New Roman" w:hAnsi="Times New Roman"/>
          <w:sz w:val="24"/>
          <w:szCs w:val="24"/>
        </w:rPr>
        <w:t>),  которое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является лишним среди перечисленных, и        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запишите цифру, под которой оно указано.</w:t>
      </w:r>
    </w:p>
    <w:p w:rsidR="00DC5F4A" w:rsidRPr="00DC5F4A" w:rsidRDefault="00DC5F4A" w:rsidP="00DC5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Воинский учёт   2. достижение 17 лет 3. военкомат 4.контракт 5.право на труд.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А5.  </w:t>
      </w:r>
      <w:r w:rsidRPr="00DC5F4A">
        <w:rPr>
          <w:rFonts w:ascii="Times New Roman" w:hAnsi="Times New Roman"/>
          <w:sz w:val="24"/>
          <w:szCs w:val="24"/>
        </w:rPr>
        <w:t>Внутренняя дисциплина, не основывается на</w:t>
      </w:r>
    </w:p>
    <w:p w:rsidR="00DC5F4A" w:rsidRPr="00DC5F4A" w:rsidRDefault="00DC5F4A" w:rsidP="00DC5F4A">
      <w:pPr>
        <w:pStyle w:val="a3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5F4A">
        <w:rPr>
          <w:rFonts w:ascii="Times New Roman" w:hAnsi="Times New Roman"/>
          <w:sz w:val="24"/>
          <w:szCs w:val="24"/>
        </w:rPr>
        <w:t>1.самоконтроле  2</w:t>
      </w:r>
      <w:proofErr w:type="gramEnd"/>
      <w:r w:rsidRPr="00DC5F4A">
        <w:rPr>
          <w:rFonts w:ascii="Times New Roman" w:hAnsi="Times New Roman"/>
          <w:sz w:val="24"/>
          <w:szCs w:val="24"/>
        </w:rPr>
        <w:t>. самовоспитании  3. контроле со стороны 4.волевых усилиях человека</w:t>
      </w:r>
    </w:p>
    <w:p w:rsidR="00DC5F4A" w:rsidRPr="00DC5F4A" w:rsidRDefault="00DC5F4A" w:rsidP="00DC5F4A">
      <w:pPr>
        <w:pStyle w:val="a3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А6.   </w:t>
      </w:r>
      <w:r w:rsidRPr="00DC5F4A">
        <w:rPr>
          <w:rFonts w:ascii="Times New Roman" w:hAnsi="Times New Roman"/>
          <w:sz w:val="24"/>
          <w:szCs w:val="24"/>
        </w:rPr>
        <w:t>Формой соучастия в совершении преступления является</w:t>
      </w:r>
    </w:p>
    <w:p w:rsidR="00DC5F4A" w:rsidRPr="00DC5F4A" w:rsidRDefault="00DC5F4A" w:rsidP="00DC5F4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DC5F4A">
        <w:rPr>
          <w:rFonts w:ascii="Times New Roman" w:hAnsi="Times New Roman"/>
          <w:sz w:val="24"/>
          <w:szCs w:val="24"/>
        </w:rPr>
        <w:t>кража  2</w:t>
      </w:r>
      <w:proofErr w:type="gramEnd"/>
      <w:r w:rsidRPr="00DC5F4A">
        <w:rPr>
          <w:rFonts w:ascii="Times New Roman" w:hAnsi="Times New Roman"/>
          <w:sz w:val="24"/>
          <w:szCs w:val="24"/>
        </w:rPr>
        <w:t>. грабёж 3. хулиганство   4. подстрекательство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А7.   </w:t>
      </w:r>
      <w:r w:rsidRPr="00DC5F4A">
        <w:rPr>
          <w:rFonts w:ascii="Times New Roman" w:hAnsi="Times New Roman"/>
          <w:sz w:val="24"/>
          <w:szCs w:val="24"/>
        </w:rPr>
        <w:t>С какого возраста установлена ответственнос</w:t>
      </w:r>
      <w:r w:rsidR="00D04389">
        <w:rPr>
          <w:rFonts w:ascii="Times New Roman" w:hAnsi="Times New Roman"/>
          <w:sz w:val="24"/>
          <w:szCs w:val="24"/>
        </w:rPr>
        <w:t>ть за особо тяжкие преступления</w:t>
      </w:r>
      <w:r w:rsidRPr="00DC5F4A">
        <w:rPr>
          <w:rFonts w:ascii="Times New Roman" w:hAnsi="Times New Roman"/>
          <w:sz w:val="24"/>
          <w:szCs w:val="24"/>
        </w:rPr>
        <w:t>?</w:t>
      </w:r>
    </w:p>
    <w:p w:rsidR="00DC5F4A" w:rsidRPr="00DC5F4A" w:rsidRDefault="00DC5F4A" w:rsidP="00DC5F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13 лет </w:t>
      </w:r>
      <w:r w:rsidR="00D04389">
        <w:rPr>
          <w:rFonts w:ascii="Times New Roman" w:hAnsi="Times New Roman"/>
          <w:sz w:val="24"/>
          <w:szCs w:val="24"/>
        </w:rPr>
        <w:t xml:space="preserve">     </w:t>
      </w:r>
      <w:r w:rsidRPr="00DC5F4A">
        <w:rPr>
          <w:rFonts w:ascii="Times New Roman" w:hAnsi="Times New Roman"/>
          <w:sz w:val="24"/>
          <w:szCs w:val="24"/>
        </w:rPr>
        <w:t xml:space="preserve">2. 14 лет </w:t>
      </w:r>
      <w:r w:rsidR="00D04389">
        <w:rPr>
          <w:rFonts w:ascii="Times New Roman" w:hAnsi="Times New Roman"/>
          <w:sz w:val="24"/>
          <w:szCs w:val="24"/>
        </w:rPr>
        <w:t xml:space="preserve">     </w:t>
      </w:r>
      <w:r w:rsidRPr="00DC5F4A">
        <w:rPr>
          <w:rFonts w:ascii="Times New Roman" w:hAnsi="Times New Roman"/>
          <w:sz w:val="24"/>
          <w:szCs w:val="24"/>
        </w:rPr>
        <w:t xml:space="preserve">3. 16 лет </w:t>
      </w:r>
      <w:r w:rsidR="00D04389">
        <w:rPr>
          <w:rFonts w:ascii="Times New Roman" w:hAnsi="Times New Roman"/>
          <w:sz w:val="24"/>
          <w:szCs w:val="24"/>
        </w:rPr>
        <w:t xml:space="preserve">    </w:t>
      </w:r>
      <w:r w:rsidRPr="00DC5F4A">
        <w:rPr>
          <w:rFonts w:ascii="Times New Roman" w:hAnsi="Times New Roman"/>
          <w:sz w:val="24"/>
          <w:szCs w:val="24"/>
        </w:rPr>
        <w:t xml:space="preserve">4. 18 лет. 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А8.  </w:t>
      </w:r>
      <w:r w:rsidRPr="00DC5F4A">
        <w:rPr>
          <w:rFonts w:ascii="Times New Roman" w:hAnsi="Times New Roman"/>
          <w:sz w:val="24"/>
          <w:szCs w:val="24"/>
        </w:rPr>
        <w:t xml:space="preserve">Правоохранительный орган, который борется с терроризмом, шпионажем и другими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преступлениями против государства, - это </w:t>
      </w:r>
    </w:p>
    <w:p w:rsidR="00DC5F4A" w:rsidRPr="00DC5F4A" w:rsidRDefault="00DC5F4A" w:rsidP="00DC5F4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полиция   2. таможня     3. прокуратура       4. ФСБ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 А9.   </w:t>
      </w:r>
      <w:r w:rsidRPr="00DC5F4A">
        <w:rPr>
          <w:rFonts w:ascii="Times New Roman" w:hAnsi="Times New Roman"/>
          <w:sz w:val="24"/>
          <w:szCs w:val="24"/>
        </w:rPr>
        <w:t>Укажите ситуацию, которая связана с деятельностью прокурора</w:t>
      </w:r>
    </w:p>
    <w:p w:rsidR="00DC5F4A" w:rsidRPr="00DC5F4A" w:rsidRDefault="00DC5F4A" w:rsidP="00DC5F4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возбуждение уголовного дела  </w:t>
      </w:r>
      <w:r w:rsidR="00D04389">
        <w:rPr>
          <w:rFonts w:ascii="Times New Roman" w:hAnsi="Times New Roman"/>
          <w:sz w:val="24"/>
          <w:szCs w:val="24"/>
        </w:rPr>
        <w:t xml:space="preserve">        </w:t>
      </w:r>
      <w:r w:rsidRPr="00DC5F4A">
        <w:rPr>
          <w:rFonts w:ascii="Times New Roman" w:hAnsi="Times New Roman"/>
          <w:sz w:val="24"/>
          <w:szCs w:val="24"/>
        </w:rPr>
        <w:t xml:space="preserve">2. составление </w:t>
      </w:r>
      <w:proofErr w:type="gramStart"/>
      <w:r w:rsidRPr="00DC5F4A">
        <w:rPr>
          <w:rFonts w:ascii="Times New Roman" w:hAnsi="Times New Roman"/>
          <w:sz w:val="24"/>
          <w:szCs w:val="24"/>
        </w:rPr>
        <w:t>и  заверение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копии документа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3. частная детективная деятельность  </w:t>
      </w:r>
      <w:r w:rsidR="00D04389">
        <w:rPr>
          <w:rFonts w:ascii="Times New Roman" w:hAnsi="Times New Roman"/>
          <w:sz w:val="24"/>
          <w:szCs w:val="24"/>
        </w:rPr>
        <w:t xml:space="preserve"> </w:t>
      </w:r>
      <w:r w:rsidRPr="00DC5F4A">
        <w:rPr>
          <w:rFonts w:ascii="Times New Roman" w:hAnsi="Times New Roman"/>
          <w:sz w:val="24"/>
          <w:szCs w:val="24"/>
        </w:rPr>
        <w:t>4. осуществление правосудия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А10.   </w:t>
      </w:r>
      <w:r w:rsidRPr="00DC5F4A">
        <w:rPr>
          <w:rFonts w:ascii="Times New Roman" w:hAnsi="Times New Roman"/>
          <w:sz w:val="24"/>
          <w:szCs w:val="24"/>
        </w:rPr>
        <w:t>Характеристикой натурального хозяйства является</w:t>
      </w:r>
    </w:p>
    <w:p w:rsidR="00D04389" w:rsidRDefault="00DC5F4A" w:rsidP="00DC5F4A">
      <w:pPr>
        <w:pStyle w:val="a3"/>
        <w:numPr>
          <w:ilvl w:val="0"/>
          <w:numId w:val="8"/>
        </w:numPr>
        <w:ind w:left="426" w:firstLine="0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наличие высокоразвитого обмена продуктами и услугами </w:t>
      </w:r>
    </w:p>
    <w:p w:rsidR="00D04389" w:rsidRDefault="00DC5F4A" w:rsidP="00D04389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2. производство бла</w:t>
      </w:r>
      <w:r w:rsidR="00D04389">
        <w:rPr>
          <w:rFonts w:ascii="Times New Roman" w:hAnsi="Times New Roman"/>
          <w:sz w:val="24"/>
          <w:szCs w:val="24"/>
        </w:rPr>
        <w:t xml:space="preserve">г для собственного потребления </w:t>
      </w:r>
    </w:p>
    <w:p w:rsidR="00D04389" w:rsidRDefault="00DC5F4A" w:rsidP="00D04389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3. ведение денежных расчётов </w:t>
      </w:r>
    </w:p>
    <w:p w:rsidR="00DC5F4A" w:rsidRPr="00DC5F4A" w:rsidRDefault="00DC5F4A" w:rsidP="00D04389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4. высокий уровень производительности труда.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А11.   </w:t>
      </w:r>
      <w:r w:rsidRPr="00DC5F4A">
        <w:rPr>
          <w:rFonts w:ascii="Times New Roman" w:hAnsi="Times New Roman"/>
          <w:sz w:val="24"/>
          <w:szCs w:val="24"/>
        </w:rPr>
        <w:t xml:space="preserve">Заработная плата, которая выплачивается за количество созданной продукции,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 называется</w:t>
      </w:r>
    </w:p>
    <w:p w:rsidR="00DC5F4A" w:rsidRPr="00DC5F4A" w:rsidRDefault="00DC5F4A" w:rsidP="00DC5F4A">
      <w:pPr>
        <w:pStyle w:val="a3"/>
        <w:ind w:left="465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1.повременной </w:t>
      </w:r>
      <w:r w:rsidR="00D04389">
        <w:rPr>
          <w:rFonts w:ascii="Times New Roman" w:hAnsi="Times New Roman"/>
          <w:sz w:val="24"/>
          <w:szCs w:val="24"/>
        </w:rPr>
        <w:t xml:space="preserve">    </w:t>
      </w:r>
      <w:r w:rsidRPr="00DC5F4A">
        <w:rPr>
          <w:rFonts w:ascii="Times New Roman" w:hAnsi="Times New Roman"/>
          <w:sz w:val="24"/>
          <w:szCs w:val="24"/>
        </w:rPr>
        <w:t xml:space="preserve"> 2. трудовой  </w:t>
      </w:r>
      <w:r w:rsidR="00D04389">
        <w:rPr>
          <w:rFonts w:ascii="Times New Roman" w:hAnsi="Times New Roman"/>
          <w:sz w:val="24"/>
          <w:szCs w:val="24"/>
        </w:rPr>
        <w:t xml:space="preserve">   </w:t>
      </w:r>
      <w:r w:rsidRPr="00DC5F4A">
        <w:rPr>
          <w:rFonts w:ascii="Times New Roman" w:hAnsi="Times New Roman"/>
          <w:sz w:val="24"/>
          <w:szCs w:val="24"/>
        </w:rPr>
        <w:t xml:space="preserve">3. сдельной   </w:t>
      </w:r>
      <w:r w:rsidR="00D04389">
        <w:rPr>
          <w:rFonts w:ascii="Times New Roman" w:hAnsi="Times New Roman"/>
          <w:sz w:val="24"/>
          <w:szCs w:val="24"/>
        </w:rPr>
        <w:t xml:space="preserve">  </w:t>
      </w:r>
      <w:r w:rsidRPr="00DC5F4A">
        <w:rPr>
          <w:rFonts w:ascii="Times New Roman" w:hAnsi="Times New Roman"/>
          <w:sz w:val="24"/>
          <w:szCs w:val="24"/>
        </w:rPr>
        <w:t>4. профессиональной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А12.   </w:t>
      </w:r>
      <w:r w:rsidRPr="00DC5F4A">
        <w:rPr>
          <w:rFonts w:ascii="Times New Roman" w:hAnsi="Times New Roman"/>
          <w:sz w:val="24"/>
          <w:szCs w:val="24"/>
        </w:rPr>
        <w:t xml:space="preserve">Постоянные затраты, в отличии от переменных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 1.производятся </w:t>
      </w:r>
      <w:proofErr w:type="gramStart"/>
      <w:r w:rsidRPr="00DC5F4A">
        <w:rPr>
          <w:rFonts w:ascii="Times New Roman" w:hAnsi="Times New Roman"/>
          <w:sz w:val="24"/>
          <w:szCs w:val="24"/>
        </w:rPr>
        <w:t>регулярно(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раз в день, неделю, месяц)    </w:t>
      </w:r>
    </w:p>
    <w:p w:rsidR="00D04389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 2. не связаны с объемом произведённой продукции   </w:t>
      </w:r>
    </w:p>
    <w:p w:rsidR="00DC5F4A" w:rsidRPr="00DC5F4A" w:rsidRDefault="00D04389" w:rsidP="00DC5F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изменяются при изменении   </w:t>
      </w:r>
      <w:r w:rsidR="00DC5F4A" w:rsidRPr="00DC5F4A">
        <w:rPr>
          <w:rFonts w:ascii="Times New Roman" w:hAnsi="Times New Roman"/>
          <w:sz w:val="24"/>
          <w:szCs w:val="24"/>
        </w:rPr>
        <w:t xml:space="preserve">количества выпускаемой продукции 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 4. появляются при совершенствовании технологии.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А13.  </w:t>
      </w:r>
      <w:r w:rsidRPr="00DC5F4A">
        <w:rPr>
          <w:rFonts w:ascii="Times New Roman" w:hAnsi="Times New Roman"/>
          <w:sz w:val="24"/>
          <w:szCs w:val="24"/>
        </w:rPr>
        <w:t>Из перечисленного бизнесом можно назвать</w:t>
      </w:r>
    </w:p>
    <w:p w:rsidR="00D04389" w:rsidRPr="00D04389" w:rsidRDefault="00DC5F4A" w:rsidP="00DC5F4A">
      <w:pPr>
        <w:pStyle w:val="a3"/>
        <w:numPr>
          <w:ilvl w:val="0"/>
          <w:numId w:val="9"/>
        </w:numPr>
        <w:ind w:left="426" w:firstLine="0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lastRenderedPageBreak/>
        <w:t xml:space="preserve">натуральное хозяйство </w:t>
      </w:r>
    </w:p>
    <w:p w:rsidR="00D04389" w:rsidRDefault="00DC5F4A" w:rsidP="00D04389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2.выращивание клубники на дачном участке для семейного потребления  </w:t>
      </w:r>
    </w:p>
    <w:p w:rsidR="00D04389" w:rsidRDefault="00DC5F4A" w:rsidP="00D04389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3.помощь взрослого сына пожилым людям </w:t>
      </w:r>
    </w:p>
    <w:p w:rsidR="00DC5F4A" w:rsidRPr="00DC5F4A" w:rsidRDefault="00DC5F4A" w:rsidP="00D04389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4. оказание банковских услуг.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А14.</w:t>
      </w:r>
      <w:r w:rsidRPr="00DC5F4A">
        <w:rPr>
          <w:rFonts w:ascii="Times New Roman" w:hAnsi="Times New Roman"/>
          <w:sz w:val="24"/>
          <w:szCs w:val="24"/>
        </w:rPr>
        <w:t xml:space="preserve"> Какой пример иллюстрирует оптовую торговлю</w:t>
      </w:r>
    </w:p>
    <w:p w:rsidR="00DC5F4A" w:rsidRPr="00DC5F4A" w:rsidRDefault="00DC5F4A" w:rsidP="00DC5F4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1. Родители учеников 7 класса купили в издательстве рабочие тетради по обществознанию 2.К празднику 8 Марта мальчики 7 класса купили букеты цветов для учителей и одноклассниц  </w:t>
      </w:r>
    </w:p>
    <w:p w:rsidR="00DC5F4A" w:rsidRPr="00DC5F4A" w:rsidRDefault="00DC5F4A" w:rsidP="00DC5F4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3.По заказу Министерства обороны было закуплено новое обмундирование для военнослужащих  </w:t>
      </w:r>
    </w:p>
    <w:p w:rsidR="00DC5F4A" w:rsidRPr="00DC5F4A" w:rsidRDefault="00DC5F4A" w:rsidP="00DC5F4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4.Ранней весной овощеводы-любители покупают на рынке и в специализированных магазинах множество пакетиков семян.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А15. </w:t>
      </w:r>
      <w:r w:rsidRPr="00DC5F4A">
        <w:rPr>
          <w:rFonts w:ascii="Times New Roman" w:hAnsi="Times New Roman"/>
          <w:sz w:val="24"/>
          <w:szCs w:val="24"/>
        </w:rPr>
        <w:t>Что из перечисленного свидетельствует о рациональном ведении домашнего хозяйства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1.экономия на продуктах питания. </w:t>
      </w:r>
      <w:r w:rsidR="00D04389">
        <w:rPr>
          <w:rFonts w:ascii="Times New Roman" w:hAnsi="Times New Roman"/>
          <w:sz w:val="24"/>
          <w:szCs w:val="24"/>
        </w:rPr>
        <w:t xml:space="preserve">                     </w:t>
      </w:r>
      <w:r w:rsidRPr="00DC5F4A">
        <w:rPr>
          <w:rFonts w:ascii="Times New Roman" w:hAnsi="Times New Roman"/>
          <w:sz w:val="24"/>
          <w:szCs w:val="24"/>
        </w:rPr>
        <w:t xml:space="preserve">2. высокий уровень заработной платы.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3. жизнь </w:t>
      </w:r>
      <w:proofErr w:type="gramStart"/>
      <w:r w:rsidRPr="00DC5F4A">
        <w:rPr>
          <w:rFonts w:ascii="Times New Roman" w:hAnsi="Times New Roman"/>
          <w:sz w:val="24"/>
          <w:szCs w:val="24"/>
        </w:rPr>
        <w:t>по  принципу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«по доходу и расход» </w:t>
      </w:r>
      <w:r w:rsidR="00D04389">
        <w:rPr>
          <w:rFonts w:ascii="Times New Roman" w:hAnsi="Times New Roman"/>
          <w:sz w:val="24"/>
          <w:szCs w:val="24"/>
        </w:rPr>
        <w:t xml:space="preserve">    </w:t>
      </w:r>
      <w:r w:rsidRPr="00DC5F4A">
        <w:rPr>
          <w:rFonts w:ascii="Times New Roman" w:hAnsi="Times New Roman"/>
          <w:sz w:val="24"/>
          <w:szCs w:val="24"/>
        </w:rPr>
        <w:t>4.отказ от дорогих покупок.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А16.</w:t>
      </w:r>
      <w:r w:rsidRPr="00DC5F4A">
        <w:rPr>
          <w:rFonts w:ascii="Times New Roman" w:hAnsi="Times New Roman"/>
          <w:sz w:val="24"/>
          <w:szCs w:val="24"/>
        </w:rPr>
        <w:t xml:space="preserve"> Экологический кризис проявляется в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1.нарушении теплового баланса планеты </w:t>
      </w:r>
      <w:r w:rsidR="00D04389">
        <w:rPr>
          <w:rFonts w:ascii="Times New Roman" w:hAnsi="Times New Roman"/>
          <w:sz w:val="24"/>
          <w:szCs w:val="24"/>
        </w:rPr>
        <w:t xml:space="preserve">   </w:t>
      </w:r>
      <w:r w:rsidRPr="00DC5F4A">
        <w:rPr>
          <w:rFonts w:ascii="Times New Roman" w:hAnsi="Times New Roman"/>
          <w:sz w:val="24"/>
          <w:szCs w:val="24"/>
        </w:rPr>
        <w:t xml:space="preserve">2.угрозе международного терроризма           </w:t>
      </w:r>
    </w:p>
    <w:p w:rsidR="00DC5F4A" w:rsidRPr="00DC5F4A" w:rsidRDefault="00DC5F4A" w:rsidP="00DC5F4A">
      <w:pPr>
        <w:pStyle w:val="a3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         3.старении населения  </w:t>
      </w:r>
      <w:r w:rsidR="00D0438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5F4A">
        <w:rPr>
          <w:rFonts w:ascii="Times New Roman" w:hAnsi="Times New Roman"/>
          <w:sz w:val="24"/>
          <w:szCs w:val="24"/>
        </w:rPr>
        <w:t>4.появлении новых болезней</w:t>
      </w:r>
    </w:p>
    <w:p w:rsidR="00DC5F4A" w:rsidRPr="00DC5F4A" w:rsidRDefault="00DC5F4A" w:rsidP="00DC5F4A">
      <w:pPr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>Часть 2 (В)</w:t>
      </w:r>
    </w:p>
    <w:p w:rsidR="00DC5F4A" w:rsidRPr="00DC5F4A" w:rsidRDefault="00DC5F4A" w:rsidP="00DC5F4A">
      <w:pPr>
        <w:spacing w:after="0"/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В1. </w:t>
      </w:r>
      <w:r w:rsidRPr="00DC5F4A">
        <w:rPr>
          <w:rFonts w:ascii="Times New Roman" w:hAnsi="Times New Roman"/>
          <w:sz w:val="24"/>
          <w:szCs w:val="24"/>
        </w:rPr>
        <w:t xml:space="preserve"> Выберите правильные высказывания.</w:t>
      </w:r>
    </w:p>
    <w:p w:rsidR="00DC5F4A" w:rsidRPr="00DC5F4A" w:rsidRDefault="00DC5F4A" w:rsidP="00DC5F4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Главный принцип рынка – </w:t>
      </w:r>
      <w:proofErr w:type="spellStart"/>
      <w:r w:rsidRPr="00DC5F4A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DC5F4A">
        <w:rPr>
          <w:rFonts w:ascii="Times New Roman" w:hAnsi="Times New Roman"/>
          <w:sz w:val="24"/>
          <w:szCs w:val="24"/>
        </w:rPr>
        <w:t xml:space="preserve"> сделки. </w:t>
      </w:r>
    </w:p>
    <w:p w:rsidR="00DC5F4A" w:rsidRPr="00DC5F4A" w:rsidRDefault="00DC5F4A" w:rsidP="00DC5F4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Цена товара – это его стоимость, выраженная в денежной форме.</w:t>
      </w:r>
    </w:p>
    <w:p w:rsidR="00DC5F4A" w:rsidRPr="00DC5F4A" w:rsidRDefault="00DC5F4A" w:rsidP="00DC5F4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Реклама формирует вкусы и предпочтения потребителей, всегда предлагая им лучшие товары высокого качества.</w:t>
      </w:r>
    </w:p>
    <w:p w:rsidR="00DC5F4A" w:rsidRPr="00DC5F4A" w:rsidRDefault="00DC5F4A" w:rsidP="00DC5F4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Торговля является одним из видов обмена.</w:t>
      </w:r>
    </w:p>
    <w:p w:rsidR="00DC5F4A" w:rsidRPr="00DC5F4A" w:rsidRDefault="00DC5F4A" w:rsidP="00DC5F4A">
      <w:pPr>
        <w:rPr>
          <w:rFonts w:ascii="Times New Roman" w:hAnsi="Times New Roman"/>
          <w:b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В2.  </w:t>
      </w:r>
      <w:proofErr w:type="gramStart"/>
      <w:r w:rsidRPr="00DC5F4A">
        <w:rPr>
          <w:rFonts w:ascii="Times New Roman" w:hAnsi="Times New Roman"/>
          <w:sz w:val="24"/>
          <w:szCs w:val="24"/>
        </w:rPr>
        <w:t>Распределите  в</w:t>
      </w:r>
      <w:proofErr w:type="gramEnd"/>
      <w:r w:rsidRPr="00DC5F4A">
        <w:rPr>
          <w:rFonts w:ascii="Times New Roman" w:hAnsi="Times New Roman"/>
          <w:sz w:val="24"/>
          <w:szCs w:val="24"/>
        </w:rPr>
        <w:t xml:space="preserve"> два столбика  </w:t>
      </w:r>
      <w:r w:rsidRPr="00DC5F4A">
        <w:rPr>
          <w:rFonts w:ascii="Times New Roman" w:hAnsi="Times New Roman"/>
          <w:b/>
          <w:sz w:val="24"/>
          <w:szCs w:val="24"/>
        </w:rPr>
        <w:t>услуги 1- коммунальные   2- жилищные (записать цифры)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2- жилищные</w:t>
            </w: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4A" w:rsidRPr="00DC5F4A" w:rsidTr="008B6C35"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Газоснабжение, 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горячее </w:t>
      </w:r>
      <w:proofErr w:type="spellStart"/>
      <w:r w:rsidRPr="00DC5F4A">
        <w:rPr>
          <w:rFonts w:ascii="Times New Roman" w:hAnsi="Times New Roman"/>
          <w:sz w:val="24"/>
          <w:szCs w:val="24"/>
        </w:rPr>
        <w:t>водоответвление</w:t>
      </w:r>
      <w:proofErr w:type="spellEnd"/>
      <w:r w:rsidRPr="00DC5F4A">
        <w:rPr>
          <w:rFonts w:ascii="Times New Roman" w:hAnsi="Times New Roman"/>
          <w:sz w:val="24"/>
          <w:szCs w:val="24"/>
        </w:rPr>
        <w:t xml:space="preserve">, 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 xml:space="preserve">капитальный ремонт, 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электроснабжение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содержание и ремонт жилья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предоставление жилья по договору найма</w:t>
      </w:r>
    </w:p>
    <w:p w:rsidR="00DC5F4A" w:rsidRPr="00DC5F4A" w:rsidRDefault="00DC5F4A" w:rsidP="00DC5F4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sz w:val="24"/>
          <w:szCs w:val="24"/>
        </w:rPr>
        <w:t>отопление</w:t>
      </w:r>
    </w:p>
    <w:p w:rsidR="00DC5F4A" w:rsidRPr="00DC5F4A" w:rsidRDefault="00DC5F4A" w:rsidP="00DC5F4A">
      <w:p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В3.  </w:t>
      </w:r>
      <w:r w:rsidRPr="00DC5F4A">
        <w:rPr>
          <w:rFonts w:ascii="Times New Roman" w:hAnsi="Times New Roman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6950"/>
      </w:tblGrid>
      <w:tr w:rsidR="00DC5F4A" w:rsidRPr="00DC5F4A" w:rsidTr="008B6C35">
        <w:tc>
          <w:tcPr>
            <w:tcW w:w="2093" w:type="dxa"/>
          </w:tcPr>
          <w:p w:rsidR="00DC5F4A" w:rsidRPr="00DC5F4A" w:rsidRDefault="00DC5F4A" w:rsidP="00DC5F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776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DC5F4A" w:rsidRPr="00DC5F4A" w:rsidTr="008B6C35">
        <w:tc>
          <w:tcPr>
            <w:tcW w:w="2093" w:type="dxa"/>
          </w:tcPr>
          <w:p w:rsidR="00DC5F4A" w:rsidRPr="00DC5F4A" w:rsidRDefault="00DC5F4A" w:rsidP="00DC5F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DC5F4A" w:rsidRPr="00DC5F4A" w:rsidTr="008B6C35">
        <w:tc>
          <w:tcPr>
            <w:tcW w:w="2093" w:type="dxa"/>
          </w:tcPr>
          <w:p w:rsidR="00DC5F4A" w:rsidRPr="00DC5F4A" w:rsidRDefault="00DC5F4A" w:rsidP="00DC5F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DC5F4A" w:rsidRPr="00DC5F4A" w:rsidTr="008B6C35">
        <w:tc>
          <w:tcPr>
            <w:tcW w:w="2093" w:type="dxa"/>
          </w:tcPr>
          <w:p w:rsidR="00DC5F4A" w:rsidRPr="00DC5F4A" w:rsidRDefault="00DC5F4A" w:rsidP="00DC5F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DC5F4A" w:rsidRPr="00DC5F4A" w:rsidTr="008B6C35">
        <w:tc>
          <w:tcPr>
            <w:tcW w:w="2093" w:type="dxa"/>
          </w:tcPr>
          <w:p w:rsidR="00DC5F4A" w:rsidRPr="00DC5F4A" w:rsidRDefault="00DC5F4A" w:rsidP="00DC5F4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4A">
              <w:rPr>
                <w:rFonts w:ascii="Times New Roman" w:hAnsi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DC5F4A" w:rsidRPr="00DC5F4A" w:rsidRDefault="00DC5F4A" w:rsidP="00DC5F4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45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DC5F4A" w:rsidRPr="00DC5F4A" w:rsidTr="008B6C35">
        <w:tc>
          <w:tcPr>
            <w:tcW w:w="817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C5F4A" w:rsidRPr="00DC5F4A" w:rsidRDefault="00DC5F4A" w:rsidP="008B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5F4A" w:rsidRPr="00DC5F4A" w:rsidTr="008B6C35">
        <w:tc>
          <w:tcPr>
            <w:tcW w:w="817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F4A" w:rsidRPr="00DC5F4A" w:rsidRDefault="00DC5F4A" w:rsidP="008B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F4A" w:rsidRDefault="00DC5F4A" w:rsidP="00DC5F4A">
      <w:p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Ответ: </w:t>
      </w:r>
    </w:p>
    <w:p w:rsidR="00D04389" w:rsidRPr="00D04389" w:rsidRDefault="00D04389" w:rsidP="00DC5F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F4A" w:rsidRPr="00DC5F4A" w:rsidRDefault="00DC5F4A" w:rsidP="00DC5F4A">
      <w:pPr>
        <w:rPr>
          <w:rFonts w:ascii="Times New Roman" w:hAnsi="Times New Roman"/>
          <w:sz w:val="24"/>
          <w:szCs w:val="24"/>
        </w:rPr>
      </w:pPr>
      <w:r w:rsidRPr="00DC5F4A">
        <w:rPr>
          <w:rFonts w:ascii="Times New Roman" w:hAnsi="Times New Roman"/>
          <w:b/>
          <w:sz w:val="24"/>
          <w:szCs w:val="24"/>
        </w:rPr>
        <w:t xml:space="preserve">Часть 3 (С) </w:t>
      </w:r>
      <w:r w:rsidRPr="00DC5F4A">
        <w:rPr>
          <w:rFonts w:ascii="Times New Roman" w:hAnsi="Times New Roman"/>
          <w:sz w:val="24"/>
          <w:szCs w:val="24"/>
        </w:rPr>
        <w:t xml:space="preserve">Внимательно прочитайте фрагмент текста. Выполните задания С1 – С4. </w:t>
      </w:r>
    </w:p>
    <w:p w:rsidR="00DC5F4A" w:rsidRPr="00DC5F4A" w:rsidRDefault="00DC5F4A" w:rsidP="00DC5F4A">
      <w:pPr>
        <w:pStyle w:val="Style19"/>
        <w:widowControl/>
        <w:ind w:left="22"/>
        <w:rPr>
          <w:rFonts w:ascii="Times New Roman" w:hAnsi="Times New Roman"/>
          <w:b/>
          <w:bCs/>
        </w:rPr>
      </w:pPr>
      <w:r w:rsidRPr="00DC5F4A">
        <w:rPr>
          <w:rStyle w:val="FontStyle83"/>
          <w:rFonts w:ascii="Times New Roman" w:hAnsi="Times New Roman" w:cs="Times New Roman"/>
          <w:sz w:val="24"/>
          <w:szCs w:val="24"/>
        </w:rPr>
        <w:t>Мир экономических отношений</w:t>
      </w:r>
    </w:p>
    <w:p w:rsidR="00DC5F4A" w:rsidRPr="00DC5F4A" w:rsidRDefault="00DC5F4A" w:rsidP="00DC5F4A">
      <w:pPr>
        <w:pStyle w:val="Style21"/>
        <w:widowControl/>
        <w:spacing w:before="95" w:line="240" w:lineRule="auto"/>
        <w:ind w:right="11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Материальные и нематериальные блага</w:t>
      </w:r>
    </w:p>
    <w:p w:rsidR="00DC5F4A" w:rsidRPr="00DC5F4A" w:rsidRDefault="00DC5F4A" w:rsidP="00DC5F4A">
      <w:pPr>
        <w:pStyle w:val="Style30"/>
        <w:widowControl/>
        <w:spacing w:before="94" w:line="266" w:lineRule="exact"/>
        <w:ind w:right="11" w:firstLine="342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Во всех развитых странах экономика состоит из двух взаимосвязанных и дополняющих друг друга сфер производства, направленных на получение благ:</w:t>
      </w:r>
    </w:p>
    <w:p w:rsidR="00DC5F4A" w:rsidRPr="00DC5F4A" w:rsidRDefault="00DC5F4A" w:rsidP="00DC5F4A">
      <w:pPr>
        <w:pStyle w:val="Style49"/>
        <w:widowControl/>
        <w:numPr>
          <w:ilvl w:val="0"/>
          <w:numId w:val="14"/>
        </w:numPr>
        <w:tabs>
          <w:tab w:val="left" w:pos="634"/>
        </w:tabs>
        <w:ind w:left="634" w:right="14" w:hanging="281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материальной, где создается продукт в материально-вещественной форме, например, обувь, станки, цемент, уголь;</w:t>
      </w:r>
    </w:p>
    <w:p w:rsidR="00DC5F4A" w:rsidRPr="00DC5F4A" w:rsidRDefault="00DC5F4A" w:rsidP="00DC5F4A">
      <w:pPr>
        <w:pStyle w:val="Style49"/>
        <w:widowControl/>
        <w:numPr>
          <w:ilvl w:val="0"/>
          <w:numId w:val="14"/>
        </w:numPr>
        <w:tabs>
          <w:tab w:val="left" w:pos="634"/>
        </w:tabs>
        <w:ind w:left="634" w:right="14" w:hanging="281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нематериальной, где создаются духовные, нравственные и иные цен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softHyphen/>
        <w:t>ности — произведения культуры, искусства, науки и т. п.</w:t>
      </w:r>
    </w:p>
    <w:p w:rsidR="00DC5F4A" w:rsidRPr="00DC5F4A" w:rsidRDefault="00DC5F4A" w:rsidP="00DC5F4A">
      <w:pPr>
        <w:pStyle w:val="Style30"/>
        <w:widowControl/>
        <w:spacing w:line="266" w:lineRule="exact"/>
        <w:ind w:left="4" w:right="11" w:firstLine="346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Благами называют средства удовлетворения потребностей людей. Суще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softHyphen/>
        <w:t>ствует множество критериев, на основе которых выделяют различные виды благ. Блага можно классифицировать на:</w:t>
      </w:r>
    </w:p>
    <w:p w:rsidR="00DC5F4A" w:rsidRPr="00DC5F4A" w:rsidRDefault="00DC5F4A" w:rsidP="00DC5F4A">
      <w:pPr>
        <w:pStyle w:val="Style1"/>
        <w:widowControl/>
        <w:numPr>
          <w:ilvl w:val="0"/>
          <w:numId w:val="15"/>
        </w:numPr>
        <w:tabs>
          <w:tab w:val="left" w:pos="608"/>
        </w:tabs>
        <w:spacing w:line="266" w:lineRule="exact"/>
        <w:ind w:left="608" w:right="18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материальные, включающие естественные дары природы (землю, воздух, воду, климат) и продукты производства (продукты питания, здания, сооружения, машины, инструменты);</w:t>
      </w:r>
    </w:p>
    <w:p w:rsidR="00DC5F4A" w:rsidRPr="00DC5F4A" w:rsidRDefault="00DC5F4A" w:rsidP="00DC5F4A">
      <w:pPr>
        <w:pStyle w:val="Style1"/>
        <w:widowControl/>
        <w:numPr>
          <w:ilvl w:val="0"/>
          <w:numId w:val="15"/>
        </w:numPr>
        <w:tabs>
          <w:tab w:val="left" w:pos="608"/>
        </w:tabs>
        <w:spacing w:line="266" w:lineRule="exact"/>
        <w:ind w:left="608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нематериальные, имеющие форму полезной людям деятельности и воздействующие на развитие способностей человека. Они создаются в непроизводственной сфере: здравоохранение, образование, культура и др.</w:t>
      </w:r>
    </w:p>
    <w:p w:rsidR="00DC5F4A" w:rsidRPr="00DC5F4A" w:rsidRDefault="00DC5F4A" w:rsidP="00DC5F4A">
      <w:pPr>
        <w:pStyle w:val="Style30"/>
        <w:widowControl/>
        <w:spacing w:line="266" w:lineRule="exact"/>
        <w:ind w:right="7" w:firstLine="346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Существенной чертой человеческой жизни и деятельности является зависимость от материального мира. Часть материальных благ имеется в изобилии, и поэтому они всегда доступны для людей (воздух, солнечные лучи, энергия ветра). Такие блага в экономике называются неэкономиче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softHyphen/>
        <w:t>скими.</w:t>
      </w:r>
    </w:p>
    <w:p w:rsidR="00DC5F4A" w:rsidRPr="00DC5F4A" w:rsidRDefault="00DC5F4A" w:rsidP="00DC5F4A">
      <w:pPr>
        <w:pStyle w:val="Style30"/>
        <w:widowControl/>
        <w:spacing w:line="266" w:lineRule="exact"/>
        <w:ind w:right="11" w:firstLine="342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Другие материальные блага имеются в ограниченном количестве. Что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softHyphen/>
        <w:t>бы удовлетворить имеющиеся в них потребности и иметь их в доступном количестве, необходимы усилия человека, направленные на их добывание, приспособление к потребностям. Эти блага называются экономическими. От обладания этими благами зависит благосостояние людей, поэтому они обращаются с ними бережно, экономно, расчётливо.</w:t>
      </w:r>
    </w:p>
    <w:p w:rsidR="00DC5F4A" w:rsidRPr="00DC5F4A" w:rsidRDefault="00DC5F4A" w:rsidP="00DC5F4A">
      <w:pPr>
        <w:pStyle w:val="Style50"/>
        <w:widowControl/>
        <w:spacing w:line="263" w:lineRule="exact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9"/>
          <w:rFonts w:ascii="Times New Roman" w:hAnsi="Times New Roman" w:cs="Times New Roman"/>
          <w:sz w:val="24"/>
          <w:szCs w:val="24"/>
        </w:rPr>
        <w:t xml:space="preserve">С1.    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Составьте план текста. Для этого выделите последовательно основные смысловые части текста и озаглавьте каждую из них.</w:t>
      </w:r>
    </w:p>
    <w:p w:rsidR="00DC5F4A" w:rsidRPr="00DC5F4A" w:rsidRDefault="00DC5F4A" w:rsidP="00DC5F4A">
      <w:pPr>
        <w:pStyle w:val="Style47"/>
        <w:widowControl/>
        <w:spacing w:line="263" w:lineRule="exact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Fonts w:ascii="Times New Roman" w:hAnsi="Times New Roman"/>
          <w:b/>
        </w:rPr>
        <w:t xml:space="preserve">С2. 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Приведите по два примера материальных и нематериальных благ, не указанных в тексте.</w:t>
      </w:r>
    </w:p>
    <w:p w:rsidR="00DC5F4A" w:rsidRPr="00DC5F4A" w:rsidRDefault="00DC5F4A" w:rsidP="00DC5F4A">
      <w:pPr>
        <w:pStyle w:val="Style50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DC5F4A">
        <w:rPr>
          <w:rStyle w:val="FontStyle89"/>
          <w:rFonts w:ascii="Times New Roman" w:hAnsi="Times New Roman" w:cs="Times New Roman"/>
          <w:sz w:val="24"/>
          <w:szCs w:val="24"/>
        </w:rPr>
        <w:t xml:space="preserve">СЗ.   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Чем отличаются экономические блага от неэкономических?</w:t>
      </w:r>
    </w:p>
    <w:p w:rsidR="006A0084" w:rsidRPr="00DC5F4A" w:rsidRDefault="00DC5F4A" w:rsidP="00DC5F4A">
      <w:pPr>
        <w:pStyle w:val="Style47"/>
        <w:widowControl/>
        <w:spacing w:line="263" w:lineRule="exact"/>
        <w:rPr>
          <w:rFonts w:ascii="Times New Roman" w:hAnsi="Times New Roman"/>
        </w:rPr>
      </w:pPr>
      <w:r w:rsidRPr="00DC5F4A">
        <w:rPr>
          <w:rFonts w:ascii="Times New Roman" w:hAnsi="Times New Roman"/>
          <w:b/>
        </w:rPr>
        <w:t>С 4.</w:t>
      </w:r>
      <w:r w:rsidRPr="00DC5F4A">
        <w:rPr>
          <w:rFonts w:ascii="Times New Roman" w:hAnsi="Times New Roman"/>
        </w:rPr>
        <w:t xml:space="preserve"> </w:t>
      </w:r>
      <w:r w:rsidRPr="00DC5F4A">
        <w:rPr>
          <w:rStyle w:val="FontStyle87"/>
          <w:rFonts w:ascii="Times New Roman" w:hAnsi="Times New Roman" w:cs="Times New Roman"/>
          <w:sz w:val="24"/>
          <w:szCs w:val="24"/>
        </w:rPr>
        <w:t>В чём заключается специфика и какова роль экономических благ в жизни человека?</w:t>
      </w:r>
    </w:p>
    <w:sectPr w:rsidR="006A0084" w:rsidRPr="00DC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48CCA2"/>
    <w:lvl w:ilvl="0">
      <w:numFmt w:val="bullet"/>
      <w:lvlText w:val="*"/>
      <w:lvlJc w:val="left"/>
    </w:lvl>
  </w:abstractNum>
  <w:abstractNum w:abstractNumId="1" w15:restartNumberingAfterBreak="0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CD3"/>
    <w:multiLevelType w:val="singleLevel"/>
    <w:tmpl w:val="8C0E8E3C"/>
    <w:lvl w:ilvl="0">
      <w:start w:val="1"/>
      <w:numFmt w:val="decimal"/>
      <w:lvlText w:val="%1)"/>
      <w:legacy w:legacy="1" w:legacySpace="0" w:legacyIndent="252"/>
      <w:lvlJc w:val="left"/>
      <w:rPr>
        <w:rFonts w:ascii="Century Schoolbook" w:hAnsi="Century Schoolbook" w:hint="default"/>
      </w:rPr>
    </w:lvl>
  </w:abstractNum>
  <w:abstractNum w:abstractNumId="3" w15:restartNumberingAfterBreak="0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13"/>
    <w:multiLevelType w:val="hybridMultilevel"/>
    <w:tmpl w:val="C85E42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2844"/>
    <w:multiLevelType w:val="hybridMultilevel"/>
    <w:tmpl w:val="C85E42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CF33D40"/>
    <w:multiLevelType w:val="hybridMultilevel"/>
    <w:tmpl w:val="E76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Century Schoolbook" w:hAnsi="Century Schoolbook" w:hint="default"/>
        </w:rPr>
      </w:lvl>
    </w:lvlOverride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B"/>
    <w:rsid w:val="00020CAB"/>
    <w:rsid w:val="006A0084"/>
    <w:rsid w:val="00D04389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D989-344F-41E4-86D4-5F04935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F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5F4A"/>
    <w:pPr>
      <w:ind w:left="720"/>
      <w:contextualSpacing/>
    </w:pPr>
  </w:style>
  <w:style w:type="paragraph" w:customStyle="1" w:styleId="Style1">
    <w:name w:val="Style1"/>
    <w:basedOn w:val="a"/>
    <w:uiPriority w:val="99"/>
    <w:rsid w:val="00DC5F4A"/>
    <w:pPr>
      <w:widowControl w:val="0"/>
      <w:autoSpaceDE w:val="0"/>
      <w:autoSpaceDN w:val="0"/>
      <w:adjustRightInd w:val="0"/>
      <w:spacing w:after="0" w:line="270" w:lineRule="exact"/>
      <w:ind w:hanging="25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5F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C5F4A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5F4A"/>
    <w:pPr>
      <w:widowControl w:val="0"/>
      <w:autoSpaceDE w:val="0"/>
      <w:autoSpaceDN w:val="0"/>
      <w:adjustRightInd w:val="0"/>
      <w:spacing w:after="0" w:line="269" w:lineRule="exact"/>
      <w:ind w:firstLine="35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C5F4A"/>
    <w:pPr>
      <w:widowControl w:val="0"/>
      <w:autoSpaceDE w:val="0"/>
      <w:autoSpaceDN w:val="0"/>
      <w:adjustRightInd w:val="0"/>
      <w:spacing w:after="0" w:line="266" w:lineRule="exact"/>
      <w:ind w:hanging="31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DC5F4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DC5F4A"/>
    <w:rPr>
      <w:rFonts w:ascii="Century Schoolbook" w:hAnsi="Century Schoolbook" w:cs="Century Schoolbook"/>
      <w:sz w:val="18"/>
      <w:szCs w:val="18"/>
    </w:rPr>
  </w:style>
  <w:style w:type="paragraph" w:customStyle="1" w:styleId="Style50">
    <w:name w:val="Style50"/>
    <w:basedOn w:val="a"/>
    <w:uiPriority w:val="99"/>
    <w:rsid w:val="00DC5F4A"/>
    <w:pPr>
      <w:widowControl w:val="0"/>
      <w:autoSpaceDE w:val="0"/>
      <w:autoSpaceDN w:val="0"/>
      <w:adjustRightInd w:val="0"/>
      <w:spacing w:after="0" w:line="270" w:lineRule="exact"/>
      <w:ind w:hanging="52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DC5F4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7">
    <w:name w:val="Style47"/>
    <w:basedOn w:val="a"/>
    <w:uiPriority w:val="99"/>
    <w:rsid w:val="00DC5F4A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2020-03-21T17:27:00Z</dcterms:created>
  <dcterms:modified xsi:type="dcterms:W3CDTF">2020-03-23T06:21:00Z</dcterms:modified>
</cp:coreProperties>
</file>